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DD54C8" w:rsidRDefault="00E141BB" w:rsidP="00B7762F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B7762F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746C07" w:rsidP="00B7762F">
      <w:pPr>
        <w:pStyle w:val="a4"/>
        <w:ind w:left="0" w:right="-2"/>
        <w:rPr>
          <w:u w:val="none"/>
        </w:rPr>
      </w:pPr>
      <w:r>
        <w:rPr>
          <w:u w:val="none"/>
        </w:rPr>
        <w:t>ГОРОДСКОЕ ПОСЕЛЕНИЕ</w:t>
      </w:r>
      <w:r w:rsidR="00E141BB" w:rsidRPr="00DD54C8">
        <w:rPr>
          <w:u w:val="none"/>
        </w:rPr>
        <w:t xml:space="preserve"> ГОРОД КОНАКОВО</w:t>
      </w:r>
    </w:p>
    <w:p w:rsidR="00E141BB" w:rsidRPr="00DD54C8" w:rsidRDefault="00E141BB" w:rsidP="00B7762F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Default="00E141BB" w:rsidP="00B7762F">
      <w:pPr>
        <w:pStyle w:val="a4"/>
        <w:pBdr>
          <w:bottom w:val="single" w:sz="12" w:space="1" w:color="auto"/>
        </w:pBdr>
        <w:ind w:left="0" w:right="-2"/>
        <w:rPr>
          <w:u w:val="none"/>
        </w:rPr>
      </w:pPr>
      <w:r w:rsidRPr="00DD54C8">
        <w:rPr>
          <w:u w:val="none"/>
        </w:rPr>
        <w:t>ЧЕТВЁРТОГО СОЗЫВА</w:t>
      </w:r>
    </w:p>
    <w:p w:rsidR="00B7762F" w:rsidRPr="00B7762F" w:rsidRDefault="00B7762F" w:rsidP="00B7762F">
      <w:pPr>
        <w:pStyle w:val="a4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E8728E" w:rsidRPr="00DD54C8" w:rsidRDefault="00E141BB" w:rsidP="00B7762F">
      <w:pPr>
        <w:pStyle w:val="a4"/>
        <w:ind w:left="0" w:right="-2"/>
        <w:rPr>
          <w:u w:val="none"/>
        </w:rPr>
      </w:pPr>
      <w:r w:rsidRPr="00DD54C8">
        <w:t xml:space="preserve">        </w:t>
      </w:r>
    </w:p>
    <w:p w:rsidR="00DD54C8" w:rsidRPr="00B7762F" w:rsidRDefault="00DD54C8" w:rsidP="00B7762F">
      <w:pPr>
        <w:pStyle w:val="ConsTitle"/>
        <w:widowControl/>
        <w:ind w:left="6804" w:right="-2" w:hanging="2551"/>
        <w:rPr>
          <w:rFonts w:ascii="Times New Roman" w:hAnsi="Times New Roman" w:cs="Times New Roman"/>
          <w:b w:val="0"/>
          <w:color w:val="000000"/>
          <w:sz w:val="10"/>
          <w:szCs w:val="10"/>
        </w:rPr>
      </w:pPr>
    </w:p>
    <w:p w:rsidR="00DD54C8" w:rsidRDefault="00E141BB" w:rsidP="00B7762F">
      <w:pPr>
        <w:pStyle w:val="ConsTitle"/>
        <w:widowControl/>
        <w:ind w:left="6804" w:right="-2" w:hanging="2551"/>
        <w:rPr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DD54C8">
        <w:rPr>
          <w:color w:val="000000"/>
          <w:sz w:val="28"/>
          <w:szCs w:val="28"/>
        </w:rPr>
        <w:br/>
      </w:r>
      <w:r w:rsidR="00E8728E" w:rsidRPr="00DD54C8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8728E" w:rsidRPr="00DD54C8" w:rsidRDefault="00DD54C8" w:rsidP="00B7762F">
      <w:pPr>
        <w:pStyle w:val="ConsTitle"/>
        <w:widowControl/>
        <w:ind w:left="6804" w:right="-2" w:hanging="25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E8728E" w:rsidRPr="00DD54C8">
        <w:rPr>
          <w:rFonts w:ascii="Times New Roman" w:hAnsi="Times New Roman" w:cs="Times New Roman"/>
          <w:b w:val="0"/>
          <w:bCs w:val="0"/>
          <w:sz w:val="28"/>
          <w:szCs w:val="28"/>
        </w:rPr>
        <w:t>Принято</w:t>
      </w:r>
    </w:p>
    <w:p w:rsidR="00E8728E" w:rsidRPr="00DD54C8" w:rsidRDefault="00E8728E" w:rsidP="00B7762F">
      <w:pPr>
        <w:autoSpaceDE w:val="0"/>
        <w:autoSpaceDN w:val="0"/>
        <w:ind w:left="6804" w:right="-2"/>
        <w:rPr>
          <w:sz w:val="28"/>
          <w:szCs w:val="28"/>
        </w:rPr>
      </w:pPr>
      <w:r w:rsidRPr="00DD54C8">
        <w:rPr>
          <w:sz w:val="28"/>
          <w:szCs w:val="28"/>
        </w:rPr>
        <w:t>Советом депутатов</w:t>
      </w:r>
    </w:p>
    <w:p w:rsidR="00E8728E" w:rsidRPr="00DD54C8" w:rsidRDefault="00E8728E" w:rsidP="00B7762F">
      <w:pPr>
        <w:autoSpaceDE w:val="0"/>
        <w:autoSpaceDN w:val="0"/>
        <w:ind w:left="6804" w:right="-2"/>
        <w:rPr>
          <w:sz w:val="28"/>
          <w:szCs w:val="28"/>
        </w:rPr>
      </w:pPr>
      <w:r w:rsidRPr="00DD54C8">
        <w:rPr>
          <w:sz w:val="28"/>
          <w:szCs w:val="28"/>
        </w:rPr>
        <w:t xml:space="preserve">города Конаково </w:t>
      </w:r>
    </w:p>
    <w:p w:rsidR="00E141BB" w:rsidRPr="00DD54C8" w:rsidRDefault="00B7762F" w:rsidP="00B7762F">
      <w:pPr>
        <w:autoSpaceDE w:val="0"/>
        <w:autoSpaceDN w:val="0"/>
        <w:ind w:left="6804" w:right="-2"/>
        <w:rPr>
          <w:sz w:val="28"/>
          <w:szCs w:val="28"/>
        </w:rPr>
      </w:pPr>
      <w:r>
        <w:rPr>
          <w:sz w:val="28"/>
          <w:szCs w:val="28"/>
        </w:rPr>
        <w:t>18 марта 2021</w:t>
      </w:r>
      <w:r w:rsidR="00E8728E" w:rsidRPr="00DD54C8">
        <w:rPr>
          <w:sz w:val="28"/>
          <w:szCs w:val="28"/>
        </w:rPr>
        <w:t xml:space="preserve"> года</w:t>
      </w:r>
    </w:p>
    <w:p w:rsidR="00E141BB" w:rsidRPr="00DD54C8" w:rsidRDefault="00E141BB" w:rsidP="00B7762F">
      <w:pPr>
        <w:pStyle w:val="ConsTitle"/>
        <w:widowControl/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41BB" w:rsidRPr="00DD54C8" w:rsidRDefault="0010791C" w:rsidP="00B7762F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r w:rsidR="00B7762F">
        <w:rPr>
          <w:b/>
          <w:sz w:val="28"/>
          <w:szCs w:val="28"/>
        </w:rPr>
        <w:t>города Конаково от 01.04.2019</w:t>
      </w:r>
      <w:r>
        <w:rPr>
          <w:b/>
          <w:sz w:val="28"/>
          <w:szCs w:val="28"/>
        </w:rPr>
        <w:t xml:space="preserve"> № 21-н «</w:t>
      </w:r>
      <w:r w:rsidR="00E141BB" w:rsidRPr="00DD54C8">
        <w:rPr>
          <w:b/>
          <w:sz w:val="28"/>
          <w:szCs w:val="28"/>
        </w:rPr>
        <w:t xml:space="preserve">Об </w:t>
      </w:r>
      <w:r w:rsidR="00CA3752" w:rsidRPr="00DD54C8">
        <w:rPr>
          <w:b/>
          <w:sz w:val="28"/>
          <w:szCs w:val="28"/>
        </w:rPr>
        <w:t xml:space="preserve">утверждении </w:t>
      </w:r>
      <w:r w:rsidR="00330D02">
        <w:rPr>
          <w:b/>
          <w:sz w:val="28"/>
          <w:szCs w:val="28"/>
        </w:rPr>
        <w:t xml:space="preserve">Порядка </w:t>
      </w:r>
      <w:r w:rsidR="00C13AE8">
        <w:rPr>
          <w:b/>
          <w:sz w:val="28"/>
          <w:szCs w:val="28"/>
        </w:rPr>
        <w:t xml:space="preserve">установления </w:t>
      </w:r>
      <w:r w:rsidR="00DC2D18" w:rsidRPr="00DD54C8">
        <w:rPr>
          <w:b/>
          <w:sz w:val="28"/>
          <w:szCs w:val="28"/>
        </w:rPr>
        <w:t>платы за нае</w:t>
      </w:r>
      <w:r w:rsidR="00D312A9" w:rsidRPr="00DD54C8">
        <w:rPr>
          <w:b/>
          <w:sz w:val="28"/>
          <w:szCs w:val="28"/>
        </w:rPr>
        <w:t xml:space="preserve">м жилого помещения, находящегося в собственности </w:t>
      </w:r>
      <w:r w:rsidR="00330D02">
        <w:rPr>
          <w:b/>
          <w:sz w:val="28"/>
          <w:szCs w:val="28"/>
        </w:rPr>
        <w:t>муниципального образования г</w:t>
      </w:r>
      <w:r w:rsidR="00746C07">
        <w:rPr>
          <w:b/>
          <w:sz w:val="28"/>
          <w:szCs w:val="28"/>
        </w:rPr>
        <w:t>ородское поселение</w:t>
      </w:r>
      <w:r w:rsidR="00D312A9" w:rsidRPr="00DD54C8">
        <w:rPr>
          <w:b/>
          <w:sz w:val="28"/>
          <w:szCs w:val="28"/>
        </w:rPr>
        <w:t xml:space="preserve"> </w:t>
      </w:r>
      <w:r w:rsidR="00330D02">
        <w:rPr>
          <w:b/>
          <w:sz w:val="28"/>
          <w:szCs w:val="28"/>
        </w:rPr>
        <w:t>- город Конаково</w:t>
      </w:r>
      <w:r w:rsidR="00D312A9" w:rsidRPr="00DD54C8">
        <w:rPr>
          <w:b/>
          <w:sz w:val="28"/>
          <w:szCs w:val="28"/>
        </w:rPr>
        <w:t xml:space="preserve"> Конаковского района Тверской области,</w:t>
      </w:r>
      <w:r>
        <w:rPr>
          <w:b/>
          <w:sz w:val="28"/>
          <w:szCs w:val="28"/>
        </w:rPr>
        <w:t xml:space="preserve"> по договорам социального найма»</w:t>
      </w:r>
    </w:p>
    <w:p w:rsidR="00D312A9" w:rsidRPr="00DD54C8" w:rsidRDefault="00D312A9" w:rsidP="00B7762F">
      <w:pPr>
        <w:spacing w:line="240" w:lineRule="exact"/>
        <w:ind w:right="-2"/>
        <w:jc w:val="center"/>
        <w:rPr>
          <w:sz w:val="28"/>
          <w:szCs w:val="28"/>
        </w:rPr>
      </w:pPr>
    </w:p>
    <w:p w:rsidR="00E141BB" w:rsidRPr="00B7762F" w:rsidRDefault="0010791C" w:rsidP="00B7762F">
      <w:pPr>
        <w:shd w:val="clear" w:color="auto" w:fill="FFFFFF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1D0586" w:rsidRPr="00DD54C8">
        <w:rPr>
          <w:sz w:val="28"/>
          <w:szCs w:val="28"/>
        </w:rPr>
        <w:t>ст. 156 Жилищного Кодекса Российской Федерации, Феде</w:t>
      </w:r>
      <w:r w:rsidR="00C5184A" w:rsidRPr="00DD54C8">
        <w:rPr>
          <w:sz w:val="28"/>
          <w:szCs w:val="28"/>
        </w:rPr>
        <w:t>ральным законом от 06.10.2003</w:t>
      </w:r>
      <w:r w:rsidR="001D0586" w:rsidRPr="00DD54C8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</w:t>
      </w:r>
      <w:r w:rsidR="00ED7B03">
        <w:rPr>
          <w:sz w:val="28"/>
          <w:szCs w:val="28"/>
        </w:rPr>
        <w:t xml:space="preserve">руководствуясь </w:t>
      </w:r>
      <w:r w:rsidR="00C5184A" w:rsidRPr="00DD54C8">
        <w:rPr>
          <w:sz w:val="28"/>
          <w:szCs w:val="28"/>
        </w:rPr>
        <w:t xml:space="preserve">Постановлением Правительства Российской Федерации от 12.12.2014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</w:t>
      </w:r>
      <w:r w:rsidR="00E141BB" w:rsidRPr="00DD54C8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E141BB" w:rsidRPr="00DD54C8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 (далее – Совет депутатов города Конаково)</w:t>
      </w:r>
      <w:r w:rsidR="007218CA" w:rsidRPr="00DD54C8">
        <w:rPr>
          <w:sz w:val="28"/>
          <w:szCs w:val="28"/>
        </w:rPr>
        <w:t xml:space="preserve"> </w:t>
      </w:r>
      <w:r w:rsidR="00E141BB" w:rsidRPr="00DD54C8">
        <w:rPr>
          <w:b/>
          <w:bCs/>
          <w:color w:val="000000"/>
          <w:spacing w:val="4"/>
          <w:sz w:val="28"/>
          <w:szCs w:val="28"/>
        </w:rPr>
        <w:t>РЕШИЛ</w:t>
      </w:r>
      <w:r w:rsidR="00E141BB" w:rsidRPr="00DD54C8">
        <w:rPr>
          <w:bCs/>
          <w:color w:val="000000"/>
          <w:spacing w:val="4"/>
          <w:sz w:val="28"/>
          <w:szCs w:val="28"/>
        </w:rPr>
        <w:t>:</w:t>
      </w:r>
    </w:p>
    <w:p w:rsidR="008B0E8F" w:rsidRPr="00BF10D2" w:rsidRDefault="00B7762F" w:rsidP="00B7762F">
      <w:pPr>
        <w:pStyle w:val="ConsNormal"/>
        <w:widowControl/>
        <w:tabs>
          <w:tab w:val="left" w:pos="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0D2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города Конаково от 01.04.20</w:t>
      </w:r>
      <w:r w:rsidR="00746C07">
        <w:rPr>
          <w:rFonts w:ascii="Times New Roman" w:hAnsi="Times New Roman" w:cs="Times New Roman"/>
          <w:sz w:val="28"/>
          <w:szCs w:val="28"/>
        </w:rPr>
        <w:t>19</w:t>
      </w:r>
      <w:r w:rsidR="00BF10D2">
        <w:rPr>
          <w:rFonts w:ascii="Times New Roman" w:hAnsi="Times New Roman" w:cs="Times New Roman"/>
          <w:sz w:val="28"/>
          <w:szCs w:val="28"/>
        </w:rPr>
        <w:t xml:space="preserve"> № </w:t>
      </w:r>
      <w:r w:rsidR="00330D02">
        <w:rPr>
          <w:rFonts w:ascii="Times New Roman" w:hAnsi="Times New Roman" w:cs="Times New Roman"/>
          <w:sz w:val="28"/>
          <w:szCs w:val="28"/>
        </w:rPr>
        <w:t>21-</w:t>
      </w:r>
      <w:r w:rsidR="00BF10D2">
        <w:rPr>
          <w:rFonts w:ascii="Times New Roman" w:hAnsi="Times New Roman" w:cs="Times New Roman"/>
          <w:sz w:val="28"/>
          <w:szCs w:val="28"/>
        </w:rPr>
        <w:t xml:space="preserve">н </w:t>
      </w:r>
      <w:r w:rsidR="00BF10D2" w:rsidRPr="00BF10D2">
        <w:rPr>
          <w:rFonts w:ascii="Times New Roman" w:hAnsi="Times New Roman" w:cs="Times New Roman"/>
          <w:sz w:val="28"/>
          <w:szCs w:val="28"/>
        </w:rPr>
        <w:t>«</w:t>
      </w:r>
      <w:r w:rsidR="00330D02" w:rsidRPr="00330D02">
        <w:rPr>
          <w:rFonts w:ascii="Times New Roman" w:hAnsi="Times New Roman" w:cs="Times New Roman"/>
          <w:sz w:val="28"/>
          <w:szCs w:val="28"/>
        </w:rPr>
        <w:t>Об утверждении Порядка платы за наем жилого помещения, находящегося в собственности муниципального</w:t>
      </w:r>
      <w:r w:rsidR="00746C0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</w:t>
      </w:r>
      <w:r w:rsidR="00330D02" w:rsidRPr="00330D02">
        <w:rPr>
          <w:rFonts w:ascii="Times New Roman" w:hAnsi="Times New Roman" w:cs="Times New Roman"/>
          <w:sz w:val="28"/>
          <w:szCs w:val="28"/>
        </w:rPr>
        <w:t xml:space="preserve"> - город Конаково Конаковского района Тверской области, по договорам социального найма</w:t>
      </w:r>
      <w:r w:rsidR="00BF10D2" w:rsidRPr="00BF10D2">
        <w:rPr>
          <w:rFonts w:ascii="Times New Roman" w:hAnsi="Times New Roman" w:cs="Times New Roman"/>
          <w:sz w:val="28"/>
          <w:szCs w:val="28"/>
        </w:rPr>
        <w:t>»</w:t>
      </w:r>
      <w:r w:rsidR="00C13AE8">
        <w:rPr>
          <w:rFonts w:ascii="Times New Roman" w:hAnsi="Times New Roman" w:cs="Times New Roman"/>
          <w:sz w:val="28"/>
          <w:szCs w:val="28"/>
        </w:rPr>
        <w:t xml:space="preserve"> (в редакции от 24.03.2020 № 58-н)</w:t>
      </w:r>
      <w:r w:rsidR="00330D02">
        <w:rPr>
          <w:rFonts w:ascii="Times New Roman" w:hAnsi="Times New Roman" w:cs="Times New Roman"/>
          <w:sz w:val="28"/>
          <w:szCs w:val="28"/>
        </w:rPr>
        <w:t>, а именно:</w:t>
      </w:r>
    </w:p>
    <w:p w:rsidR="00746C07" w:rsidRDefault="00B7762F" w:rsidP="00B7762F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1.1. </w:t>
      </w:r>
      <w:r w:rsidR="00FC5F41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F10D2">
        <w:rPr>
          <w:rFonts w:ascii="Times New Roman" w:hAnsi="Times New Roman" w:cs="Times New Roman"/>
          <w:sz w:val="28"/>
          <w:szCs w:val="28"/>
          <w:lang w:eastAsia="en-US"/>
        </w:rPr>
        <w:t xml:space="preserve">ункт 7 </w:t>
      </w:r>
      <w:r w:rsidR="00FC5F41">
        <w:rPr>
          <w:rFonts w:ascii="Times New Roman" w:hAnsi="Times New Roman" w:cs="Times New Roman"/>
          <w:sz w:val="28"/>
          <w:szCs w:val="28"/>
          <w:lang w:eastAsia="en-US"/>
        </w:rPr>
        <w:t xml:space="preserve">читать в новой редакции:  </w:t>
      </w:r>
    </w:p>
    <w:p w:rsidR="00465447" w:rsidRPr="00DD54C8" w:rsidRDefault="00BF10D2" w:rsidP="00B7762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C5F41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Утвердить индекс потребительских цен на товары и услуги в 202</w:t>
      </w:r>
      <w:r w:rsidR="00747BFF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 </w:t>
      </w:r>
      <w:r w:rsidR="00A53362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p</w:t>
      </w:r>
      <w:proofErr w:type="spellEnd"/>
      <w:r w:rsidRPr="00BF10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53362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  <w:r w:rsidR="00A533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равным </w:t>
      </w:r>
      <w:r w:rsidR="00C13AE8">
        <w:rPr>
          <w:rFonts w:ascii="Times New Roman" w:hAnsi="Times New Roman" w:cs="Times New Roman"/>
          <w:sz w:val="28"/>
          <w:szCs w:val="28"/>
          <w:lang w:eastAsia="en-US"/>
        </w:rPr>
        <w:t>105,17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%</w:t>
      </w:r>
      <w:r w:rsidR="00A5336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46C0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46C07" w:rsidRDefault="00B7762F" w:rsidP="00B7762F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</w:t>
      </w:r>
      <w:r w:rsidR="00FC5F41">
        <w:rPr>
          <w:rFonts w:ascii="Times New Roman" w:hAnsi="Times New Roman" w:cs="Times New Roman"/>
          <w:sz w:val="28"/>
          <w:szCs w:val="28"/>
        </w:rPr>
        <w:t>П</w:t>
      </w:r>
      <w:r w:rsidR="00BF10D2">
        <w:rPr>
          <w:rFonts w:ascii="Times New Roman" w:hAnsi="Times New Roman" w:cs="Times New Roman"/>
          <w:sz w:val="28"/>
          <w:szCs w:val="28"/>
        </w:rPr>
        <w:t xml:space="preserve">ункт 3.6 </w:t>
      </w:r>
      <w:r w:rsidR="00AB3407">
        <w:rPr>
          <w:rFonts w:ascii="Times New Roman" w:hAnsi="Times New Roman" w:cs="Times New Roman"/>
          <w:sz w:val="28"/>
          <w:szCs w:val="28"/>
        </w:rPr>
        <w:t>Приложения 1</w:t>
      </w:r>
      <w:r w:rsidR="008E6D6A">
        <w:rPr>
          <w:rFonts w:ascii="Times New Roman" w:hAnsi="Times New Roman" w:cs="Times New Roman"/>
          <w:sz w:val="28"/>
          <w:szCs w:val="28"/>
        </w:rPr>
        <w:t xml:space="preserve"> </w:t>
      </w:r>
      <w:r w:rsidR="00ED7B03">
        <w:rPr>
          <w:rFonts w:ascii="Times New Roman" w:hAnsi="Times New Roman" w:cs="Times New Roman"/>
          <w:sz w:val="28"/>
          <w:szCs w:val="28"/>
        </w:rPr>
        <w:t xml:space="preserve">к решению Совета депутатов города Конаково от 01.04.2020 № 21-н </w:t>
      </w:r>
      <w:r w:rsidR="00FC5F41"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2E530E">
        <w:rPr>
          <w:rFonts w:ascii="Times New Roman" w:hAnsi="Times New Roman" w:cs="Times New Roman"/>
          <w:sz w:val="28"/>
          <w:szCs w:val="28"/>
        </w:rPr>
        <w:t>:</w:t>
      </w:r>
    </w:p>
    <w:p w:rsidR="00E141BB" w:rsidRPr="001A02B3" w:rsidRDefault="00BF10D2" w:rsidP="00B7762F">
      <w:pPr>
        <w:pStyle w:val="ConsNormal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5F41">
        <w:rPr>
          <w:rFonts w:ascii="Times New Roman" w:hAnsi="Times New Roman" w:cs="Times New Roman"/>
          <w:sz w:val="28"/>
          <w:szCs w:val="28"/>
        </w:rPr>
        <w:t>3.6</w:t>
      </w:r>
      <w:r w:rsidR="00B7762F">
        <w:rPr>
          <w:rFonts w:ascii="Times New Roman" w:hAnsi="Times New Roman" w:cs="Times New Roman"/>
          <w:sz w:val="28"/>
          <w:szCs w:val="28"/>
        </w:rPr>
        <w:t>.</w:t>
      </w:r>
      <w:r w:rsidR="00FC5F41">
        <w:rPr>
          <w:rFonts w:ascii="Times New Roman" w:hAnsi="Times New Roman" w:cs="Times New Roman"/>
          <w:sz w:val="28"/>
          <w:szCs w:val="28"/>
        </w:rPr>
        <w:t xml:space="preserve"> </w:t>
      </w:r>
      <w:r w:rsidR="001A02B3" w:rsidRPr="001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платы за наем жилого помещения, находящегося в муниципальной собственности </w:t>
      </w:r>
      <w:r w:rsidR="008E6D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A02B3" w:rsidRPr="001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</w:t>
      </w:r>
      <w:r w:rsidR="008E6D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02B3" w:rsidRPr="001A02B3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</w:t>
      </w:r>
      <w:r w:rsidR="00466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02B3" w:rsidRPr="001A02B3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466C29">
        <w:rPr>
          <w:rFonts w:ascii="Times New Roman" w:hAnsi="Times New Roman" w:cs="Times New Roman"/>
          <w:color w:val="000000" w:themeColor="text1"/>
          <w:sz w:val="28"/>
          <w:szCs w:val="28"/>
        </w:rPr>
        <w:t>одское поселение город Конаково</w:t>
      </w:r>
      <w:r w:rsidR="001A02B3" w:rsidRPr="001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Конаковского района Тверской области, по договорам социального найма (Приложение)</w:t>
      </w:r>
      <w:r w:rsidR="001A02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W w:w="10185" w:type="dxa"/>
        <w:tblInd w:w="97" w:type="dxa"/>
        <w:tblLook w:val="04A0" w:firstRow="1" w:lastRow="0" w:firstColumn="1" w:lastColumn="0" w:noHBand="0" w:noVBand="1"/>
      </w:tblPr>
      <w:tblGrid>
        <w:gridCol w:w="4230"/>
        <w:gridCol w:w="1886"/>
        <w:gridCol w:w="1844"/>
        <w:gridCol w:w="2225"/>
      </w:tblGrid>
      <w:tr w:rsidR="003B3B43" w:rsidRPr="003B3B43" w:rsidTr="003B3B43">
        <w:trPr>
          <w:trHeight w:val="76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3B3B43" w:rsidP="002E530E">
            <w:pPr>
              <w:ind w:firstLine="45"/>
              <w:rPr>
                <w:bCs/>
                <w:sz w:val="28"/>
                <w:szCs w:val="28"/>
              </w:rPr>
            </w:pPr>
            <w:r w:rsidRPr="003B3B43">
              <w:rPr>
                <w:bCs/>
                <w:sz w:val="28"/>
                <w:szCs w:val="28"/>
              </w:rPr>
              <w:t>Наименования благоустройства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3B3B43" w:rsidP="002E530E">
            <w:pPr>
              <w:ind w:firstLine="45"/>
              <w:jc w:val="center"/>
              <w:rPr>
                <w:bCs/>
                <w:sz w:val="28"/>
                <w:szCs w:val="28"/>
              </w:rPr>
            </w:pPr>
            <w:r w:rsidRPr="003B3B43">
              <w:rPr>
                <w:bCs/>
                <w:sz w:val="28"/>
                <w:szCs w:val="28"/>
              </w:rPr>
              <w:t>Кирпич</w:t>
            </w:r>
            <w:r>
              <w:rPr>
                <w:bCs/>
                <w:sz w:val="28"/>
                <w:szCs w:val="28"/>
              </w:rPr>
              <w:t>н</w:t>
            </w:r>
            <w:r w:rsidRPr="003B3B43">
              <w:rPr>
                <w:bCs/>
                <w:sz w:val="28"/>
                <w:szCs w:val="28"/>
              </w:rPr>
              <w:t xml:space="preserve">ые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3B3B43" w:rsidP="002E530E">
            <w:pPr>
              <w:ind w:firstLine="45"/>
              <w:jc w:val="center"/>
              <w:rPr>
                <w:bCs/>
                <w:sz w:val="28"/>
                <w:szCs w:val="28"/>
              </w:rPr>
            </w:pPr>
            <w:r w:rsidRPr="003B3B43">
              <w:rPr>
                <w:bCs/>
                <w:sz w:val="28"/>
                <w:szCs w:val="28"/>
              </w:rPr>
              <w:t>Ж/Б панель, блочные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3B3B43" w:rsidP="002E530E">
            <w:pPr>
              <w:ind w:firstLine="45"/>
              <w:jc w:val="center"/>
              <w:rPr>
                <w:bCs/>
                <w:sz w:val="28"/>
                <w:szCs w:val="28"/>
              </w:rPr>
            </w:pPr>
            <w:r w:rsidRPr="003B3B43">
              <w:rPr>
                <w:bCs/>
                <w:sz w:val="28"/>
                <w:szCs w:val="28"/>
              </w:rPr>
              <w:t>Деревянные, прочие</w:t>
            </w:r>
          </w:p>
        </w:tc>
      </w:tr>
      <w:tr w:rsidR="003B3B43" w:rsidRPr="003B3B43" w:rsidTr="003B3B43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3B3B43" w:rsidP="002E530E">
            <w:pPr>
              <w:ind w:firstLine="45"/>
              <w:rPr>
                <w:bCs/>
                <w:sz w:val="28"/>
                <w:szCs w:val="28"/>
              </w:rPr>
            </w:pPr>
            <w:r w:rsidRPr="003B3B43">
              <w:rPr>
                <w:bCs/>
                <w:sz w:val="28"/>
                <w:szCs w:val="28"/>
              </w:rPr>
              <w:t>МКД, оснащенные лифтовым оборудованием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4322ED" w:rsidP="002E530E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4322ED" w:rsidP="002E530E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3B3B43" w:rsidP="002E530E">
            <w:pPr>
              <w:ind w:firstLine="45"/>
              <w:jc w:val="center"/>
              <w:rPr>
                <w:sz w:val="28"/>
                <w:szCs w:val="28"/>
              </w:rPr>
            </w:pPr>
            <w:r w:rsidRPr="003B3B43">
              <w:rPr>
                <w:sz w:val="28"/>
                <w:szCs w:val="28"/>
              </w:rPr>
              <w:t> </w:t>
            </w:r>
          </w:p>
        </w:tc>
      </w:tr>
      <w:tr w:rsidR="003B3B43" w:rsidRPr="003B3B43" w:rsidTr="003B3B43">
        <w:trPr>
          <w:trHeight w:val="52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3B3B43" w:rsidP="002E530E">
            <w:pPr>
              <w:ind w:firstLine="45"/>
              <w:rPr>
                <w:bCs/>
                <w:sz w:val="28"/>
                <w:szCs w:val="28"/>
              </w:rPr>
            </w:pPr>
            <w:r w:rsidRPr="003B3B43">
              <w:rPr>
                <w:bCs/>
                <w:sz w:val="28"/>
                <w:szCs w:val="28"/>
              </w:rPr>
              <w:t>МКД, не оснащенные лифтовым оборудованием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4322ED" w:rsidP="002E530E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4322ED" w:rsidP="002E530E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3" w:rsidRPr="003B3B43" w:rsidRDefault="004322ED" w:rsidP="002E530E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8,95</w:t>
            </w:r>
          </w:p>
        </w:tc>
      </w:tr>
    </w:tbl>
    <w:p w:rsidR="003B3B43" w:rsidRPr="00DD54C8" w:rsidRDefault="003B3B43" w:rsidP="001159E8">
      <w:pPr>
        <w:pStyle w:val="ConsNormal"/>
        <w:widowControl/>
        <w:tabs>
          <w:tab w:val="left" w:pos="993"/>
          <w:tab w:val="left" w:pos="1134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4E1" w:rsidRDefault="00B7762F" w:rsidP="00B7762F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1.3. </w:t>
      </w:r>
      <w:r w:rsidR="00330D02" w:rsidRPr="00330D02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330D02" w:rsidRPr="00330D0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0D02" w:rsidRPr="00330D02">
        <w:rPr>
          <w:rFonts w:ascii="Times New Roman" w:hAnsi="Times New Roman" w:cs="Times New Roman"/>
          <w:sz w:val="28"/>
          <w:szCs w:val="28"/>
        </w:rPr>
        <w:t xml:space="preserve">орядку платы за наем жилого помещения, находящегося в собственности муниципального образования городское поселения </w:t>
      </w:r>
      <w:r w:rsidR="00AB3407">
        <w:rPr>
          <w:rFonts w:ascii="Times New Roman" w:hAnsi="Times New Roman" w:cs="Times New Roman"/>
          <w:sz w:val="28"/>
          <w:szCs w:val="28"/>
        </w:rPr>
        <w:t xml:space="preserve">- </w:t>
      </w:r>
      <w:r w:rsidR="00330D02" w:rsidRPr="00330D02">
        <w:rPr>
          <w:rFonts w:ascii="Times New Roman" w:hAnsi="Times New Roman" w:cs="Times New Roman"/>
          <w:sz w:val="28"/>
          <w:szCs w:val="28"/>
        </w:rPr>
        <w:t>город Конаково Конаковского района Тверской области, по договорам социального найма</w:t>
      </w:r>
      <w:r w:rsidR="00330D02">
        <w:rPr>
          <w:rFonts w:ascii="Times New Roman" w:hAnsi="Times New Roman" w:cs="Times New Roman"/>
          <w:sz w:val="28"/>
          <w:szCs w:val="28"/>
        </w:rPr>
        <w:t xml:space="preserve"> </w:t>
      </w:r>
      <w:r w:rsidR="00FC5F41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FC5F41" w:rsidRPr="00330D02">
        <w:rPr>
          <w:rFonts w:ascii="Times New Roman" w:hAnsi="Times New Roman" w:cs="Times New Roman"/>
          <w:sz w:val="28"/>
          <w:szCs w:val="28"/>
          <w:lang w:eastAsia="en-US"/>
        </w:rPr>
        <w:t xml:space="preserve">итать в новой редакции </w:t>
      </w:r>
      <w:r w:rsidR="00330D02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решению.</w:t>
      </w:r>
    </w:p>
    <w:p w:rsidR="00F344E1" w:rsidRDefault="00B7762F" w:rsidP="00B7762F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</w:t>
      </w:r>
      <w:r w:rsidR="008E6D6A" w:rsidRPr="00F344E1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</w:t>
      </w:r>
      <w:r w:rsidR="003A3F17" w:rsidRPr="00F344E1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="0066640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A3F17" w:rsidRPr="00F344E1">
        <w:rPr>
          <w:rFonts w:ascii="Times New Roman" w:hAnsi="Times New Roman" w:cs="Times New Roman"/>
          <w:sz w:val="28"/>
          <w:szCs w:val="28"/>
          <w:lang w:eastAsia="en-US"/>
        </w:rPr>
        <w:t>1 июля 202</w:t>
      </w:r>
      <w:r w:rsidR="00572292" w:rsidRPr="00F344E1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344E1">
        <w:rPr>
          <w:rFonts w:ascii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F344E1" w:rsidRDefault="00B7762F" w:rsidP="00B7762F">
      <w:pPr>
        <w:pStyle w:val="ConsNormal"/>
        <w:widowControl/>
        <w:tabs>
          <w:tab w:val="left" w:pos="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F344E1" w:rsidRPr="00F344E1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 w:rsidR="0066640D" w:rsidRPr="0066640D">
        <w:rPr>
          <w:rFonts w:ascii="Times New Roman" w:hAnsi="Times New Roman" w:cs="Times New Roman"/>
          <w:sz w:val="28"/>
          <w:szCs w:val="28"/>
        </w:rPr>
        <w:t xml:space="preserve">подлежит опубликованию в печатном средстве массовой информации «Конаково сегодня» и размещению </w:t>
      </w:r>
      <w:r w:rsidR="0066640D" w:rsidRPr="0066640D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66640D" w:rsidRPr="0066640D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66640D" w:rsidRPr="0066640D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F344E1" w:rsidRPr="00F344E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C7959" w:rsidRDefault="008C7959" w:rsidP="00B7762F">
      <w:pPr>
        <w:pStyle w:val="ConsNormal"/>
        <w:widowControl/>
        <w:tabs>
          <w:tab w:val="left" w:pos="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F344E1" w:rsidRPr="00DD54C8" w:rsidTr="008C7959">
        <w:trPr>
          <w:trHeight w:val="1304"/>
        </w:trPr>
        <w:tc>
          <w:tcPr>
            <w:tcW w:w="7196" w:type="dxa"/>
            <w:shd w:val="clear" w:color="auto" w:fill="auto"/>
            <w:vAlign w:val="center"/>
          </w:tcPr>
          <w:p w:rsidR="00F344E1" w:rsidRPr="00DD54C8" w:rsidRDefault="00F344E1" w:rsidP="00F344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4C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344E1" w:rsidRPr="00DD54C8" w:rsidRDefault="00F344E1" w:rsidP="00F344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4C8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344E1" w:rsidRPr="00DD54C8" w:rsidRDefault="00F344E1" w:rsidP="00F344E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города Конаково</w:t>
            </w:r>
            <w:r w:rsidRPr="00DD54C8">
              <w:rPr>
                <w:sz w:val="28"/>
                <w:szCs w:val="28"/>
              </w:rPr>
              <w:tab/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DD54C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44E1" w:rsidRPr="00DD54C8" w:rsidRDefault="00665059" w:rsidP="00F344E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Д</w:t>
            </w:r>
            <w:r w:rsidR="0049254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юбак</w:t>
            </w:r>
          </w:p>
        </w:tc>
      </w:tr>
      <w:tr w:rsidR="00E8728E" w:rsidRPr="00DD54C8" w:rsidTr="008C7959">
        <w:trPr>
          <w:trHeight w:val="1304"/>
        </w:trPr>
        <w:tc>
          <w:tcPr>
            <w:tcW w:w="7196" w:type="dxa"/>
            <w:shd w:val="clear" w:color="auto" w:fill="auto"/>
            <w:vAlign w:val="center"/>
          </w:tcPr>
          <w:p w:rsidR="00E8728E" w:rsidRPr="00DD54C8" w:rsidRDefault="00E8728E" w:rsidP="00F344E1">
            <w:pPr>
              <w:autoSpaceDE w:val="0"/>
              <w:autoSpaceDN w:val="0"/>
              <w:rPr>
                <w:sz w:val="28"/>
                <w:szCs w:val="28"/>
              </w:rPr>
            </w:pPr>
            <w:bookmarkStart w:id="0" w:name="P31"/>
            <w:bookmarkEnd w:id="0"/>
            <w:r w:rsidRPr="00DD54C8">
              <w:rPr>
                <w:sz w:val="28"/>
                <w:szCs w:val="28"/>
              </w:rPr>
              <w:t>Временно исполняющий</w:t>
            </w:r>
          </w:p>
          <w:p w:rsidR="00E8728E" w:rsidRPr="00DD54C8" w:rsidRDefault="00E8728E" w:rsidP="00F344E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полномочия Главы</w:t>
            </w:r>
          </w:p>
          <w:p w:rsidR="00E8728E" w:rsidRPr="00DD54C8" w:rsidRDefault="00E8728E" w:rsidP="00F344E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города Конаково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728E" w:rsidRPr="00DD54C8" w:rsidRDefault="00E8728E" w:rsidP="00F344E1">
            <w:pPr>
              <w:autoSpaceDE w:val="0"/>
              <w:autoSpaceDN w:val="0"/>
              <w:ind w:left="29"/>
              <w:jc w:val="right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 xml:space="preserve">      </w:t>
            </w:r>
            <w:r w:rsidR="00F344E1">
              <w:rPr>
                <w:sz w:val="28"/>
                <w:szCs w:val="28"/>
              </w:rPr>
              <w:t>Е. В. Бокарев</w:t>
            </w:r>
          </w:p>
        </w:tc>
      </w:tr>
    </w:tbl>
    <w:p w:rsidR="00F97E61" w:rsidRPr="00DD54C8" w:rsidRDefault="00F97E61" w:rsidP="00E8728E">
      <w:pPr>
        <w:autoSpaceDE w:val="0"/>
        <w:autoSpaceDN w:val="0"/>
        <w:rPr>
          <w:sz w:val="28"/>
          <w:szCs w:val="28"/>
        </w:rPr>
      </w:pPr>
    </w:p>
    <w:p w:rsidR="00E8728E" w:rsidRPr="00DD54C8" w:rsidRDefault="00E8728E" w:rsidP="00E8728E">
      <w:pPr>
        <w:autoSpaceDE w:val="0"/>
        <w:autoSpaceDN w:val="0"/>
        <w:rPr>
          <w:sz w:val="28"/>
          <w:szCs w:val="28"/>
        </w:rPr>
      </w:pPr>
      <w:r w:rsidRPr="00DD54C8">
        <w:rPr>
          <w:sz w:val="28"/>
          <w:szCs w:val="28"/>
        </w:rPr>
        <w:t xml:space="preserve"> город Конаково</w:t>
      </w:r>
    </w:p>
    <w:p w:rsidR="00E8728E" w:rsidRPr="00DD54C8" w:rsidRDefault="00E8728E" w:rsidP="00E8728E">
      <w:pPr>
        <w:autoSpaceDE w:val="0"/>
        <w:autoSpaceDN w:val="0"/>
        <w:rPr>
          <w:sz w:val="28"/>
          <w:szCs w:val="28"/>
        </w:rPr>
      </w:pPr>
      <w:r w:rsidRPr="00DD54C8">
        <w:rPr>
          <w:sz w:val="28"/>
          <w:szCs w:val="28"/>
        </w:rPr>
        <w:t xml:space="preserve"> </w:t>
      </w:r>
      <w:r w:rsidR="008C7959">
        <w:rPr>
          <w:sz w:val="28"/>
          <w:szCs w:val="28"/>
        </w:rPr>
        <w:t xml:space="preserve">18 марта 2021 </w:t>
      </w:r>
      <w:r w:rsidRPr="00DD54C8">
        <w:rPr>
          <w:sz w:val="28"/>
          <w:szCs w:val="28"/>
        </w:rPr>
        <w:t>г. № </w:t>
      </w:r>
      <w:r w:rsidR="008C7959">
        <w:rPr>
          <w:sz w:val="28"/>
          <w:szCs w:val="28"/>
        </w:rPr>
        <w:t>94-н</w:t>
      </w:r>
      <w:r w:rsidRPr="00DD54C8">
        <w:rPr>
          <w:sz w:val="28"/>
          <w:szCs w:val="28"/>
        </w:rPr>
        <w:t xml:space="preserve"> </w:t>
      </w:r>
    </w:p>
    <w:p w:rsidR="008C7959" w:rsidRDefault="008C7959" w:rsidP="00AB3407">
      <w:pPr>
        <w:autoSpaceDE w:val="0"/>
        <w:autoSpaceDN w:val="0"/>
        <w:adjustRightInd w:val="0"/>
        <w:jc w:val="right"/>
      </w:pPr>
    </w:p>
    <w:p w:rsidR="00AB3407" w:rsidRPr="00EB2A99" w:rsidRDefault="00AB3407" w:rsidP="00AB3407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AB3407" w:rsidRPr="00EB2A99" w:rsidRDefault="00AB3407" w:rsidP="00AB3407">
      <w:pPr>
        <w:autoSpaceDE w:val="0"/>
        <w:autoSpaceDN w:val="0"/>
        <w:adjustRightInd w:val="0"/>
        <w:jc w:val="right"/>
      </w:pPr>
      <w:r w:rsidRPr="00EB2A99">
        <w:t xml:space="preserve">к решению Совета депутатов города Конаково </w:t>
      </w:r>
    </w:p>
    <w:p w:rsidR="00AB3407" w:rsidRPr="00EB2A99" w:rsidRDefault="00B36F72" w:rsidP="00AB3407">
      <w:pPr>
        <w:autoSpaceDE w:val="0"/>
        <w:autoSpaceDN w:val="0"/>
        <w:adjustRightInd w:val="0"/>
        <w:jc w:val="right"/>
      </w:pPr>
      <w:r>
        <w:t xml:space="preserve">   </w:t>
      </w:r>
      <w:r w:rsidR="00AB3407" w:rsidRPr="00EB2A99">
        <w:t xml:space="preserve">№ </w:t>
      </w:r>
      <w:r w:rsidR="008C7959">
        <w:t>94-н</w:t>
      </w:r>
      <w:r w:rsidR="00AB3407" w:rsidRPr="00EB2A99">
        <w:t xml:space="preserve"> от </w:t>
      </w:r>
      <w:r w:rsidR="008C7959">
        <w:t>18.03.</w:t>
      </w:r>
      <w:r w:rsidR="00AB3407" w:rsidRPr="00EB2A99">
        <w:t>20</w:t>
      </w:r>
      <w:r w:rsidR="002A4C41">
        <w:t>21</w:t>
      </w:r>
      <w:r w:rsidR="00AB3407" w:rsidRPr="00EB2A99">
        <w:t xml:space="preserve"> г. </w:t>
      </w:r>
    </w:p>
    <w:p w:rsidR="00AB3407" w:rsidRDefault="00AB3407" w:rsidP="00B1045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right"/>
      </w:pPr>
    </w:p>
    <w:p w:rsidR="00AB3407" w:rsidRDefault="00AB3407" w:rsidP="00B1045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right"/>
      </w:pPr>
    </w:p>
    <w:p w:rsidR="00B5762D" w:rsidRDefault="008C7959" w:rsidP="008C7959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center"/>
      </w:pPr>
      <w:r>
        <w:t xml:space="preserve">                                                                                                                                  </w:t>
      </w:r>
      <w:r w:rsidR="00B5762D">
        <w:t>Приложение</w:t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B5762D" w:rsidTr="00B5762D">
        <w:trPr>
          <w:trHeight w:val="1755"/>
        </w:trPr>
        <w:tc>
          <w:tcPr>
            <w:tcW w:w="4926" w:type="dxa"/>
          </w:tcPr>
          <w:p w:rsidR="00B5762D" w:rsidRPr="00EB2A99" w:rsidRDefault="00B36F72" w:rsidP="00B5762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к</w:t>
            </w:r>
            <w:r w:rsidRPr="004B2D9C">
              <w:t xml:space="preserve"> порядку установления размера платы за пользование жилым помещением муниципального жилищного фонда, находящегося в муниципальной собственности </w:t>
            </w:r>
            <w:r>
              <w:t>муниципального образования г</w:t>
            </w:r>
            <w:r w:rsidRPr="004B2D9C">
              <w:t>ородское поселение</w:t>
            </w:r>
            <w:r>
              <w:t xml:space="preserve"> – город </w:t>
            </w:r>
            <w:r w:rsidRPr="004B2D9C">
              <w:t xml:space="preserve">Конаково </w:t>
            </w:r>
            <w:r w:rsidRPr="004B2D9C">
              <w:rPr>
                <w:lang w:eastAsia="en-US"/>
              </w:rPr>
              <w:t>Конаковского района Тверской области, по договорам социального</w:t>
            </w:r>
            <w:r w:rsidR="00B5762D" w:rsidRPr="00EB2A99">
              <w:rPr>
                <w:lang w:eastAsia="en-US"/>
              </w:rPr>
              <w:t xml:space="preserve"> найма</w:t>
            </w:r>
          </w:p>
          <w:p w:rsidR="00B5762D" w:rsidRDefault="00B5762D" w:rsidP="00B10451">
            <w:pPr>
              <w:pStyle w:val="a8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</w:p>
        </w:tc>
      </w:tr>
    </w:tbl>
    <w:p w:rsidR="00B5762D" w:rsidRDefault="00B5762D" w:rsidP="00B1045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right"/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19"/>
        <w:gridCol w:w="6716"/>
        <w:gridCol w:w="2245"/>
      </w:tblGrid>
      <w:tr w:rsidR="00921107" w:rsidRPr="00921107" w:rsidTr="00921107">
        <w:trPr>
          <w:trHeight w:val="166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14" w:rsidRDefault="00921107" w:rsidP="00921107">
            <w:pPr>
              <w:jc w:val="center"/>
              <w:rPr>
                <w:color w:val="000000"/>
                <w:sz w:val="28"/>
                <w:szCs w:val="28"/>
              </w:rPr>
            </w:pPr>
            <w:r w:rsidRPr="00921107">
              <w:rPr>
                <w:color w:val="000000"/>
                <w:sz w:val="28"/>
                <w:szCs w:val="28"/>
              </w:rPr>
              <w:t xml:space="preserve">Перечень многоквартирных домов, в которых плата за наем жилого помещения, находящегося в собственности МО «Городское поселение </w:t>
            </w:r>
          </w:p>
          <w:p w:rsidR="00921107" w:rsidRPr="00921107" w:rsidRDefault="00921107" w:rsidP="00921107">
            <w:pPr>
              <w:jc w:val="center"/>
              <w:rPr>
                <w:color w:val="000000"/>
                <w:sz w:val="28"/>
                <w:szCs w:val="28"/>
              </w:rPr>
            </w:pPr>
            <w:r w:rsidRPr="00921107">
              <w:rPr>
                <w:color w:val="000000"/>
                <w:sz w:val="28"/>
                <w:szCs w:val="28"/>
              </w:rPr>
              <w:t xml:space="preserve">город Конаково», применяется по тарифу 12,04 руб. за 1 </w:t>
            </w:r>
            <w:proofErr w:type="spellStart"/>
            <w:r w:rsidRPr="00921107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21107" w:rsidRPr="00921107" w:rsidTr="00921107">
        <w:trPr>
          <w:trHeight w:val="317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07" w:rsidRPr="00921107" w:rsidRDefault="009211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07" w:rsidRPr="00921107" w:rsidRDefault="00921107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07" w:rsidRPr="00921107" w:rsidRDefault="00921107">
            <w:pPr>
              <w:rPr>
                <w:sz w:val="28"/>
                <w:szCs w:val="28"/>
              </w:rPr>
            </w:pPr>
          </w:p>
        </w:tc>
      </w:tr>
      <w:tr w:rsidR="00921107" w:rsidRPr="00921107" w:rsidTr="00921107">
        <w:trPr>
          <w:trHeight w:val="9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10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107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107">
              <w:rPr>
                <w:b/>
                <w:bCs/>
                <w:sz w:val="28"/>
                <w:szCs w:val="28"/>
              </w:rPr>
              <w:t>Номер дома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Гагарина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16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Гагарина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19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Гагарина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20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Горького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8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23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proofErr w:type="spellStart"/>
            <w:r w:rsidRPr="00921107">
              <w:rPr>
                <w:sz w:val="28"/>
                <w:szCs w:val="28"/>
              </w:rPr>
              <w:t>Наб.Волги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32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proofErr w:type="spellStart"/>
            <w:r w:rsidRPr="00921107">
              <w:rPr>
                <w:sz w:val="28"/>
                <w:szCs w:val="28"/>
              </w:rPr>
              <w:t>Наб.Волги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36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proofErr w:type="spellStart"/>
            <w:r w:rsidRPr="00921107">
              <w:rPr>
                <w:sz w:val="28"/>
                <w:szCs w:val="28"/>
              </w:rPr>
              <w:t>Наб.Волги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38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proofErr w:type="spellStart"/>
            <w:r w:rsidRPr="00921107">
              <w:rPr>
                <w:sz w:val="28"/>
                <w:szCs w:val="28"/>
              </w:rPr>
              <w:t>Наб.Волги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40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Революции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2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Учебная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15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16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18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28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28а</w:t>
            </w:r>
          </w:p>
        </w:tc>
      </w:tr>
      <w:tr w:rsidR="00921107" w:rsidRPr="00921107" w:rsidTr="00921107">
        <w:trPr>
          <w:trHeight w:val="33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16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07" w:rsidRPr="00921107" w:rsidRDefault="00921107" w:rsidP="00921107">
            <w:pPr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7" w:rsidRPr="00921107" w:rsidRDefault="00921107" w:rsidP="00921107">
            <w:pPr>
              <w:jc w:val="center"/>
              <w:rPr>
                <w:sz w:val="28"/>
                <w:szCs w:val="28"/>
              </w:rPr>
            </w:pPr>
            <w:r w:rsidRPr="00921107">
              <w:rPr>
                <w:sz w:val="28"/>
                <w:szCs w:val="28"/>
              </w:rPr>
              <w:t>28б</w:t>
            </w:r>
          </w:p>
        </w:tc>
      </w:tr>
    </w:tbl>
    <w:p w:rsidR="0086526A" w:rsidRDefault="0086526A" w:rsidP="00071CBE">
      <w:pPr>
        <w:tabs>
          <w:tab w:val="left" w:pos="1134"/>
        </w:tabs>
        <w:autoSpaceDE w:val="0"/>
        <w:autoSpaceDN w:val="0"/>
        <w:adjustRightInd w:val="0"/>
      </w:pPr>
    </w:p>
    <w:p w:rsidR="00071CBE" w:rsidRDefault="00071CBE" w:rsidP="00071CBE">
      <w:pPr>
        <w:tabs>
          <w:tab w:val="left" w:pos="1134"/>
        </w:tabs>
        <w:autoSpaceDE w:val="0"/>
        <w:autoSpaceDN w:val="0"/>
        <w:adjustRightInd w:val="0"/>
      </w:pPr>
    </w:p>
    <w:p w:rsidR="00071CBE" w:rsidRDefault="00071CBE" w:rsidP="00071CBE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B36F72" w:rsidRPr="00071CBE" w:rsidRDefault="00B36F72" w:rsidP="00071CBE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1397"/>
        <w:gridCol w:w="6842"/>
        <w:gridCol w:w="1400"/>
      </w:tblGrid>
      <w:tr w:rsidR="00D17659" w:rsidRPr="00D17659" w:rsidTr="00D17659">
        <w:trPr>
          <w:trHeight w:val="147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14" w:rsidRDefault="00D17659" w:rsidP="00071CBE">
            <w:pPr>
              <w:jc w:val="center"/>
              <w:rPr>
                <w:color w:val="000000"/>
                <w:sz w:val="28"/>
                <w:szCs w:val="28"/>
              </w:rPr>
            </w:pPr>
            <w:r w:rsidRPr="00D17659">
              <w:rPr>
                <w:color w:val="000000"/>
                <w:sz w:val="28"/>
                <w:szCs w:val="28"/>
              </w:rPr>
              <w:lastRenderedPageBreak/>
              <w:t>Перечень многоквартирных домов, в которых плата за наем жилого помещения, н</w:t>
            </w:r>
            <w:r w:rsidR="00D27F14">
              <w:rPr>
                <w:color w:val="000000"/>
                <w:sz w:val="28"/>
                <w:szCs w:val="28"/>
              </w:rPr>
              <w:t>аходящегося в собственности МО «</w:t>
            </w:r>
            <w:r w:rsidRPr="00D17659">
              <w:rPr>
                <w:color w:val="000000"/>
                <w:sz w:val="28"/>
                <w:szCs w:val="28"/>
              </w:rPr>
              <w:t>Гор</w:t>
            </w:r>
            <w:r w:rsidR="00D27F14">
              <w:rPr>
                <w:color w:val="000000"/>
                <w:sz w:val="28"/>
                <w:szCs w:val="28"/>
              </w:rPr>
              <w:t>одское поселение</w:t>
            </w:r>
          </w:p>
          <w:p w:rsidR="00D17659" w:rsidRPr="00D17659" w:rsidRDefault="00D27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Конаково»</w:t>
            </w:r>
            <w:r w:rsidR="00D17659" w:rsidRPr="00D17659">
              <w:rPr>
                <w:color w:val="000000"/>
                <w:sz w:val="28"/>
                <w:szCs w:val="28"/>
              </w:rPr>
              <w:t xml:space="preserve">, применяется по тарифу 11,26 руб. за 1 </w:t>
            </w:r>
            <w:proofErr w:type="spellStart"/>
            <w:r w:rsidR="00D17659" w:rsidRPr="00D17659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CB7FC1">
              <w:rPr>
                <w:color w:val="000000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D17659" w:rsidRPr="00D17659" w:rsidTr="00D17659">
        <w:trPr>
          <w:trHeight w:val="283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59" w:rsidRPr="00D17659" w:rsidRDefault="00D176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</w:p>
        </w:tc>
      </w:tr>
      <w:tr w:rsidR="00D17659" w:rsidRPr="00D17659" w:rsidTr="00D17659">
        <w:trPr>
          <w:trHeight w:val="89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6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659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659">
              <w:rPr>
                <w:b/>
                <w:bCs/>
                <w:sz w:val="28"/>
                <w:szCs w:val="28"/>
              </w:rPr>
              <w:t>Дом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33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Александровка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Александровка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17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19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21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31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11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9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1а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1б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29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32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33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Горького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Горького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Крупской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13а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32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38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proofErr w:type="spellStart"/>
            <w:r w:rsidRPr="00D17659">
              <w:rPr>
                <w:sz w:val="28"/>
                <w:szCs w:val="28"/>
              </w:rPr>
              <w:t>Наб.Волги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44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proofErr w:type="spellStart"/>
            <w:r w:rsidRPr="00D17659">
              <w:rPr>
                <w:sz w:val="28"/>
                <w:szCs w:val="28"/>
              </w:rPr>
              <w:t>Наб.Волги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48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proofErr w:type="spellStart"/>
            <w:r w:rsidRPr="00D17659">
              <w:rPr>
                <w:sz w:val="28"/>
                <w:szCs w:val="28"/>
              </w:rPr>
              <w:t>Наб.Волги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50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Советская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16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Советская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18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Учебная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13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Учебная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15а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Учебная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17</w:t>
            </w:r>
          </w:p>
        </w:tc>
      </w:tr>
      <w:tr w:rsidR="00D17659" w:rsidRPr="00D17659" w:rsidTr="00D17659">
        <w:trPr>
          <w:trHeight w:val="29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Учебная ул.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</w:t>
            </w:r>
          </w:p>
        </w:tc>
      </w:tr>
    </w:tbl>
    <w:p w:rsidR="006B1F24" w:rsidRDefault="006B1F24" w:rsidP="00D17659">
      <w:pPr>
        <w:pStyle w:val="a8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696"/>
        <w:gridCol w:w="6816"/>
        <w:gridCol w:w="2127"/>
      </w:tblGrid>
      <w:tr w:rsidR="00D17659" w:rsidRPr="00D17659" w:rsidTr="008D5DB7">
        <w:trPr>
          <w:trHeight w:val="4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E" w:rsidRDefault="00071C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1CBE" w:rsidRDefault="00071C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1CBE" w:rsidRDefault="00071C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1CBE" w:rsidRDefault="00071C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7F14" w:rsidRDefault="00D17659">
            <w:pPr>
              <w:jc w:val="center"/>
              <w:rPr>
                <w:color w:val="000000"/>
                <w:sz w:val="28"/>
                <w:szCs w:val="28"/>
              </w:rPr>
            </w:pPr>
            <w:r w:rsidRPr="00D17659">
              <w:rPr>
                <w:color w:val="000000"/>
                <w:sz w:val="28"/>
                <w:szCs w:val="28"/>
              </w:rPr>
              <w:lastRenderedPageBreak/>
              <w:t>Перечень многоквартирных домов, в которых плата за наем жилого помещения, н</w:t>
            </w:r>
            <w:r w:rsidR="00D27F14">
              <w:rPr>
                <w:color w:val="000000"/>
                <w:sz w:val="28"/>
                <w:szCs w:val="28"/>
              </w:rPr>
              <w:t>аходящегося в собственности МО «</w:t>
            </w:r>
            <w:r w:rsidRPr="00D17659">
              <w:rPr>
                <w:color w:val="000000"/>
                <w:sz w:val="28"/>
                <w:szCs w:val="28"/>
              </w:rPr>
              <w:t>Гор</w:t>
            </w:r>
            <w:r w:rsidR="00D27F14">
              <w:rPr>
                <w:color w:val="000000"/>
                <w:sz w:val="28"/>
                <w:szCs w:val="28"/>
              </w:rPr>
              <w:t xml:space="preserve">одское поселение </w:t>
            </w:r>
          </w:p>
          <w:p w:rsidR="00D17659" w:rsidRDefault="00D27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Конаково»</w:t>
            </w:r>
            <w:r w:rsidR="00D17659" w:rsidRPr="00D17659">
              <w:rPr>
                <w:color w:val="000000"/>
                <w:sz w:val="28"/>
                <w:szCs w:val="28"/>
              </w:rPr>
              <w:t xml:space="preserve">, применяется по тарифу 10,50 руб. за 1 </w:t>
            </w:r>
            <w:proofErr w:type="spellStart"/>
            <w:r w:rsidR="00D17659" w:rsidRPr="00D17659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D17659" w:rsidRPr="00D17659">
              <w:rPr>
                <w:color w:val="000000"/>
                <w:sz w:val="28"/>
                <w:szCs w:val="28"/>
              </w:rPr>
              <w:t>.</w:t>
            </w:r>
          </w:p>
          <w:p w:rsidR="00D27F14" w:rsidRPr="00D17659" w:rsidRDefault="00D27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7659" w:rsidRPr="00D17659" w:rsidTr="00D27F14">
        <w:trPr>
          <w:trHeight w:val="7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</w:p>
        </w:tc>
      </w:tr>
      <w:tr w:rsidR="008D5DB7" w:rsidRPr="00D17659" w:rsidTr="00D27F14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6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659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659">
              <w:rPr>
                <w:b/>
                <w:bCs/>
                <w:sz w:val="28"/>
                <w:szCs w:val="28"/>
              </w:rPr>
              <w:t>Дом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80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44а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64 а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10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15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8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proofErr w:type="spellStart"/>
            <w:r w:rsidRPr="00D17659">
              <w:rPr>
                <w:sz w:val="28"/>
                <w:szCs w:val="28"/>
              </w:rPr>
              <w:t>Белавинская</w:t>
            </w:r>
            <w:proofErr w:type="spellEnd"/>
            <w:r w:rsidRPr="00D17659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49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17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19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23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27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7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proofErr w:type="spellStart"/>
            <w:r w:rsidRPr="00D17659">
              <w:rPr>
                <w:sz w:val="28"/>
                <w:szCs w:val="28"/>
              </w:rPr>
              <w:t>Ворохова</w:t>
            </w:r>
            <w:proofErr w:type="spellEnd"/>
            <w:r w:rsidRPr="00D17659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proofErr w:type="spellStart"/>
            <w:r w:rsidRPr="00D17659">
              <w:rPr>
                <w:sz w:val="28"/>
                <w:szCs w:val="28"/>
              </w:rPr>
              <w:t>Ворохова</w:t>
            </w:r>
            <w:proofErr w:type="spellEnd"/>
            <w:r w:rsidRPr="00D17659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10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15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18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36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37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38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39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Гоголя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13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Горького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39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Крупской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14а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7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15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17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Новая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proofErr w:type="spellStart"/>
            <w:r w:rsidRPr="00D17659">
              <w:rPr>
                <w:sz w:val="28"/>
                <w:szCs w:val="28"/>
              </w:rPr>
              <w:t>НПервомайский</w:t>
            </w:r>
            <w:proofErr w:type="spellEnd"/>
            <w:r w:rsidRPr="00D17659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2а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44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46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50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52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56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58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69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Радищева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8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Свободы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131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Свободы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133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Свободы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141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Свободы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143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Свободы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145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Свободы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146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12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20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24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28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30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Учебная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3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Учебная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7</w:t>
            </w:r>
          </w:p>
        </w:tc>
      </w:tr>
      <w:tr w:rsidR="008D5DB7" w:rsidRPr="00D17659" w:rsidTr="00D27F14">
        <w:trPr>
          <w:trHeight w:val="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17659" w:rsidRDefault="00D17659">
            <w:pPr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17659" w:rsidRDefault="00D17659">
            <w:pPr>
              <w:jc w:val="center"/>
              <w:rPr>
                <w:sz w:val="28"/>
                <w:szCs w:val="28"/>
              </w:rPr>
            </w:pPr>
            <w:r w:rsidRPr="00D17659">
              <w:rPr>
                <w:sz w:val="28"/>
                <w:szCs w:val="28"/>
              </w:rPr>
              <w:t>17</w:t>
            </w:r>
          </w:p>
        </w:tc>
      </w:tr>
    </w:tbl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071CBE" w:rsidRDefault="00071CBE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071CBE" w:rsidRDefault="00071CBE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071CBE" w:rsidRDefault="00071CBE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tbl>
      <w:tblPr>
        <w:tblW w:w="952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594"/>
        <w:gridCol w:w="6809"/>
        <w:gridCol w:w="2126"/>
      </w:tblGrid>
      <w:tr w:rsidR="00D17659" w:rsidRPr="00D27F14" w:rsidTr="00D27F14">
        <w:trPr>
          <w:trHeight w:val="955"/>
        </w:trPr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F72" w:rsidRDefault="00B36F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F72" w:rsidRDefault="00B36F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7F14" w:rsidRDefault="00D17659">
            <w:pPr>
              <w:jc w:val="center"/>
              <w:rPr>
                <w:color w:val="000000"/>
                <w:sz w:val="28"/>
                <w:szCs w:val="28"/>
              </w:rPr>
            </w:pPr>
            <w:r w:rsidRPr="00D27F14">
              <w:rPr>
                <w:color w:val="000000"/>
                <w:sz w:val="28"/>
                <w:szCs w:val="28"/>
              </w:rPr>
              <w:lastRenderedPageBreak/>
              <w:t>Перечень многоквартирных домов, в которых плата за наем жилого помещения, н</w:t>
            </w:r>
            <w:r w:rsidR="00D27F14">
              <w:rPr>
                <w:color w:val="000000"/>
                <w:sz w:val="28"/>
                <w:szCs w:val="28"/>
              </w:rPr>
              <w:t>аходящегося в собственности МО «</w:t>
            </w:r>
            <w:r w:rsidRPr="00D27F14">
              <w:rPr>
                <w:color w:val="000000"/>
                <w:sz w:val="28"/>
                <w:szCs w:val="28"/>
              </w:rPr>
              <w:t>Гор</w:t>
            </w:r>
            <w:r w:rsidR="00D27F14">
              <w:rPr>
                <w:color w:val="000000"/>
                <w:sz w:val="28"/>
                <w:szCs w:val="28"/>
              </w:rPr>
              <w:t xml:space="preserve">одское поселение </w:t>
            </w:r>
          </w:p>
          <w:p w:rsidR="00D17659" w:rsidRPr="00D27F14" w:rsidRDefault="00D27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Конаково»</w:t>
            </w:r>
            <w:r w:rsidR="00D17659" w:rsidRPr="00D27F14">
              <w:rPr>
                <w:color w:val="000000"/>
                <w:sz w:val="28"/>
                <w:szCs w:val="28"/>
              </w:rPr>
              <w:t xml:space="preserve">, применяется по тарифу 9,73 руб. за 1 </w:t>
            </w:r>
            <w:proofErr w:type="spellStart"/>
            <w:r w:rsidR="00D17659" w:rsidRPr="00D27F1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D17659" w:rsidRPr="00D27F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D17659" w:rsidRPr="00D27F14" w:rsidTr="00D27F14">
        <w:trPr>
          <w:trHeight w:val="1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</w:p>
        </w:tc>
      </w:tr>
      <w:tr w:rsidR="00D17659" w:rsidRPr="00D27F14" w:rsidTr="00D27F14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№ п/п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Дом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12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16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24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25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7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proofErr w:type="spellStart"/>
            <w:r w:rsidRPr="00D27F14">
              <w:rPr>
                <w:sz w:val="28"/>
                <w:szCs w:val="28"/>
              </w:rPr>
              <w:t>Белавинская</w:t>
            </w:r>
            <w:proofErr w:type="spellEnd"/>
            <w:r w:rsidRPr="00D27F14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19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proofErr w:type="spellStart"/>
            <w:r w:rsidRPr="00D27F14">
              <w:rPr>
                <w:sz w:val="28"/>
                <w:szCs w:val="28"/>
              </w:rPr>
              <w:t>Белавинская</w:t>
            </w:r>
            <w:proofErr w:type="spellEnd"/>
            <w:r w:rsidRPr="00D27F14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26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28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29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30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34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Гагарина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9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Горького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Горького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proofErr w:type="spellStart"/>
            <w:r w:rsidRPr="00D27F14">
              <w:rPr>
                <w:sz w:val="28"/>
                <w:szCs w:val="28"/>
              </w:rPr>
              <w:t>Карачарово</w:t>
            </w:r>
            <w:proofErr w:type="spellEnd"/>
            <w:r w:rsidRPr="00D27F14">
              <w:rPr>
                <w:sz w:val="28"/>
                <w:szCs w:val="28"/>
              </w:rPr>
              <w:t xml:space="preserve"> пос.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1а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proofErr w:type="spellStart"/>
            <w:r w:rsidRPr="00D27F14">
              <w:rPr>
                <w:sz w:val="28"/>
                <w:szCs w:val="28"/>
              </w:rPr>
              <w:t>Карачарово</w:t>
            </w:r>
            <w:proofErr w:type="spellEnd"/>
            <w:r w:rsidRPr="00D27F14">
              <w:rPr>
                <w:sz w:val="28"/>
                <w:szCs w:val="28"/>
              </w:rPr>
              <w:t xml:space="preserve"> пос.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1б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10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12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30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3а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8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10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14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16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18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19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19а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22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32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36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8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Торговый 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Торговый 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Учебная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Учебная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14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20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21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29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33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35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37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39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7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8</w:t>
            </w:r>
          </w:p>
        </w:tc>
      </w:tr>
      <w:tr w:rsidR="00D17659" w:rsidRPr="00D27F14" w:rsidTr="00D27F14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9</w:t>
            </w:r>
          </w:p>
        </w:tc>
      </w:tr>
    </w:tbl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D17659" w:rsidRDefault="00D17659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tbl>
      <w:tblPr>
        <w:tblW w:w="9256" w:type="dxa"/>
        <w:tblInd w:w="675" w:type="dxa"/>
        <w:tblLook w:val="04A0" w:firstRow="1" w:lastRow="0" w:firstColumn="1" w:lastColumn="0" w:noHBand="0" w:noVBand="1"/>
      </w:tblPr>
      <w:tblGrid>
        <w:gridCol w:w="612"/>
        <w:gridCol w:w="6759"/>
        <w:gridCol w:w="1885"/>
      </w:tblGrid>
      <w:tr w:rsidR="00D17659" w:rsidRPr="00D27F14" w:rsidTr="00D27F14">
        <w:trPr>
          <w:trHeight w:val="1549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59" w:rsidRPr="00D27F14" w:rsidRDefault="00D17659" w:rsidP="00B36F72">
            <w:pPr>
              <w:jc w:val="center"/>
              <w:rPr>
                <w:color w:val="000000"/>
                <w:sz w:val="28"/>
                <w:szCs w:val="28"/>
              </w:rPr>
            </w:pPr>
            <w:r w:rsidRPr="00D27F14">
              <w:rPr>
                <w:color w:val="000000"/>
                <w:sz w:val="28"/>
                <w:szCs w:val="28"/>
              </w:rPr>
              <w:lastRenderedPageBreak/>
              <w:t>Перечень многоквартирных домов, в которых плата за наем жилого помещения, н</w:t>
            </w:r>
            <w:r w:rsidR="00D27F14">
              <w:rPr>
                <w:color w:val="000000"/>
                <w:sz w:val="28"/>
                <w:szCs w:val="28"/>
              </w:rPr>
              <w:t>аходящегося в собственности МО «</w:t>
            </w:r>
            <w:r w:rsidRPr="00D27F14">
              <w:rPr>
                <w:color w:val="000000"/>
                <w:sz w:val="28"/>
                <w:szCs w:val="28"/>
              </w:rPr>
              <w:t>Гор</w:t>
            </w:r>
            <w:r w:rsidR="00D27F14">
              <w:rPr>
                <w:color w:val="000000"/>
                <w:sz w:val="28"/>
                <w:szCs w:val="28"/>
              </w:rPr>
              <w:t>одское поселение город Конаково»</w:t>
            </w:r>
            <w:r w:rsidRPr="00D27F14">
              <w:rPr>
                <w:color w:val="000000"/>
                <w:sz w:val="28"/>
                <w:szCs w:val="28"/>
              </w:rPr>
              <w:t xml:space="preserve">, применяется по тарифу 8,95 руб. за 1 </w:t>
            </w:r>
            <w:proofErr w:type="spellStart"/>
            <w:r w:rsidRPr="00D27F1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27F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</w:p>
        </w:tc>
      </w:tr>
      <w:tr w:rsidR="00D17659" w:rsidRPr="00D27F14" w:rsidTr="00D27F14">
        <w:trPr>
          <w:trHeight w:val="6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№ п/п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Адрес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Дом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50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52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54</w:t>
            </w:r>
          </w:p>
        </w:tc>
      </w:tr>
      <w:tr w:rsidR="00D17659" w:rsidRPr="00D27F14" w:rsidTr="00D27F14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proofErr w:type="spellStart"/>
            <w:r w:rsidRPr="00D27F14">
              <w:rPr>
                <w:sz w:val="28"/>
                <w:szCs w:val="28"/>
              </w:rPr>
              <w:t>Белавинская</w:t>
            </w:r>
            <w:proofErr w:type="spellEnd"/>
            <w:r w:rsidRPr="00D27F14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45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16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20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22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Калинина площадь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12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29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31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35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14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proofErr w:type="spellStart"/>
            <w:r w:rsidRPr="00D27F14">
              <w:rPr>
                <w:sz w:val="28"/>
                <w:szCs w:val="28"/>
              </w:rPr>
              <w:t>Новостроевский</w:t>
            </w:r>
            <w:proofErr w:type="spellEnd"/>
            <w:r w:rsidRPr="00D27F14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20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22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28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34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71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Свободы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122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Свободы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124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Свободы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42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Советская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6</w:t>
            </w:r>
          </w:p>
        </w:tc>
      </w:tr>
      <w:tr w:rsidR="00D17659" w:rsidRPr="00D27F14" w:rsidTr="00D27F1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659" w:rsidRPr="00D27F14" w:rsidRDefault="00D17659">
            <w:pPr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Циолковского ул.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659" w:rsidRPr="00D27F14" w:rsidRDefault="00D17659">
            <w:pPr>
              <w:jc w:val="center"/>
              <w:rPr>
                <w:sz w:val="28"/>
                <w:szCs w:val="28"/>
              </w:rPr>
            </w:pPr>
            <w:r w:rsidRPr="00D27F14">
              <w:rPr>
                <w:sz w:val="28"/>
                <w:szCs w:val="28"/>
              </w:rPr>
              <w:t>7</w:t>
            </w:r>
          </w:p>
        </w:tc>
      </w:tr>
    </w:tbl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B1F24" w:rsidRDefault="006B1F24" w:rsidP="00E606C0">
      <w:pPr>
        <w:pStyle w:val="a8"/>
        <w:tabs>
          <w:tab w:val="left" w:pos="1134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8565D4" w:rsidRPr="000C2325" w:rsidRDefault="008565D4" w:rsidP="000C232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sectPr w:rsidR="008565D4" w:rsidRPr="000C2325" w:rsidSect="00B7762F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AFA392F"/>
    <w:multiLevelType w:val="multilevel"/>
    <w:tmpl w:val="ED72A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E595203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D11446"/>
    <w:multiLevelType w:val="hybridMultilevel"/>
    <w:tmpl w:val="E0FA65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06CE"/>
    <w:rsid w:val="00011B09"/>
    <w:rsid w:val="00016979"/>
    <w:rsid w:val="000432E8"/>
    <w:rsid w:val="00051F90"/>
    <w:rsid w:val="00053B36"/>
    <w:rsid w:val="00064C4F"/>
    <w:rsid w:val="00071CBE"/>
    <w:rsid w:val="00084CE6"/>
    <w:rsid w:val="000A49A2"/>
    <w:rsid w:val="000B46B7"/>
    <w:rsid w:val="000C2325"/>
    <w:rsid w:val="000D4349"/>
    <w:rsid w:val="000F17C9"/>
    <w:rsid w:val="00104DD1"/>
    <w:rsid w:val="0010791C"/>
    <w:rsid w:val="0011434C"/>
    <w:rsid w:val="001159E8"/>
    <w:rsid w:val="001258C4"/>
    <w:rsid w:val="00126B95"/>
    <w:rsid w:val="00135A9F"/>
    <w:rsid w:val="00135C47"/>
    <w:rsid w:val="0014715C"/>
    <w:rsid w:val="00155EC8"/>
    <w:rsid w:val="001A02B3"/>
    <w:rsid w:val="001A15FE"/>
    <w:rsid w:val="001B082C"/>
    <w:rsid w:val="001B5E73"/>
    <w:rsid w:val="001C7835"/>
    <w:rsid w:val="001D0586"/>
    <w:rsid w:val="001F0090"/>
    <w:rsid w:val="001F3F04"/>
    <w:rsid w:val="00202CF6"/>
    <w:rsid w:val="00210135"/>
    <w:rsid w:val="00212DD5"/>
    <w:rsid w:val="00215F25"/>
    <w:rsid w:val="00220DBB"/>
    <w:rsid w:val="00243533"/>
    <w:rsid w:val="00297A05"/>
    <w:rsid w:val="002A4C41"/>
    <w:rsid w:val="002B4221"/>
    <w:rsid w:val="002B53AA"/>
    <w:rsid w:val="002D0077"/>
    <w:rsid w:val="002E530E"/>
    <w:rsid w:val="002F2ABD"/>
    <w:rsid w:val="0033033E"/>
    <w:rsid w:val="00330D02"/>
    <w:rsid w:val="00344CE9"/>
    <w:rsid w:val="003616CA"/>
    <w:rsid w:val="00362F13"/>
    <w:rsid w:val="00385A91"/>
    <w:rsid w:val="003862EC"/>
    <w:rsid w:val="003A3F17"/>
    <w:rsid w:val="003A5F4B"/>
    <w:rsid w:val="003B2E9C"/>
    <w:rsid w:val="003B3B43"/>
    <w:rsid w:val="003B3C5E"/>
    <w:rsid w:val="003D4800"/>
    <w:rsid w:val="003E0060"/>
    <w:rsid w:val="003E0E58"/>
    <w:rsid w:val="00400E1E"/>
    <w:rsid w:val="00411E20"/>
    <w:rsid w:val="004137DC"/>
    <w:rsid w:val="004322ED"/>
    <w:rsid w:val="00451F00"/>
    <w:rsid w:val="00465447"/>
    <w:rsid w:val="00466C29"/>
    <w:rsid w:val="00492549"/>
    <w:rsid w:val="004A6B6A"/>
    <w:rsid w:val="004A7C3F"/>
    <w:rsid w:val="004C2F72"/>
    <w:rsid w:val="004E0FD1"/>
    <w:rsid w:val="004E62AA"/>
    <w:rsid w:val="005119E4"/>
    <w:rsid w:val="00523D11"/>
    <w:rsid w:val="00530BF1"/>
    <w:rsid w:val="00541DD6"/>
    <w:rsid w:val="00542C3C"/>
    <w:rsid w:val="00567B24"/>
    <w:rsid w:val="00572292"/>
    <w:rsid w:val="00593409"/>
    <w:rsid w:val="005B400B"/>
    <w:rsid w:val="005D436E"/>
    <w:rsid w:val="005E7639"/>
    <w:rsid w:val="00600E2D"/>
    <w:rsid w:val="00636229"/>
    <w:rsid w:val="006521CA"/>
    <w:rsid w:val="00663F7F"/>
    <w:rsid w:val="00665059"/>
    <w:rsid w:val="0066640D"/>
    <w:rsid w:val="00672536"/>
    <w:rsid w:val="006B1F24"/>
    <w:rsid w:val="00702E6F"/>
    <w:rsid w:val="007218CA"/>
    <w:rsid w:val="00746C07"/>
    <w:rsid w:val="00747BFF"/>
    <w:rsid w:val="00750312"/>
    <w:rsid w:val="00765974"/>
    <w:rsid w:val="0078423B"/>
    <w:rsid w:val="0079527C"/>
    <w:rsid w:val="007B5561"/>
    <w:rsid w:val="007F615E"/>
    <w:rsid w:val="007F7BD6"/>
    <w:rsid w:val="00810DEC"/>
    <w:rsid w:val="008565D4"/>
    <w:rsid w:val="008639C4"/>
    <w:rsid w:val="0086526A"/>
    <w:rsid w:val="0088520F"/>
    <w:rsid w:val="008923E4"/>
    <w:rsid w:val="008B0E8F"/>
    <w:rsid w:val="008B4DB6"/>
    <w:rsid w:val="008C45CA"/>
    <w:rsid w:val="008C7959"/>
    <w:rsid w:val="008D5DB7"/>
    <w:rsid w:val="008E6D6A"/>
    <w:rsid w:val="00900549"/>
    <w:rsid w:val="00915576"/>
    <w:rsid w:val="00921107"/>
    <w:rsid w:val="00924341"/>
    <w:rsid w:val="00935845"/>
    <w:rsid w:val="00942448"/>
    <w:rsid w:val="00942D7E"/>
    <w:rsid w:val="009A71EE"/>
    <w:rsid w:val="009B625C"/>
    <w:rsid w:val="009C4C12"/>
    <w:rsid w:val="009E0D5D"/>
    <w:rsid w:val="009E3CA9"/>
    <w:rsid w:val="009E5AE6"/>
    <w:rsid w:val="00A11905"/>
    <w:rsid w:val="00A172C7"/>
    <w:rsid w:val="00A379E5"/>
    <w:rsid w:val="00A53362"/>
    <w:rsid w:val="00A57F0E"/>
    <w:rsid w:val="00A776C3"/>
    <w:rsid w:val="00A9283D"/>
    <w:rsid w:val="00AB3407"/>
    <w:rsid w:val="00AC53B8"/>
    <w:rsid w:val="00AE1558"/>
    <w:rsid w:val="00AE6EBB"/>
    <w:rsid w:val="00AE759A"/>
    <w:rsid w:val="00B024A2"/>
    <w:rsid w:val="00B10451"/>
    <w:rsid w:val="00B10B8E"/>
    <w:rsid w:val="00B36F72"/>
    <w:rsid w:val="00B37F05"/>
    <w:rsid w:val="00B45063"/>
    <w:rsid w:val="00B506FD"/>
    <w:rsid w:val="00B5762D"/>
    <w:rsid w:val="00B735AE"/>
    <w:rsid w:val="00B7762F"/>
    <w:rsid w:val="00B8659D"/>
    <w:rsid w:val="00BD3D61"/>
    <w:rsid w:val="00BF10D2"/>
    <w:rsid w:val="00BF3FD4"/>
    <w:rsid w:val="00C13AE8"/>
    <w:rsid w:val="00C26E23"/>
    <w:rsid w:val="00C32026"/>
    <w:rsid w:val="00C33353"/>
    <w:rsid w:val="00C433DC"/>
    <w:rsid w:val="00C50E24"/>
    <w:rsid w:val="00C5184A"/>
    <w:rsid w:val="00C51903"/>
    <w:rsid w:val="00C86322"/>
    <w:rsid w:val="00CA3752"/>
    <w:rsid w:val="00CA7375"/>
    <w:rsid w:val="00CB7FC1"/>
    <w:rsid w:val="00CE391F"/>
    <w:rsid w:val="00D00847"/>
    <w:rsid w:val="00D10A54"/>
    <w:rsid w:val="00D17659"/>
    <w:rsid w:val="00D2092D"/>
    <w:rsid w:val="00D27F14"/>
    <w:rsid w:val="00D312A9"/>
    <w:rsid w:val="00D9635F"/>
    <w:rsid w:val="00DB24FE"/>
    <w:rsid w:val="00DC085B"/>
    <w:rsid w:val="00DC2D18"/>
    <w:rsid w:val="00DD54C8"/>
    <w:rsid w:val="00DF7E46"/>
    <w:rsid w:val="00E13BAC"/>
    <w:rsid w:val="00E141BB"/>
    <w:rsid w:val="00E20524"/>
    <w:rsid w:val="00E44685"/>
    <w:rsid w:val="00E47D75"/>
    <w:rsid w:val="00E606C0"/>
    <w:rsid w:val="00E8728E"/>
    <w:rsid w:val="00EA714F"/>
    <w:rsid w:val="00EB2A99"/>
    <w:rsid w:val="00EB6DDA"/>
    <w:rsid w:val="00EC039C"/>
    <w:rsid w:val="00EC36CE"/>
    <w:rsid w:val="00ED7B03"/>
    <w:rsid w:val="00EE2D83"/>
    <w:rsid w:val="00EE4CFC"/>
    <w:rsid w:val="00F31CEE"/>
    <w:rsid w:val="00F344E1"/>
    <w:rsid w:val="00F5604C"/>
    <w:rsid w:val="00F75634"/>
    <w:rsid w:val="00F82873"/>
    <w:rsid w:val="00F85260"/>
    <w:rsid w:val="00F95A13"/>
    <w:rsid w:val="00F97E61"/>
    <w:rsid w:val="00FC5F41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C05E"/>
  <w15:docId w15:val="{25665760-8BBE-442A-A283-392519A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D1EDCC-70EB-4E32-B17D-21BDFCF2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10</cp:revision>
  <cp:lastPrinted>2021-03-11T11:39:00Z</cp:lastPrinted>
  <dcterms:created xsi:type="dcterms:W3CDTF">2021-03-11T11:39:00Z</dcterms:created>
  <dcterms:modified xsi:type="dcterms:W3CDTF">2021-03-18T09:22:00Z</dcterms:modified>
</cp:coreProperties>
</file>