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C7" w:rsidRDefault="002552C7" w:rsidP="00BC4F19">
      <w:pPr>
        <w:pStyle w:val="a5"/>
        <w:ind w:left="0" w:right="-2"/>
        <w:rPr>
          <w:u w:val="none"/>
        </w:rPr>
      </w:pPr>
    </w:p>
    <w:p w:rsidR="002552C7" w:rsidRDefault="002552C7" w:rsidP="00BC4F19">
      <w:pPr>
        <w:pStyle w:val="a5"/>
        <w:ind w:left="0" w:right="-2"/>
        <w:rPr>
          <w:u w:val="none"/>
        </w:rPr>
      </w:pPr>
    </w:p>
    <w:p w:rsidR="009F1EAF" w:rsidRPr="009F1EAF" w:rsidRDefault="009F1EAF" w:rsidP="00BC4F19">
      <w:pPr>
        <w:pStyle w:val="a5"/>
        <w:ind w:left="0" w:right="-2"/>
        <w:rPr>
          <w:u w:val="none"/>
        </w:rPr>
      </w:pPr>
      <w:r w:rsidRPr="009F1EAF">
        <w:rPr>
          <w:u w:val="none"/>
        </w:rPr>
        <w:t>СОВЕТ ДЕПУТАТОВ</w:t>
      </w:r>
    </w:p>
    <w:p w:rsidR="009F1EAF" w:rsidRPr="009F1EAF" w:rsidRDefault="009F1EAF" w:rsidP="00BC4F19">
      <w:pPr>
        <w:pStyle w:val="a5"/>
        <w:ind w:left="0" w:right="-2"/>
        <w:rPr>
          <w:u w:val="none"/>
        </w:rPr>
      </w:pPr>
      <w:r w:rsidRPr="009F1EAF">
        <w:rPr>
          <w:u w:val="none"/>
        </w:rPr>
        <w:t>МУНИЦИПАЛЬНОГО ОБРАЗОВАНИЯ</w:t>
      </w:r>
    </w:p>
    <w:p w:rsidR="009F1EAF" w:rsidRPr="009F1EAF" w:rsidRDefault="009F1EAF" w:rsidP="00BC4F19">
      <w:pPr>
        <w:pStyle w:val="a5"/>
        <w:ind w:left="0" w:right="-2"/>
        <w:rPr>
          <w:u w:val="none"/>
        </w:rPr>
      </w:pPr>
      <w:r w:rsidRPr="009F1EAF">
        <w:rPr>
          <w:u w:val="none"/>
        </w:rPr>
        <w:t>ГОРОДСКОЕ ПОСЕЛЕНИЕ ГОРОД КОНАКОВО</w:t>
      </w:r>
    </w:p>
    <w:p w:rsidR="009F1EAF" w:rsidRPr="009F1EAF" w:rsidRDefault="009F1EAF" w:rsidP="00BC4F19">
      <w:pPr>
        <w:pStyle w:val="a5"/>
        <w:ind w:left="0" w:right="-2"/>
        <w:rPr>
          <w:u w:val="none"/>
        </w:rPr>
      </w:pPr>
      <w:r w:rsidRPr="009F1EAF">
        <w:rPr>
          <w:u w:val="none"/>
        </w:rPr>
        <w:t>КОНАКОВСКОГО РАЙОНА ТВЕРСКОЙ ОБЛАСТИ</w:t>
      </w:r>
    </w:p>
    <w:p w:rsidR="009F1EAF" w:rsidRPr="009F1EAF" w:rsidRDefault="009F1EAF" w:rsidP="00BC4F19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Default="009F1EAF" w:rsidP="00BC4F19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3A5F4B" w:rsidRPr="00751CC0" w:rsidRDefault="003A5F4B" w:rsidP="00BC4F1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8F01F8" w:rsidRDefault="008F01F8" w:rsidP="00BC4F19">
      <w:pPr>
        <w:pStyle w:val="a3"/>
        <w:ind w:right="-1"/>
        <w:jc w:val="center"/>
        <w:rPr>
          <w:b/>
          <w:sz w:val="28"/>
        </w:rPr>
      </w:pPr>
    </w:p>
    <w:p w:rsidR="00ED1561" w:rsidRPr="00EC71CA" w:rsidRDefault="00ED1561" w:rsidP="00ED156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</w:t>
      </w:r>
      <w:r w:rsidRPr="00EC71CA">
        <w:rPr>
          <w:rFonts w:ascii="Times New Roman" w:hAnsi="Times New Roman" w:cs="Times New Roman"/>
          <w:b w:val="0"/>
          <w:sz w:val="28"/>
          <w:szCs w:val="28"/>
        </w:rPr>
        <w:t xml:space="preserve">Принято </w:t>
      </w:r>
    </w:p>
    <w:p w:rsidR="00ED1561" w:rsidRPr="00EC71CA" w:rsidRDefault="00ED1561" w:rsidP="00ED1561">
      <w:pPr>
        <w:rPr>
          <w:sz w:val="28"/>
          <w:szCs w:val="28"/>
        </w:rPr>
      </w:pPr>
      <w:r w:rsidRPr="00EC71CA">
        <w:rPr>
          <w:sz w:val="28"/>
          <w:szCs w:val="28"/>
        </w:rPr>
        <w:t xml:space="preserve">                                                                                                Советом депутатов</w:t>
      </w:r>
    </w:p>
    <w:p w:rsidR="00ED1561" w:rsidRPr="00EC71CA" w:rsidRDefault="00ED1561" w:rsidP="00ED1561">
      <w:pPr>
        <w:rPr>
          <w:sz w:val="28"/>
          <w:szCs w:val="28"/>
        </w:rPr>
      </w:pPr>
      <w:r w:rsidRPr="00EC71CA">
        <w:rPr>
          <w:sz w:val="28"/>
          <w:szCs w:val="28"/>
        </w:rPr>
        <w:t xml:space="preserve">                                                                                                города Конаково</w:t>
      </w:r>
    </w:p>
    <w:p w:rsidR="00ED1561" w:rsidRPr="00EC71CA" w:rsidRDefault="00ED1561" w:rsidP="00ED1561">
      <w:pPr>
        <w:shd w:val="clear" w:color="auto" w:fill="FFFFFF"/>
        <w:tabs>
          <w:tab w:val="left" w:pos="2602"/>
          <w:tab w:val="left" w:pos="6237"/>
          <w:tab w:val="left" w:pos="9214"/>
        </w:tabs>
        <w:spacing w:before="91" w:line="240" w:lineRule="atLeast"/>
        <w:ind w:left="-567" w:right="-627" w:firstLine="567"/>
        <w:jc w:val="center"/>
        <w:rPr>
          <w:color w:val="000000"/>
          <w:sz w:val="28"/>
          <w:szCs w:val="28"/>
        </w:rPr>
      </w:pPr>
      <w:r w:rsidRPr="00EC71CA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 xml:space="preserve">                                   21</w:t>
      </w:r>
      <w:r w:rsidRPr="00EC71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EC71CA">
        <w:rPr>
          <w:bCs/>
          <w:sz w:val="28"/>
          <w:szCs w:val="28"/>
        </w:rPr>
        <w:t xml:space="preserve"> 2020 года</w:t>
      </w:r>
      <w:r w:rsidRPr="00EC71CA">
        <w:rPr>
          <w:color w:val="000000"/>
          <w:sz w:val="28"/>
          <w:szCs w:val="28"/>
        </w:rPr>
        <w:t xml:space="preserve"> </w:t>
      </w:r>
    </w:p>
    <w:p w:rsidR="00ED1561" w:rsidRDefault="00ED1561" w:rsidP="00ED1561">
      <w:pPr>
        <w:shd w:val="clear" w:color="auto" w:fill="FFFFFF"/>
        <w:tabs>
          <w:tab w:val="left" w:pos="2602"/>
          <w:tab w:val="left" w:pos="6237"/>
          <w:tab w:val="left" w:pos="9214"/>
        </w:tabs>
        <w:spacing w:before="91" w:line="240" w:lineRule="atLeast"/>
        <w:ind w:left="-567" w:right="-627" w:firstLine="567"/>
        <w:jc w:val="center"/>
        <w:rPr>
          <w:color w:val="000000"/>
          <w:sz w:val="28"/>
          <w:szCs w:val="28"/>
        </w:rPr>
      </w:pPr>
    </w:p>
    <w:p w:rsidR="008F01F8" w:rsidRDefault="008F01F8" w:rsidP="00BC4F19">
      <w:pPr>
        <w:pStyle w:val="a3"/>
        <w:ind w:right="-1"/>
        <w:jc w:val="center"/>
        <w:rPr>
          <w:b/>
          <w:sz w:val="28"/>
        </w:rPr>
      </w:pPr>
    </w:p>
    <w:p w:rsidR="00AC4FE3" w:rsidRDefault="00AC4FE3" w:rsidP="00BC4F19">
      <w:pPr>
        <w:pStyle w:val="a3"/>
        <w:ind w:right="-1"/>
        <w:jc w:val="center"/>
        <w:rPr>
          <w:b/>
          <w:sz w:val="28"/>
        </w:rPr>
      </w:pPr>
    </w:p>
    <w:p w:rsidR="00DB24FE" w:rsidRPr="001469C4" w:rsidRDefault="006423FC" w:rsidP="00BF0D04">
      <w:pPr>
        <w:pStyle w:val="a3"/>
        <w:ind w:right="-1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</w:rPr>
        <w:t>Об отмене решения</w:t>
      </w:r>
      <w:r w:rsidR="008C3CD9">
        <w:rPr>
          <w:b/>
          <w:sz w:val="28"/>
        </w:rPr>
        <w:t xml:space="preserve"> Совета депутатов города Конаково от 28.05.2020 № 64-н «О внесении изменений и дополнений в решение Совета депутатов города Конаково от 26.10.2017 № 411 «Об утверждении Правил благоустройства на территории муниципального образования городское поселение город Конаково Тверской области</w:t>
      </w:r>
    </w:p>
    <w:p w:rsidR="00A35E35" w:rsidRDefault="00A35E35" w:rsidP="00BC4F19">
      <w:pPr>
        <w:pStyle w:val="a3"/>
        <w:jc w:val="center"/>
      </w:pPr>
    </w:p>
    <w:p w:rsidR="002552C7" w:rsidRPr="00942D7E" w:rsidRDefault="002552C7" w:rsidP="00BC4F19">
      <w:pPr>
        <w:pStyle w:val="a3"/>
        <w:jc w:val="center"/>
      </w:pPr>
    </w:p>
    <w:p w:rsidR="00AC53B8" w:rsidRPr="00745520" w:rsidRDefault="006521CA" w:rsidP="00BC4F19">
      <w:pPr>
        <w:pStyle w:val="1"/>
        <w:shd w:val="clear" w:color="auto" w:fill="FFFFFF"/>
        <w:spacing w:before="0" w:beforeAutospacing="0" w:after="144" w:afterAutospacing="0" w:line="360" w:lineRule="auto"/>
        <w:ind w:firstLine="426"/>
        <w:jc w:val="both"/>
        <w:rPr>
          <w:b w:val="0"/>
          <w:color w:val="333333"/>
          <w:sz w:val="28"/>
          <w:szCs w:val="28"/>
        </w:rPr>
      </w:pPr>
      <w:r w:rsidRPr="00745520">
        <w:rPr>
          <w:b w:val="0"/>
          <w:sz w:val="28"/>
          <w:szCs w:val="28"/>
        </w:rPr>
        <w:t xml:space="preserve">В соответствии с </w:t>
      </w:r>
      <w:r w:rsidR="00745520" w:rsidRPr="00745520">
        <w:rPr>
          <w:b w:val="0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="000A49A2" w:rsidRPr="00576505">
        <w:rPr>
          <w:b w:val="0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="009F1EAF" w:rsidRPr="00576505">
        <w:rPr>
          <w:b w:val="0"/>
          <w:sz w:val="28"/>
          <w:szCs w:val="28"/>
        </w:rPr>
        <w:t xml:space="preserve">Уставом муниципального </w:t>
      </w:r>
      <w:r w:rsidR="00567FE5" w:rsidRPr="00576505">
        <w:rPr>
          <w:b w:val="0"/>
          <w:sz w:val="28"/>
          <w:szCs w:val="28"/>
        </w:rPr>
        <w:t>образования городское поселение</w:t>
      </w:r>
      <w:r w:rsidR="009F1EAF" w:rsidRPr="00576505">
        <w:rPr>
          <w:b w:val="0"/>
          <w:sz w:val="28"/>
          <w:szCs w:val="28"/>
        </w:rPr>
        <w:t xml:space="preserve"> город Конаково Конаковского района Тверской области,</w:t>
      </w:r>
      <w:r w:rsidR="00BF0D04">
        <w:rPr>
          <w:b w:val="0"/>
          <w:sz w:val="28"/>
          <w:szCs w:val="28"/>
        </w:rPr>
        <w:t xml:space="preserve"> рассмотрев </w:t>
      </w:r>
      <w:r w:rsidR="008C3CD9">
        <w:rPr>
          <w:b w:val="0"/>
          <w:sz w:val="28"/>
          <w:szCs w:val="28"/>
        </w:rPr>
        <w:t>протест</w:t>
      </w:r>
      <w:r w:rsidR="00BF0D04">
        <w:rPr>
          <w:b w:val="0"/>
          <w:sz w:val="28"/>
          <w:szCs w:val="28"/>
        </w:rPr>
        <w:t xml:space="preserve"> </w:t>
      </w:r>
      <w:proofErr w:type="spellStart"/>
      <w:r w:rsidR="00BF0D04">
        <w:rPr>
          <w:b w:val="0"/>
          <w:sz w:val="28"/>
          <w:szCs w:val="28"/>
        </w:rPr>
        <w:t>Конаковской</w:t>
      </w:r>
      <w:proofErr w:type="spellEnd"/>
      <w:r w:rsidR="00BF0D04">
        <w:rPr>
          <w:b w:val="0"/>
          <w:sz w:val="28"/>
          <w:szCs w:val="28"/>
        </w:rPr>
        <w:t xml:space="preserve"> межрайонной прокуратуры,</w:t>
      </w:r>
      <w:r w:rsidR="00257C1D" w:rsidRPr="00576505">
        <w:rPr>
          <w:b w:val="0"/>
          <w:sz w:val="28"/>
          <w:szCs w:val="28"/>
        </w:rPr>
        <w:t xml:space="preserve"> </w:t>
      </w:r>
      <w:r w:rsidR="009F1EAF" w:rsidRPr="00576505">
        <w:rPr>
          <w:b w:val="0"/>
          <w:sz w:val="28"/>
          <w:szCs w:val="28"/>
        </w:rPr>
        <w:t xml:space="preserve">Совет депутатов </w:t>
      </w:r>
      <w:r w:rsidR="009F1EAF" w:rsidRPr="00745520">
        <w:rPr>
          <w:b w:val="0"/>
          <w:sz w:val="28"/>
          <w:szCs w:val="28"/>
        </w:rPr>
        <w:t>муниципального образования гор</w:t>
      </w:r>
      <w:r w:rsidR="00B23314">
        <w:rPr>
          <w:b w:val="0"/>
          <w:sz w:val="28"/>
          <w:szCs w:val="28"/>
        </w:rPr>
        <w:t>одское поселение город Конаково</w:t>
      </w:r>
      <w:r w:rsidR="009F1EAF" w:rsidRPr="00745520">
        <w:rPr>
          <w:b w:val="0"/>
          <w:sz w:val="28"/>
          <w:szCs w:val="28"/>
        </w:rPr>
        <w:t xml:space="preserve"> Конаковского района Тверской области </w:t>
      </w:r>
      <w:r w:rsidR="008F01F8" w:rsidRPr="008F01F8">
        <w:rPr>
          <w:b w:val="0"/>
          <w:sz w:val="28"/>
          <w:szCs w:val="28"/>
        </w:rPr>
        <w:t>(далее – Совет депутатов города Конаково)</w:t>
      </w:r>
      <w:r w:rsidR="008F01F8">
        <w:rPr>
          <w:sz w:val="28"/>
          <w:szCs w:val="28"/>
        </w:rPr>
        <w:t xml:space="preserve"> </w:t>
      </w:r>
      <w:r w:rsidR="009F1EAF" w:rsidRPr="00745520">
        <w:rPr>
          <w:sz w:val="28"/>
          <w:szCs w:val="28"/>
        </w:rPr>
        <w:t>РЕШИЛ:</w:t>
      </w:r>
    </w:p>
    <w:p w:rsidR="001B3390" w:rsidRPr="004E5722" w:rsidRDefault="004E5722" w:rsidP="004E5722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sub_10"/>
      <w:r w:rsidRPr="004E5722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E5722">
        <w:rPr>
          <w:color w:val="000000"/>
          <w:sz w:val="28"/>
          <w:szCs w:val="28"/>
          <w:shd w:val="clear" w:color="auto" w:fill="FFFFFF"/>
        </w:rPr>
        <w:t>Отменить</w:t>
      </w:r>
      <w:r w:rsidR="00787D25" w:rsidRPr="004E5722">
        <w:rPr>
          <w:color w:val="000000"/>
          <w:sz w:val="28"/>
          <w:szCs w:val="28"/>
          <w:shd w:val="clear" w:color="auto" w:fill="FFFFFF"/>
        </w:rPr>
        <w:t xml:space="preserve"> </w:t>
      </w:r>
      <w:r w:rsidRPr="004E5722">
        <w:rPr>
          <w:sz w:val="28"/>
        </w:rPr>
        <w:t>решение Совета депутатов города Конаково от 28.05.2020 № 64-н «О внесении изменений и дополнений в решение Совета депутатов города Конаково от 26.10.2017 № 411 «Об утверждении Правил благоустройства на территории муниципального образования городское поселение город Конаково Тверской области</w:t>
      </w:r>
      <w:r w:rsidR="00DC046D">
        <w:rPr>
          <w:sz w:val="28"/>
        </w:rPr>
        <w:t>»</w:t>
      </w:r>
      <w:r w:rsidR="00787D25" w:rsidRPr="004E5722">
        <w:rPr>
          <w:color w:val="000000"/>
          <w:sz w:val="28"/>
          <w:szCs w:val="28"/>
          <w:shd w:val="clear" w:color="auto" w:fill="FFFFFF"/>
        </w:rPr>
        <w:t>.</w:t>
      </w:r>
    </w:p>
    <w:p w:rsidR="004E5722" w:rsidRDefault="004E5722" w:rsidP="004E572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4E5722">
        <w:rPr>
          <w:color w:val="000000"/>
          <w:sz w:val="28"/>
          <w:szCs w:val="28"/>
          <w:shd w:val="clear" w:color="auto" w:fill="FFFFFF"/>
        </w:rPr>
        <w:t xml:space="preserve">Поручить Администрации города Конаково доработать нормативный правовой акт, регламентирующий внесение изменений </w:t>
      </w:r>
      <w:r w:rsidR="00246FD2">
        <w:rPr>
          <w:color w:val="000000"/>
          <w:sz w:val="28"/>
          <w:szCs w:val="28"/>
          <w:shd w:val="clear" w:color="auto" w:fill="FFFFFF"/>
        </w:rPr>
        <w:t xml:space="preserve">в </w:t>
      </w:r>
      <w:bookmarkStart w:id="1" w:name="_GoBack"/>
      <w:bookmarkEnd w:id="1"/>
      <w:r w:rsidRPr="004E5722">
        <w:rPr>
          <w:sz w:val="28"/>
        </w:rPr>
        <w:t xml:space="preserve">решение Совета депутатов </w:t>
      </w:r>
      <w:r w:rsidRPr="004E5722">
        <w:rPr>
          <w:sz w:val="28"/>
        </w:rPr>
        <w:lastRenderedPageBreak/>
        <w:t xml:space="preserve">города Конаково от 26.10.2017 № 411 «Об утверждении Правил благоустройства на территории муниципального образования городское поселение город Конаково </w:t>
      </w:r>
      <w:r w:rsidRPr="004E5722">
        <w:rPr>
          <w:sz w:val="28"/>
          <w:szCs w:val="28"/>
        </w:rPr>
        <w:t>Тверской области</w:t>
      </w:r>
      <w:r w:rsidR="002552C7">
        <w:rPr>
          <w:sz w:val="28"/>
          <w:szCs w:val="28"/>
        </w:rPr>
        <w:t>» в соответствии с действующим законодательством Российс</w:t>
      </w:r>
      <w:r w:rsidR="00AC4FE3">
        <w:rPr>
          <w:sz w:val="28"/>
          <w:szCs w:val="28"/>
        </w:rPr>
        <w:t>кой Федерац</w:t>
      </w:r>
      <w:r w:rsidR="002552C7">
        <w:rPr>
          <w:sz w:val="28"/>
          <w:szCs w:val="28"/>
        </w:rPr>
        <w:t>ии</w:t>
      </w:r>
      <w:r w:rsidRPr="004E5722">
        <w:rPr>
          <w:sz w:val="28"/>
          <w:szCs w:val="28"/>
        </w:rPr>
        <w:t>.</w:t>
      </w:r>
    </w:p>
    <w:p w:rsidR="00E44B92" w:rsidRPr="004E5722" w:rsidRDefault="00E44B92" w:rsidP="00E44B92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Pr="00567FE5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обнародованию, в порядке,</w:t>
      </w:r>
      <w:r w:rsidRPr="00567FE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установленном Уставом муниципального образования городское поселение город Конаково Конаковского района Тверской области</w:t>
      </w:r>
      <w:r w:rsidRPr="00567FE5">
        <w:rPr>
          <w:sz w:val="28"/>
          <w:szCs w:val="28"/>
        </w:rPr>
        <w:t xml:space="preserve"> и размещению в </w:t>
      </w:r>
      <w:proofErr w:type="spellStart"/>
      <w:r w:rsidRPr="00567FE5">
        <w:rPr>
          <w:sz w:val="28"/>
          <w:szCs w:val="28"/>
        </w:rPr>
        <w:t>информационно</w:t>
      </w:r>
      <w:r w:rsidRPr="00567FE5">
        <w:rPr>
          <w:sz w:val="28"/>
          <w:szCs w:val="28"/>
        </w:rPr>
        <w:softHyphen/>
        <w:t>телекоммуникационной</w:t>
      </w:r>
      <w:proofErr w:type="spellEnd"/>
      <w:r w:rsidRPr="00567FE5">
        <w:rPr>
          <w:sz w:val="28"/>
          <w:szCs w:val="28"/>
        </w:rPr>
        <w:t xml:space="preserve"> сети «Интернет» на официальном сайте органов местного самоуправления </w:t>
      </w:r>
      <w:r>
        <w:rPr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Pr="00567FE5">
        <w:rPr>
          <w:sz w:val="28"/>
          <w:szCs w:val="28"/>
        </w:rPr>
        <w:t>.</w:t>
      </w:r>
    </w:p>
    <w:p w:rsidR="00942D7E" w:rsidRPr="004E5722" w:rsidRDefault="00E44B92" w:rsidP="004E5722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bookmarkStart w:id="2" w:name="sub_11"/>
      <w:bookmarkEnd w:id="0"/>
      <w:r>
        <w:rPr>
          <w:sz w:val="28"/>
          <w:szCs w:val="28"/>
        </w:rPr>
        <w:t>4</w:t>
      </w:r>
      <w:r w:rsidR="004E5722" w:rsidRPr="004E5722">
        <w:rPr>
          <w:sz w:val="28"/>
          <w:szCs w:val="28"/>
        </w:rPr>
        <w:t xml:space="preserve">. </w:t>
      </w:r>
      <w:r w:rsidR="00A35E35" w:rsidRPr="004E5722">
        <w:rPr>
          <w:sz w:val="28"/>
          <w:szCs w:val="28"/>
        </w:rPr>
        <w:t xml:space="preserve">Настоящее решение вступает в силу со дня его </w:t>
      </w:r>
      <w:r w:rsidR="004D1511" w:rsidRPr="004E5722">
        <w:rPr>
          <w:sz w:val="28"/>
          <w:szCs w:val="28"/>
        </w:rPr>
        <w:t>принятия</w:t>
      </w:r>
      <w:r w:rsidR="00A35E35" w:rsidRPr="004E5722">
        <w:rPr>
          <w:sz w:val="28"/>
          <w:szCs w:val="28"/>
        </w:rPr>
        <w:t>.</w:t>
      </w:r>
    </w:p>
    <w:bookmarkEnd w:id="2"/>
    <w:p w:rsidR="00BC4F19" w:rsidRDefault="00BC4F19" w:rsidP="00BC4F19">
      <w:pPr>
        <w:jc w:val="center"/>
        <w:rPr>
          <w:sz w:val="28"/>
          <w:szCs w:val="28"/>
        </w:rPr>
      </w:pPr>
    </w:p>
    <w:p w:rsidR="00BC4F19" w:rsidRDefault="00BC4F19" w:rsidP="00BC4F19">
      <w:pPr>
        <w:jc w:val="both"/>
        <w:rPr>
          <w:sz w:val="28"/>
          <w:szCs w:val="28"/>
        </w:rPr>
      </w:pPr>
    </w:p>
    <w:p w:rsidR="00660103" w:rsidRPr="0060473F" w:rsidRDefault="00ED1561" w:rsidP="00BC4F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60103" w:rsidRPr="0060473F" w:rsidRDefault="00660103" w:rsidP="00BC4F19">
      <w:pPr>
        <w:jc w:val="both"/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Default="00660103" w:rsidP="00BC4F19">
      <w:pPr>
        <w:jc w:val="both"/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 </w:t>
      </w:r>
      <w:r w:rsidR="00257C1D">
        <w:rPr>
          <w:sz w:val="28"/>
          <w:szCs w:val="28"/>
        </w:rPr>
        <w:t xml:space="preserve">                           </w:t>
      </w:r>
      <w:r w:rsidR="005372F7">
        <w:rPr>
          <w:sz w:val="28"/>
          <w:szCs w:val="28"/>
        </w:rPr>
        <w:t xml:space="preserve">          </w:t>
      </w:r>
      <w:r w:rsidR="008C3CD9">
        <w:rPr>
          <w:sz w:val="28"/>
          <w:szCs w:val="28"/>
        </w:rPr>
        <w:t>А.</w:t>
      </w:r>
      <w:r w:rsidR="00A3787C">
        <w:rPr>
          <w:sz w:val="28"/>
          <w:szCs w:val="28"/>
        </w:rPr>
        <w:t xml:space="preserve">Н. </w:t>
      </w:r>
      <w:proofErr w:type="spellStart"/>
      <w:r w:rsidR="00A3787C">
        <w:rPr>
          <w:sz w:val="28"/>
          <w:szCs w:val="28"/>
        </w:rPr>
        <w:t>Дзюбак</w:t>
      </w:r>
      <w:proofErr w:type="spellEnd"/>
    </w:p>
    <w:p w:rsidR="002552C7" w:rsidRDefault="002552C7" w:rsidP="00BC4F19">
      <w:pPr>
        <w:jc w:val="both"/>
        <w:rPr>
          <w:sz w:val="28"/>
          <w:szCs w:val="28"/>
        </w:rPr>
      </w:pPr>
    </w:p>
    <w:p w:rsidR="002552C7" w:rsidRDefault="002552C7" w:rsidP="00BC4F19">
      <w:pPr>
        <w:jc w:val="both"/>
        <w:rPr>
          <w:sz w:val="28"/>
          <w:szCs w:val="28"/>
        </w:rPr>
      </w:pPr>
    </w:p>
    <w:p w:rsidR="002552C7" w:rsidRDefault="002552C7" w:rsidP="00BC4F19">
      <w:pPr>
        <w:jc w:val="both"/>
        <w:rPr>
          <w:sz w:val="28"/>
          <w:szCs w:val="28"/>
        </w:rPr>
      </w:pPr>
    </w:p>
    <w:p w:rsidR="002552C7" w:rsidRDefault="002552C7" w:rsidP="00BC4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2552C7" w:rsidRDefault="002552C7" w:rsidP="00BC4F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Конаково                                                                             Д.Н. Харитонов</w:t>
      </w:r>
    </w:p>
    <w:p w:rsidR="005E590E" w:rsidRDefault="005E590E" w:rsidP="00BC4F19">
      <w:pPr>
        <w:jc w:val="both"/>
        <w:rPr>
          <w:sz w:val="28"/>
          <w:szCs w:val="28"/>
        </w:rPr>
      </w:pPr>
    </w:p>
    <w:p w:rsidR="0020173A" w:rsidRDefault="0020173A" w:rsidP="0020173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Конаково</w:t>
      </w:r>
    </w:p>
    <w:p w:rsidR="0020173A" w:rsidRDefault="0020173A" w:rsidP="0020173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2020 г. № 73-н</w:t>
      </w:r>
    </w:p>
    <w:p w:rsidR="005E590E" w:rsidRDefault="005E590E" w:rsidP="00BC4F19">
      <w:pPr>
        <w:jc w:val="both"/>
        <w:rPr>
          <w:sz w:val="28"/>
          <w:szCs w:val="28"/>
        </w:rPr>
      </w:pPr>
    </w:p>
    <w:p w:rsidR="005E590E" w:rsidRDefault="005E590E" w:rsidP="00BC4F19">
      <w:pPr>
        <w:jc w:val="both"/>
        <w:rPr>
          <w:sz w:val="28"/>
          <w:szCs w:val="28"/>
        </w:rPr>
      </w:pPr>
    </w:p>
    <w:p w:rsidR="00B23314" w:rsidRDefault="00B23314" w:rsidP="00BC4F19">
      <w:pPr>
        <w:jc w:val="both"/>
        <w:rPr>
          <w:sz w:val="28"/>
          <w:szCs w:val="28"/>
        </w:rPr>
      </w:pPr>
    </w:p>
    <w:p w:rsidR="00B23314" w:rsidRDefault="00B23314" w:rsidP="00BC4F19">
      <w:pPr>
        <w:jc w:val="both"/>
        <w:rPr>
          <w:sz w:val="28"/>
          <w:szCs w:val="28"/>
        </w:rPr>
      </w:pPr>
    </w:p>
    <w:p w:rsidR="00B23314" w:rsidRDefault="00B23314" w:rsidP="00BC4F19">
      <w:pPr>
        <w:jc w:val="both"/>
        <w:rPr>
          <w:sz w:val="28"/>
          <w:szCs w:val="28"/>
        </w:rPr>
      </w:pPr>
    </w:p>
    <w:p w:rsidR="00B23314" w:rsidRDefault="00B23314" w:rsidP="00BC4F19">
      <w:pPr>
        <w:jc w:val="both"/>
        <w:rPr>
          <w:sz w:val="28"/>
          <w:szCs w:val="28"/>
        </w:rPr>
      </w:pPr>
    </w:p>
    <w:p w:rsidR="00B23314" w:rsidRDefault="00B23314" w:rsidP="00BC4F19">
      <w:pPr>
        <w:jc w:val="both"/>
        <w:rPr>
          <w:sz w:val="28"/>
          <w:szCs w:val="28"/>
        </w:rPr>
      </w:pPr>
    </w:p>
    <w:p w:rsidR="00B23314" w:rsidRDefault="00B23314" w:rsidP="00BC4F19">
      <w:pPr>
        <w:jc w:val="both"/>
        <w:rPr>
          <w:sz w:val="28"/>
          <w:szCs w:val="28"/>
        </w:rPr>
      </w:pPr>
    </w:p>
    <w:p w:rsidR="005E590E" w:rsidRDefault="005E590E" w:rsidP="00BC4F19">
      <w:pPr>
        <w:jc w:val="both"/>
        <w:rPr>
          <w:sz w:val="28"/>
          <w:szCs w:val="28"/>
        </w:rPr>
      </w:pPr>
    </w:p>
    <w:p w:rsidR="004D1511" w:rsidRDefault="004D1511" w:rsidP="005E590E">
      <w:pPr>
        <w:jc w:val="center"/>
        <w:rPr>
          <w:sz w:val="28"/>
          <w:szCs w:val="28"/>
        </w:rPr>
      </w:pPr>
    </w:p>
    <w:p w:rsidR="002552C7" w:rsidRDefault="002552C7" w:rsidP="005E590E">
      <w:pPr>
        <w:jc w:val="center"/>
        <w:rPr>
          <w:sz w:val="28"/>
          <w:szCs w:val="28"/>
        </w:rPr>
      </w:pPr>
    </w:p>
    <w:p w:rsidR="002552C7" w:rsidRDefault="002552C7" w:rsidP="005E590E">
      <w:pPr>
        <w:jc w:val="center"/>
        <w:rPr>
          <w:sz w:val="28"/>
          <w:szCs w:val="28"/>
        </w:rPr>
      </w:pPr>
    </w:p>
    <w:p w:rsidR="002552C7" w:rsidRDefault="002552C7" w:rsidP="005E590E">
      <w:pPr>
        <w:jc w:val="center"/>
        <w:rPr>
          <w:sz w:val="28"/>
          <w:szCs w:val="28"/>
        </w:rPr>
      </w:pPr>
    </w:p>
    <w:p w:rsidR="002552C7" w:rsidRDefault="002552C7" w:rsidP="005E590E">
      <w:pPr>
        <w:jc w:val="center"/>
        <w:rPr>
          <w:sz w:val="28"/>
          <w:szCs w:val="28"/>
        </w:rPr>
      </w:pPr>
    </w:p>
    <w:p w:rsidR="002552C7" w:rsidRDefault="002552C7" w:rsidP="005E590E">
      <w:pPr>
        <w:jc w:val="center"/>
        <w:rPr>
          <w:sz w:val="28"/>
          <w:szCs w:val="28"/>
        </w:rPr>
      </w:pPr>
    </w:p>
    <w:p w:rsidR="002552C7" w:rsidRDefault="002552C7" w:rsidP="005E590E">
      <w:pPr>
        <w:jc w:val="center"/>
        <w:rPr>
          <w:sz w:val="28"/>
          <w:szCs w:val="28"/>
        </w:rPr>
      </w:pPr>
    </w:p>
    <w:p w:rsidR="002552C7" w:rsidRDefault="002552C7" w:rsidP="0020173A">
      <w:pPr>
        <w:rPr>
          <w:sz w:val="28"/>
          <w:szCs w:val="28"/>
        </w:rPr>
      </w:pPr>
    </w:p>
    <w:sectPr w:rsidR="002552C7" w:rsidSect="00F52DB9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hybridMultilevel"/>
    <w:tmpl w:val="725460E2"/>
    <w:lvl w:ilvl="0" w:tplc="61BCD1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752DA4"/>
    <w:multiLevelType w:val="hybridMultilevel"/>
    <w:tmpl w:val="46FC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C14CB"/>
    <w:multiLevelType w:val="hybridMultilevel"/>
    <w:tmpl w:val="0DE42EF6"/>
    <w:lvl w:ilvl="0" w:tplc="C69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53B36"/>
    <w:rsid w:val="0009077A"/>
    <w:rsid w:val="000915EE"/>
    <w:rsid w:val="00094119"/>
    <w:rsid w:val="000A49A2"/>
    <w:rsid w:val="000C1026"/>
    <w:rsid w:val="00126B95"/>
    <w:rsid w:val="00134848"/>
    <w:rsid w:val="00135A9F"/>
    <w:rsid w:val="001469C4"/>
    <w:rsid w:val="00180800"/>
    <w:rsid w:val="001B082C"/>
    <w:rsid w:val="001B3390"/>
    <w:rsid w:val="001B5E73"/>
    <w:rsid w:val="0020173A"/>
    <w:rsid w:val="00202CF6"/>
    <w:rsid w:val="00210135"/>
    <w:rsid w:val="00212DD5"/>
    <w:rsid w:val="00246FD2"/>
    <w:rsid w:val="002552C7"/>
    <w:rsid w:val="00257C1D"/>
    <w:rsid w:val="00264A62"/>
    <w:rsid w:val="00297A05"/>
    <w:rsid w:val="002A019B"/>
    <w:rsid w:val="002F2ABD"/>
    <w:rsid w:val="0033033E"/>
    <w:rsid w:val="00343600"/>
    <w:rsid w:val="00362F13"/>
    <w:rsid w:val="0037477A"/>
    <w:rsid w:val="0039007F"/>
    <w:rsid w:val="00394A27"/>
    <w:rsid w:val="003A5F4B"/>
    <w:rsid w:val="003B2E9C"/>
    <w:rsid w:val="003E0060"/>
    <w:rsid w:val="00400E1E"/>
    <w:rsid w:val="00470254"/>
    <w:rsid w:val="004B3E93"/>
    <w:rsid w:val="004D0E2A"/>
    <w:rsid w:val="004D1511"/>
    <w:rsid w:val="004E0FD1"/>
    <w:rsid w:val="004E5722"/>
    <w:rsid w:val="005119E4"/>
    <w:rsid w:val="005372F7"/>
    <w:rsid w:val="00567FE5"/>
    <w:rsid w:val="00576505"/>
    <w:rsid w:val="005950AB"/>
    <w:rsid w:val="005A2D8C"/>
    <w:rsid w:val="005B400B"/>
    <w:rsid w:val="005E590E"/>
    <w:rsid w:val="0060473F"/>
    <w:rsid w:val="00633639"/>
    <w:rsid w:val="006423FC"/>
    <w:rsid w:val="006521CA"/>
    <w:rsid w:val="00660103"/>
    <w:rsid w:val="006F38BB"/>
    <w:rsid w:val="00745520"/>
    <w:rsid w:val="00751CC0"/>
    <w:rsid w:val="00753F90"/>
    <w:rsid w:val="00760AF9"/>
    <w:rsid w:val="00782596"/>
    <w:rsid w:val="00787D25"/>
    <w:rsid w:val="00794B29"/>
    <w:rsid w:val="007971B1"/>
    <w:rsid w:val="007F7BD6"/>
    <w:rsid w:val="00810DEC"/>
    <w:rsid w:val="00836002"/>
    <w:rsid w:val="008653D0"/>
    <w:rsid w:val="00870969"/>
    <w:rsid w:val="008C3CD9"/>
    <w:rsid w:val="008C7730"/>
    <w:rsid w:val="008D7A21"/>
    <w:rsid w:val="008F01F8"/>
    <w:rsid w:val="00915576"/>
    <w:rsid w:val="00936D5E"/>
    <w:rsid w:val="00942D7E"/>
    <w:rsid w:val="009474CB"/>
    <w:rsid w:val="00960296"/>
    <w:rsid w:val="00982178"/>
    <w:rsid w:val="009A71EE"/>
    <w:rsid w:val="009B625C"/>
    <w:rsid w:val="009B7F1C"/>
    <w:rsid w:val="009E3CA9"/>
    <w:rsid w:val="009E5AE6"/>
    <w:rsid w:val="009F1EAF"/>
    <w:rsid w:val="00A00E04"/>
    <w:rsid w:val="00A11905"/>
    <w:rsid w:val="00A15A17"/>
    <w:rsid w:val="00A172C7"/>
    <w:rsid w:val="00A35E35"/>
    <w:rsid w:val="00A3787C"/>
    <w:rsid w:val="00A776C3"/>
    <w:rsid w:val="00A93FC8"/>
    <w:rsid w:val="00AA37C4"/>
    <w:rsid w:val="00AC4FE3"/>
    <w:rsid w:val="00AC53B8"/>
    <w:rsid w:val="00B024A2"/>
    <w:rsid w:val="00B23314"/>
    <w:rsid w:val="00B37F05"/>
    <w:rsid w:val="00B45063"/>
    <w:rsid w:val="00B6004A"/>
    <w:rsid w:val="00B735AE"/>
    <w:rsid w:val="00B8659D"/>
    <w:rsid w:val="00BA02FE"/>
    <w:rsid w:val="00BC4F19"/>
    <w:rsid w:val="00BD3D61"/>
    <w:rsid w:val="00BD4A74"/>
    <w:rsid w:val="00BF0D04"/>
    <w:rsid w:val="00BF3FD4"/>
    <w:rsid w:val="00C021AF"/>
    <w:rsid w:val="00C15D4B"/>
    <w:rsid w:val="00C17124"/>
    <w:rsid w:val="00C51903"/>
    <w:rsid w:val="00C632CF"/>
    <w:rsid w:val="00C87D5F"/>
    <w:rsid w:val="00CE391F"/>
    <w:rsid w:val="00D10A54"/>
    <w:rsid w:val="00D2092D"/>
    <w:rsid w:val="00D243BC"/>
    <w:rsid w:val="00D27DE6"/>
    <w:rsid w:val="00D30910"/>
    <w:rsid w:val="00DB24FE"/>
    <w:rsid w:val="00DB6418"/>
    <w:rsid w:val="00DC046D"/>
    <w:rsid w:val="00DC0C61"/>
    <w:rsid w:val="00DC34D7"/>
    <w:rsid w:val="00DF2C64"/>
    <w:rsid w:val="00E44B92"/>
    <w:rsid w:val="00ED1561"/>
    <w:rsid w:val="00ED771A"/>
    <w:rsid w:val="00EE4CFC"/>
    <w:rsid w:val="00F01BEA"/>
    <w:rsid w:val="00F33349"/>
    <w:rsid w:val="00F52DB9"/>
    <w:rsid w:val="00F85260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70574"/>
  <w15:docId w15:val="{FB01F872-EAFB-4D31-94F8-8296619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paragraph" w:customStyle="1" w:styleId="ConsNormal">
    <w:name w:val="ConsNormal"/>
    <w:uiPriority w:val="99"/>
    <w:rsid w:val="0020173A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B58D5D-B4DE-4C71-909E-4C68FA91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10</cp:revision>
  <cp:lastPrinted>2020-09-22T08:04:00Z</cp:lastPrinted>
  <dcterms:created xsi:type="dcterms:W3CDTF">2020-09-22T06:35:00Z</dcterms:created>
  <dcterms:modified xsi:type="dcterms:W3CDTF">2020-09-22T08:04:00Z</dcterms:modified>
</cp:coreProperties>
</file>