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48" w:rsidRPr="001F1638" w:rsidRDefault="00A27C48" w:rsidP="00A27C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1638">
        <w:rPr>
          <w:rFonts w:ascii="Times New Roman" w:hAnsi="Times New Roman" w:cs="Times New Roman"/>
        </w:rPr>
        <w:t xml:space="preserve">Приложение № 1 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к Распоряжению Отдела по управлению 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имуществом и земельным отношениям 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Администрации города Конаково 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                                                                                  № ___ от ________2017 г.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УТВЕРЖДАЮ:</w:t>
      </w:r>
    </w:p>
    <w:p w:rsidR="00A27C48" w:rsidRPr="001F1638" w:rsidRDefault="00A27C48" w:rsidP="00A27C48">
      <w:pPr>
        <w:pStyle w:val="a4"/>
        <w:ind w:left="4536"/>
        <w:jc w:val="right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Зав. отделом по управлению имуществом и земельным отношениям Администрации города Конаково</w:t>
      </w: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1F1638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______________________ Вершинина О.В.</w:t>
      </w:r>
    </w:p>
    <w:p w:rsidR="00A27C48" w:rsidRPr="001F1638" w:rsidRDefault="00A27C48" w:rsidP="00A27C48">
      <w:pPr>
        <w:pStyle w:val="a4"/>
        <w:rPr>
          <w:rFonts w:ascii="Times New Roman" w:hAnsi="Times New Roman"/>
          <w:b/>
        </w:rPr>
      </w:pPr>
    </w:p>
    <w:p w:rsidR="00A27C48" w:rsidRPr="001F1638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ИЗВЕЩЕНИЕ</w:t>
      </w:r>
    </w:p>
    <w:p w:rsidR="00A27C48" w:rsidRPr="001F1638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о проведении открытого аукциона</w:t>
      </w:r>
    </w:p>
    <w:p w:rsidR="00A27C48" w:rsidRPr="001F1638" w:rsidRDefault="00B40387" w:rsidP="00A27C48">
      <w:pPr>
        <w:pStyle w:val="ConsPlusNormal"/>
        <w:ind w:firstLine="540"/>
        <w:jc w:val="center"/>
        <w:outlineLvl w:val="0"/>
        <w:rPr>
          <w:b/>
        </w:rPr>
      </w:pPr>
      <w:r w:rsidRPr="001F1638">
        <w:rPr>
          <w:b/>
        </w:rPr>
        <w:t xml:space="preserve">на право аренды </w:t>
      </w:r>
      <w:r w:rsidR="00A27C48" w:rsidRPr="001F1638">
        <w:rPr>
          <w:b/>
        </w:rPr>
        <w:t>земельн</w:t>
      </w:r>
      <w:r w:rsidRPr="001F1638">
        <w:rPr>
          <w:b/>
        </w:rPr>
        <w:t>ого</w:t>
      </w:r>
      <w:r w:rsidR="00A27C48" w:rsidRPr="001F1638">
        <w:rPr>
          <w:b/>
        </w:rPr>
        <w:t xml:space="preserve"> участк</w:t>
      </w:r>
      <w:r w:rsidRPr="001F1638">
        <w:rPr>
          <w:b/>
        </w:rPr>
        <w:t>а</w:t>
      </w:r>
      <w:r w:rsidR="00A27C48" w:rsidRPr="001F1638">
        <w:rPr>
          <w:b/>
        </w:rPr>
        <w:t xml:space="preserve">, </w:t>
      </w:r>
      <w:r w:rsidR="00766808" w:rsidRPr="001F1638">
        <w:rPr>
          <w:b/>
        </w:rPr>
        <w:t>находящ</w:t>
      </w:r>
      <w:r w:rsidRPr="001F1638">
        <w:rPr>
          <w:b/>
        </w:rPr>
        <w:t>его</w:t>
      </w:r>
      <w:r w:rsidR="00766808" w:rsidRPr="001F1638">
        <w:rPr>
          <w:b/>
        </w:rPr>
        <w:t>ся в муниципальной собственности</w:t>
      </w:r>
      <w:r w:rsidR="00A27C48" w:rsidRPr="001F1638">
        <w:rPr>
          <w:b/>
        </w:rPr>
        <w:t>.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Организатор аукциона:</w:t>
      </w:r>
      <w:r w:rsidRPr="001F1638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Адрес организатора аукциона, телефон/факс, адрес электронной почты:</w:t>
      </w:r>
      <w:r w:rsidRPr="001F1638">
        <w:rPr>
          <w:rFonts w:ascii="Times New Roman" w:hAnsi="Times New Roman"/>
        </w:rPr>
        <w:t xml:space="preserve"> </w:t>
      </w:r>
      <w:r w:rsidRPr="001F1638">
        <w:rPr>
          <w:rFonts w:ascii="Times New Roman" w:hAnsi="Times New Roman"/>
          <w:bCs/>
          <w:color w:val="000000"/>
        </w:rPr>
        <w:t xml:space="preserve">171255, Тверская область, город Конаково, ул. Энергетиков д. 31а, кабинет 303; тел: 8(48242) 3-76-00; </w:t>
      </w:r>
      <w:hyperlink r:id="rId5" w:history="1">
        <w:r w:rsidRPr="001F1638">
          <w:rPr>
            <w:rStyle w:val="a3"/>
            <w:lang w:val="en-US"/>
          </w:rPr>
          <w:t>oumi</w:t>
        </w:r>
        <w:r w:rsidRPr="001F1638">
          <w:rPr>
            <w:rStyle w:val="a3"/>
          </w:rPr>
          <w:t>-</w:t>
        </w:r>
        <w:r w:rsidRPr="001F1638">
          <w:rPr>
            <w:rStyle w:val="a3"/>
            <w:lang w:val="en-US"/>
          </w:rPr>
          <w:t>adm</w:t>
        </w:r>
        <w:r w:rsidRPr="001F1638">
          <w:rPr>
            <w:rStyle w:val="a3"/>
          </w:rPr>
          <w:t>@</w:t>
        </w:r>
        <w:r w:rsidRPr="001F1638">
          <w:rPr>
            <w:rStyle w:val="a3"/>
            <w:lang w:val="en-GB"/>
          </w:rPr>
          <w:t>mail</w:t>
        </w:r>
        <w:r w:rsidRPr="001F1638">
          <w:rPr>
            <w:rStyle w:val="a3"/>
          </w:rPr>
          <w:t>.</w:t>
        </w:r>
        <w:r w:rsidRPr="001F1638">
          <w:rPr>
            <w:rStyle w:val="a3"/>
            <w:lang w:val="en-GB"/>
          </w:rPr>
          <w:t>ru</w:t>
        </w:r>
      </w:hyperlink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  <w:bCs/>
          <w:color w:val="000000"/>
        </w:rPr>
      </w:pPr>
      <w:r w:rsidRPr="001F1638">
        <w:rPr>
          <w:rFonts w:ascii="Times New Roman" w:hAnsi="Times New Roman"/>
          <w:b/>
        </w:rPr>
        <w:t>Контактное лицо:</w:t>
      </w:r>
      <w:r w:rsidRPr="001F1638">
        <w:rPr>
          <w:rFonts w:ascii="Times New Roman" w:hAnsi="Times New Roman"/>
        </w:rPr>
        <w:t xml:space="preserve"> Зав. </w:t>
      </w:r>
      <w:r w:rsidRPr="001F1638">
        <w:rPr>
          <w:rFonts w:ascii="Times New Roman" w:hAnsi="Times New Roman"/>
          <w:bCs/>
          <w:color w:val="000000"/>
        </w:rPr>
        <w:t xml:space="preserve">отделом по управлению имуществом и земельным отношениям Администрации города Конаково Вершинина Ольга Владимировна, тел. 8(48242) 3-70-07 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Основание:</w:t>
      </w:r>
      <w:r w:rsidRPr="001F1638">
        <w:rPr>
          <w:rFonts w:ascii="Times New Roman" w:hAnsi="Times New Roman"/>
        </w:rPr>
        <w:t xml:space="preserve"> Распоряжени</w:t>
      </w:r>
      <w:r w:rsidR="00B40387" w:rsidRPr="001F1638">
        <w:rPr>
          <w:rFonts w:ascii="Times New Roman" w:hAnsi="Times New Roman"/>
        </w:rPr>
        <w:t>е</w:t>
      </w:r>
      <w:r w:rsidRPr="001F1638">
        <w:rPr>
          <w:rFonts w:ascii="Times New Roman" w:hAnsi="Times New Roman"/>
        </w:rPr>
        <w:t xml:space="preserve"> Администрации города Конаково </w:t>
      </w:r>
      <w:r w:rsidR="00766808" w:rsidRPr="001F1638">
        <w:rPr>
          <w:rFonts w:ascii="Times New Roman" w:hAnsi="Times New Roman"/>
        </w:rPr>
        <w:t>от 1</w:t>
      </w:r>
      <w:r w:rsidR="00B40387" w:rsidRPr="001F1638">
        <w:rPr>
          <w:rFonts w:ascii="Times New Roman" w:hAnsi="Times New Roman"/>
        </w:rPr>
        <w:t>9</w:t>
      </w:r>
      <w:r w:rsidR="00766808" w:rsidRPr="001F1638">
        <w:rPr>
          <w:rFonts w:ascii="Times New Roman" w:hAnsi="Times New Roman"/>
        </w:rPr>
        <w:t>.0</w:t>
      </w:r>
      <w:r w:rsidR="00B40387" w:rsidRPr="001F1638">
        <w:rPr>
          <w:rFonts w:ascii="Times New Roman" w:hAnsi="Times New Roman"/>
        </w:rPr>
        <w:t>9</w:t>
      </w:r>
      <w:r w:rsidR="00766808" w:rsidRPr="001F1638">
        <w:rPr>
          <w:rFonts w:ascii="Times New Roman" w:hAnsi="Times New Roman"/>
        </w:rPr>
        <w:t xml:space="preserve">.2017 № </w:t>
      </w:r>
      <w:r w:rsidR="00B40387" w:rsidRPr="001F1638">
        <w:rPr>
          <w:rFonts w:ascii="Times New Roman" w:hAnsi="Times New Roman"/>
        </w:rPr>
        <w:t>273</w:t>
      </w:r>
      <w:r w:rsidRPr="001F1638">
        <w:rPr>
          <w:rFonts w:ascii="Times New Roman" w:hAnsi="Times New Roman"/>
        </w:rPr>
        <w:t>.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Дата, время, место и порядок проведения аукциона:</w:t>
      </w:r>
      <w:r w:rsidRPr="001F1638">
        <w:rPr>
          <w:rFonts w:ascii="Times New Roman" w:hAnsi="Times New Roman"/>
        </w:rPr>
        <w:t xml:space="preserve"> аукцион состоится </w:t>
      </w:r>
      <w:r w:rsidR="0041446C" w:rsidRPr="001F1638">
        <w:rPr>
          <w:rFonts w:ascii="Times New Roman" w:hAnsi="Times New Roman"/>
        </w:rPr>
        <w:t>2</w:t>
      </w:r>
      <w:r w:rsidR="00B40387" w:rsidRPr="001F1638">
        <w:rPr>
          <w:rFonts w:ascii="Times New Roman" w:hAnsi="Times New Roman"/>
        </w:rPr>
        <w:t>5</w:t>
      </w:r>
      <w:r w:rsidR="000524A1" w:rsidRPr="001F1638">
        <w:rPr>
          <w:rFonts w:ascii="Times New Roman" w:hAnsi="Times New Roman"/>
        </w:rPr>
        <w:t xml:space="preserve"> </w:t>
      </w:r>
      <w:r w:rsidR="00B40387" w:rsidRPr="001F1638">
        <w:rPr>
          <w:rFonts w:ascii="Times New Roman" w:hAnsi="Times New Roman"/>
        </w:rPr>
        <w:t>октября</w:t>
      </w:r>
      <w:r w:rsidRPr="001F1638">
        <w:rPr>
          <w:rFonts w:ascii="Times New Roman" w:hAnsi="Times New Roman"/>
        </w:rPr>
        <w:t xml:space="preserve"> 2017г. в 1</w:t>
      </w:r>
      <w:r w:rsidR="0041446C" w:rsidRPr="001F1638">
        <w:rPr>
          <w:rFonts w:ascii="Times New Roman" w:hAnsi="Times New Roman"/>
        </w:rPr>
        <w:t>0</w:t>
      </w:r>
      <w:r w:rsidRPr="001F1638">
        <w:rPr>
          <w:rFonts w:ascii="Times New Roman" w:hAnsi="Times New Roman"/>
        </w:rPr>
        <w:t>-00 часов</w:t>
      </w:r>
      <w:r w:rsidR="0041446C" w:rsidRPr="001F1638">
        <w:rPr>
          <w:rFonts w:ascii="Times New Roman" w:hAnsi="Times New Roman"/>
        </w:rPr>
        <w:t>,</w:t>
      </w:r>
      <w:r w:rsidRPr="001F1638">
        <w:rPr>
          <w:rFonts w:ascii="Times New Roman" w:hAnsi="Times New Roman"/>
        </w:rPr>
        <w:t xml:space="preserve"> по адресу: 171255, Тверская область, город Конаково, улица Энергетиков, дом 31а, кабинет 304. Порядок проведения аукциона определен статьями 39.11, 39.12 Земельного кодекса РФ.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Предмет аукциона:</w:t>
      </w:r>
      <w:r w:rsidRPr="001F1638">
        <w:rPr>
          <w:rFonts w:ascii="Times New Roman" w:hAnsi="Times New Roman"/>
        </w:rPr>
        <w:t xml:space="preserve"> </w:t>
      </w:r>
      <w:r w:rsidR="001F1638" w:rsidRPr="001F1638">
        <w:rPr>
          <w:rFonts w:ascii="Times New Roman" w:hAnsi="Times New Roman"/>
        </w:rPr>
        <w:t>аренда</w:t>
      </w:r>
      <w:r w:rsidRPr="001F1638">
        <w:rPr>
          <w:rFonts w:ascii="Times New Roman" w:hAnsi="Times New Roman"/>
        </w:rPr>
        <w:t xml:space="preserve"> земельн</w:t>
      </w:r>
      <w:r w:rsidR="001F1638" w:rsidRPr="001F1638">
        <w:rPr>
          <w:rFonts w:ascii="Times New Roman" w:hAnsi="Times New Roman"/>
        </w:rPr>
        <w:t>ого</w:t>
      </w:r>
      <w:r w:rsidRPr="001F1638">
        <w:rPr>
          <w:rFonts w:ascii="Times New Roman" w:hAnsi="Times New Roman"/>
        </w:rPr>
        <w:t xml:space="preserve"> участк</w:t>
      </w:r>
      <w:r w:rsidR="001F1638" w:rsidRPr="001F1638">
        <w:rPr>
          <w:rFonts w:ascii="Times New Roman" w:hAnsi="Times New Roman"/>
        </w:rPr>
        <w:t>а</w:t>
      </w:r>
      <w:r w:rsidRPr="001F1638">
        <w:rPr>
          <w:rFonts w:ascii="Times New Roman" w:hAnsi="Times New Roman"/>
        </w:rPr>
        <w:t xml:space="preserve">, </w:t>
      </w:r>
      <w:r w:rsidR="0041446C" w:rsidRPr="001F1638">
        <w:rPr>
          <w:rFonts w:ascii="Times New Roman" w:hAnsi="Times New Roman"/>
        </w:rPr>
        <w:t>находящ</w:t>
      </w:r>
      <w:r w:rsidR="001F1638" w:rsidRPr="001F1638">
        <w:rPr>
          <w:rFonts w:ascii="Times New Roman" w:hAnsi="Times New Roman"/>
        </w:rPr>
        <w:t>его</w:t>
      </w:r>
      <w:r w:rsidR="0041446C" w:rsidRPr="001F1638">
        <w:rPr>
          <w:rFonts w:ascii="Times New Roman" w:hAnsi="Times New Roman"/>
        </w:rPr>
        <w:t>ся в муниципальной собственности</w:t>
      </w:r>
      <w:r w:rsidRPr="001F1638">
        <w:rPr>
          <w:rFonts w:ascii="Times New Roman" w:hAnsi="Times New Roman"/>
        </w:rPr>
        <w:t xml:space="preserve"> по </w:t>
      </w:r>
      <w:r w:rsidRPr="001F1638">
        <w:rPr>
          <w:rFonts w:ascii="Times New Roman" w:hAnsi="Times New Roman"/>
          <w:b/>
        </w:rPr>
        <w:t>Лот</w:t>
      </w:r>
      <w:r w:rsidR="001F1638" w:rsidRPr="001F1638">
        <w:rPr>
          <w:rFonts w:ascii="Times New Roman" w:hAnsi="Times New Roman"/>
          <w:b/>
        </w:rPr>
        <w:t>у</w:t>
      </w:r>
      <w:r w:rsidRPr="001F1638">
        <w:rPr>
          <w:rFonts w:ascii="Times New Roman" w:hAnsi="Times New Roman"/>
          <w:b/>
        </w:rPr>
        <w:t xml:space="preserve"> </w:t>
      </w:r>
      <w:r w:rsidR="001F1638" w:rsidRPr="001F1638">
        <w:rPr>
          <w:rFonts w:ascii="Times New Roman" w:hAnsi="Times New Roman"/>
          <w:b/>
        </w:rPr>
        <w:t xml:space="preserve">   </w:t>
      </w:r>
      <w:r w:rsidRPr="001F1638">
        <w:rPr>
          <w:rFonts w:ascii="Times New Roman" w:hAnsi="Times New Roman"/>
          <w:b/>
        </w:rPr>
        <w:t>№ 1:</w:t>
      </w:r>
    </w:p>
    <w:p w:rsidR="00882889" w:rsidRPr="001F1638" w:rsidRDefault="0088288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земельный участок, категория земель: земли населенных пунктов, </w:t>
      </w:r>
      <w:r w:rsidR="0041446C" w:rsidRPr="001F1638">
        <w:rPr>
          <w:rFonts w:ascii="Times New Roman" w:hAnsi="Times New Roman"/>
        </w:rPr>
        <w:t>разрешенное использование: под индивидуальное жилищное строительство, площадью 100</w:t>
      </w:r>
      <w:r w:rsidR="001F1638" w:rsidRPr="001F1638">
        <w:rPr>
          <w:rFonts w:ascii="Times New Roman" w:hAnsi="Times New Roman"/>
        </w:rPr>
        <w:t>6</w:t>
      </w:r>
      <w:r w:rsidR="0041446C" w:rsidRPr="001F1638">
        <w:rPr>
          <w:rFonts w:ascii="Times New Roman" w:hAnsi="Times New Roman"/>
        </w:rPr>
        <w:t xml:space="preserve"> кв.м., с кадастровым номером 69:43:0000000:</w:t>
      </w:r>
      <w:r w:rsidR="001F1638" w:rsidRPr="001F1638">
        <w:rPr>
          <w:rFonts w:ascii="Times New Roman" w:hAnsi="Times New Roman"/>
        </w:rPr>
        <w:t>503</w:t>
      </w:r>
      <w:r w:rsidR="0041446C" w:rsidRPr="001F1638">
        <w:rPr>
          <w:rFonts w:ascii="Times New Roman" w:hAnsi="Times New Roman"/>
        </w:rPr>
        <w:t>, расположенн</w:t>
      </w:r>
      <w:r w:rsidR="001F1638">
        <w:rPr>
          <w:rFonts w:ascii="Times New Roman" w:hAnsi="Times New Roman"/>
        </w:rPr>
        <w:t>ый</w:t>
      </w:r>
      <w:r w:rsidR="0041446C" w:rsidRPr="001F1638">
        <w:rPr>
          <w:rFonts w:ascii="Times New Roman" w:hAnsi="Times New Roman"/>
        </w:rPr>
        <w:t xml:space="preserve"> по адресу: Тверская область, Конаковский район, городское поселение город Конаково, </w:t>
      </w:r>
      <w:proofErr w:type="gramStart"/>
      <w:r w:rsidR="0041446C" w:rsidRPr="001F1638">
        <w:rPr>
          <w:rFonts w:ascii="Times New Roman" w:hAnsi="Times New Roman"/>
        </w:rPr>
        <w:t>г</w:t>
      </w:r>
      <w:proofErr w:type="gramEnd"/>
      <w:r w:rsidR="0041446C" w:rsidRPr="001F1638">
        <w:rPr>
          <w:rFonts w:ascii="Times New Roman" w:hAnsi="Times New Roman"/>
        </w:rPr>
        <w:t>. Конаково,  ул. Южная</w:t>
      </w:r>
      <w:r w:rsidRPr="001F1638">
        <w:rPr>
          <w:rFonts w:ascii="Times New Roman" w:hAnsi="Times New Roman"/>
        </w:rPr>
        <w:t>.</w:t>
      </w:r>
    </w:p>
    <w:p w:rsidR="00C30A44" w:rsidRPr="001F1638" w:rsidRDefault="00C30A44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  <w:bCs/>
        </w:rPr>
        <w:t>Обременения правами других лиц:</w:t>
      </w:r>
      <w:r w:rsidRPr="001F1638">
        <w:rPr>
          <w:rFonts w:ascii="Times New Roman" w:hAnsi="Times New Roman"/>
        </w:rPr>
        <w:t xml:space="preserve"> нет.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>Начальная цена Лота № 1</w:t>
      </w:r>
      <w:r w:rsidRPr="001F1638">
        <w:rPr>
          <w:rFonts w:ascii="Times New Roman" w:hAnsi="Times New Roman"/>
        </w:rPr>
        <w:t xml:space="preserve"> (соответствует рыночной </w:t>
      </w:r>
      <w:r w:rsidR="00EA3A40">
        <w:rPr>
          <w:rFonts w:ascii="Times New Roman" w:hAnsi="Times New Roman"/>
        </w:rPr>
        <w:t>арендной плате</w:t>
      </w:r>
      <w:r w:rsidRPr="001F1638">
        <w:rPr>
          <w:rFonts w:ascii="Times New Roman" w:hAnsi="Times New Roman"/>
        </w:rPr>
        <w:t xml:space="preserve">, определенной независимым оценщиком) составляет: </w:t>
      </w:r>
      <w:r w:rsidR="00EA3A40">
        <w:rPr>
          <w:rFonts w:ascii="Times New Roman" w:hAnsi="Times New Roman"/>
        </w:rPr>
        <w:t>33 350,00</w:t>
      </w:r>
      <w:r w:rsidRPr="001F1638">
        <w:rPr>
          <w:rFonts w:ascii="Times New Roman" w:hAnsi="Times New Roman"/>
        </w:rPr>
        <w:t xml:space="preserve"> </w:t>
      </w:r>
      <w:r w:rsidRPr="001F1638">
        <w:rPr>
          <w:rStyle w:val="s1"/>
          <w:rFonts w:ascii="Times New Roman" w:hAnsi="Times New Roman"/>
          <w:color w:val="000000"/>
        </w:rPr>
        <w:t>(</w:t>
      </w:r>
      <w:r w:rsidR="00EA3A40">
        <w:rPr>
          <w:rStyle w:val="s1"/>
          <w:rFonts w:ascii="Times New Roman" w:hAnsi="Times New Roman"/>
          <w:color w:val="000000"/>
        </w:rPr>
        <w:t>тридцать три</w:t>
      </w:r>
      <w:r w:rsidRPr="001F1638">
        <w:rPr>
          <w:rStyle w:val="s1"/>
          <w:rFonts w:ascii="Times New Roman" w:hAnsi="Times New Roman"/>
          <w:color w:val="000000"/>
        </w:rPr>
        <w:t xml:space="preserve"> тысяч</w:t>
      </w:r>
      <w:r w:rsidR="00EA3A40">
        <w:rPr>
          <w:rStyle w:val="s1"/>
          <w:rFonts w:ascii="Times New Roman" w:hAnsi="Times New Roman"/>
          <w:color w:val="000000"/>
        </w:rPr>
        <w:t>и триста пятьдесят</w:t>
      </w:r>
      <w:r w:rsidRPr="001F1638">
        <w:rPr>
          <w:rStyle w:val="s1"/>
          <w:rFonts w:ascii="Times New Roman" w:hAnsi="Times New Roman"/>
          <w:color w:val="000000"/>
        </w:rPr>
        <w:t>) рублей 00 копеек (НДС не облагается)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Style w:val="s1"/>
          <w:rFonts w:ascii="Times New Roman" w:hAnsi="Times New Roman"/>
          <w:b/>
          <w:color w:val="000000"/>
        </w:rPr>
        <w:t>Шаг аукциона</w:t>
      </w:r>
      <w:r w:rsidRPr="001F1638">
        <w:rPr>
          <w:rStyle w:val="s1"/>
          <w:rFonts w:ascii="Times New Roman" w:hAnsi="Times New Roman"/>
          <w:color w:val="000000"/>
        </w:rPr>
        <w:t xml:space="preserve"> 3%: </w:t>
      </w:r>
      <w:r w:rsidR="00EA3A40">
        <w:rPr>
          <w:rStyle w:val="s1"/>
          <w:rFonts w:ascii="Times New Roman" w:hAnsi="Times New Roman"/>
          <w:color w:val="000000"/>
        </w:rPr>
        <w:t>1000,50</w:t>
      </w:r>
      <w:r w:rsidRPr="001F1638">
        <w:rPr>
          <w:rStyle w:val="s1"/>
          <w:rFonts w:ascii="Times New Roman" w:hAnsi="Times New Roman"/>
          <w:color w:val="000000"/>
        </w:rPr>
        <w:t xml:space="preserve"> (</w:t>
      </w:r>
      <w:r w:rsidR="00EA3A40">
        <w:rPr>
          <w:rStyle w:val="s1"/>
          <w:rFonts w:ascii="Times New Roman" w:hAnsi="Times New Roman"/>
          <w:color w:val="000000"/>
        </w:rPr>
        <w:t>одна тысяча</w:t>
      </w:r>
      <w:r w:rsidRPr="001F1638">
        <w:rPr>
          <w:rStyle w:val="s1"/>
          <w:rFonts w:ascii="Times New Roman" w:hAnsi="Times New Roman"/>
          <w:color w:val="000000"/>
        </w:rPr>
        <w:t xml:space="preserve">) рублей </w:t>
      </w:r>
      <w:r w:rsidR="00E35C8F">
        <w:rPr>
          <w:rStyle w:val="s1"/>
          <w:rFonts w:ascii="Times New Roman" w:hAnsi="Times New Roman"/>
          <w:color w:val="000000"/>
        </w:rPr>
        <w:t>5</w:t>
      </w:r>
      <w:r w:rsidRPr="001F1638">
        <w:rPr>
          <w:rStyle w:val="s1"/>
          <w:rFonts w:ascii="Times New Roman" w:hAnsi="Times New Roman"/>
          <w:color w:val="000000"/>
        </w:rPr>
        <w:t>0 копеек.</w:t>
      </w:r>
    </w:p>
    <w:p w:rsidR="0041446C" w:rsidRPr="001F1638" w:rsidRDefault="0041446C" w:rsidP="0041446C">
      <w:pPr>
        <w:pStyle w:val="a4"/>
        <w:jc w:val="both"/>
        <w:rPr>
          <w:rStyle w:val="s1"/>
          <w:rFonts w:ascii="Times New Roman" w:hAnsi="Times New Roman"/>
          <w:color w:val="000000"/>
        </w:rPr>
      </w:pPr>
      <w:r w:rsidRPr="001F1638">
        <w:rPr>
          <w:rStyle w:val="s2"/>
          <w:rFonts w:ascii="Times New Roman" w:hAnsi="Times New Roman"/>
          <w:b/>
          <w:color w:val="000000"/>
        </w:rPr>
        <w:t>Сумма задатка</w:t>
      </w:r>
      <w:r w:rsidRPr="001F1638">
        <w:rPr>
          <w:rStyle w:val="s2"/>
          <w:rFonts w:ascii="Times New Roman" w:hAnsi="Times New Roman"/>
          <w:color w:val="000000"/>
        </w:rPr>
        <w:t xml:space="preserve"> </w:t>
      </w:r>
      <w:r w:rsidRPr="001F1638">
        <w:rPr>
          <w:rFonts w:ascii="Times New Roman" w:hAnsi="Times New Roman"/>
        </w:rPr>
        <w:t>20% от начальной цены земельного участка</w:t>
      </w:r>
      <w:r w:rsidRPr="001F1638">
        <w:rPr>
          <w:rStyle w:val="s2"/>
          <w:rFonts w:ascii="Times New Roman" w:hAnsi="Times New Roman"/>
          <w:color w:val="000000"/>
        </w:rPr>
        <w:t xml:space="preserve">: </w:t>
      </w:r>
      <w:r w:rsidR="00EA3A40">
        <w:rPr>
          <w:rStyle w:val="s2"/>
          <w:rFonts w:ascii="Times New Roman" w:hAnsi="Times New Roman"/>
          <w:color w:val="000000"/>
        </w:rPr>
        <w:t>6 670,00</w:t>
      </w:r>
      <w:r w:rsidRPr="001F1638">
        <w:rPr>
          <w:rStyle w:val="s2"/>
          <w:rFonts w:ascii="Times New Roman" w:hAnsi="Times New Roman"/>
          <w:color w:val="000000"/>
        </w:rPr>
        <w:t xml:space="preserve"> </w:t>
      </w:r>
      <w:r w:rsidRPr="001F1638">
        <w:rPr>
          <w:rStyle w:val="s1"/>
          <w:rFonts w:ascii="Times New Roman" w:hAnsi="Times New Roman"/>
          <w:color w:val="000000"/>
        </w:rPr>
        <w:t>(</w:t>
      </w:r>
      <w:r w:rsidR="00E35C8F">
        <w:rPr>
          <w:rStyle w:val="s1"/>
          <w:rFonts w:ascii="Times New Roman" w:hAnsi="Times New Roman"/>
          <w:color w:val="000000"/>
        </w:rPr>
        <w:t>шесть тысяч шестьсот семьдесят</w:t>
      </w:r>
      <w:r w:rsidRPr="001F1638">
        <w:rPr>
          <w:rStyle w:val="s1"/>
          <w:rFonts w:ascii="Times New Roman" w:hAnsi="Times New Roman"/>
          <w:color w:val="000000"/>
        </w:rPr>
        <w:t>) рублей 00 копеек.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Задаток перечисляется по следующим реквизитам: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Style w:val="s2"/>
          <w:rFonts w:ascii="Times New Roman" w:hAnsi="Times New Roman"/>
          <w:color w:val="000000"/>
        </w:rPr>
        <w:t>Получатель:</w:t>
      </w:r>
      <w:r w:rsidRPr="001F1638">
        <w:rPr>
          <w:rStyle w:val="apple-converted-space"/>
          <w:rFonts w:ascii="Times New Roman" w:hAnsi="Times New Roman"/>
          <w:color w:val="000000"/>
        </w:rPr>
        <w:t> </w:t>
      </w:r>
      <w:r w:rsidRPr="001F1638">
        <w:rPr>
          <w:rFonts w:ascii="Times New Roman" w:hAnsi="Times New Roman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ИНН 6911028153; КПП 694901001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ОКВЭД 75.11.31; ОКТМО 28630101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Банк отделение Тверь </w:t>
      </w:r>
      <w:proofErr w:type="gramStart"/>
      <w:r w:rsidRPr="001F1638">
        <w:rPr>
          <w:rFonts w:ascii="Times New Roman" w:hAnsi="Times New Roman"/>
        </w:rPr>
        <w:t>г</w:t>
      </w:r>
      <w:proofErr w:type="gramEnd"/>
      <w:r w:rsidRPr="001F1638">
        <w:rPr>
          <w:rFonts w:ascii="Times New Roman" w:hAnsi="Times New Roman"/>
        </w:rPr>
        <w:t>. Тверь; БИК 042809001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proofErr w:type="gramStart"/>
      <w:r w:rsidRPr="001F1638">
        <w:rPr>
          <w:rFonts w:ascii="Times New Roman" w:hAnsi="Times New Roman"/>
        </w:rPr>
        <w:t>Р</w:t>
      </w:r>
      <w:proofErr w:type="gramEnd"/>
      <w:r w:rsidRPr="001F1638">
        <w:rPr>
          <w:rFonts w:ascii="Times New Roman" w:hAnsi="Times New Roman"/>
        </w:rPr>
        <w:t>/с 40302810200003000004; л/с 05363026660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КБК 000 </w:t>
      </w:r>
      <w:proofErr w:type="spellStart"/>
      <w:r w:rsidRPr="001F1638">
        <w:rPr>
          <w:rFonts w:ascii="Times New Roman" w:hAnsi="Times New Roman"/>
        </w:rPr>
        <w:t>000</w:t>
      </w:r>
      <w:proofErr w:type="spellEnd"/>
      <w:r w:rsidRPr="001F1638">
        <w:rPr>
          <w:rFonts w:ascii="Times New Roman" w:hAnsi="Times New Roman"/>
        </w:rPr>
        <w:t xml:space="preserve"> 0000000 0000 000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  <w:i/>
        </w:rPr>
      </w:pPr>
      <w:r w:rsidRPr="001F1638">
        <w:rPr>
          <w:rFonts w:ascii="Times New Roman" w:hAnsi="Times New Roman"/>
        </w:rPr>
        <w:t xml:space="preserve">В платежном поручении в поле «Назначение платежа» указать: </w:t>
      </w:r>
      <w:r w:rsidRPr="001F1638">
        <w:rPr>
          <w:rFonts w:ascii="Times New Roman" w:hAnsi="Times New Roman"/>
          <w:i/>
        </w:rPr>
        <w:t>Задаток за участие в аукционе</w:t>
      </w:r>
      <w:r w:rsidR="00992D22" w:rsidRPr="001F1638">
        <w:rPr>
          <w:rFonts w:ascii="Times New Roman" w:hAnsi="Times New Roman"/>
          <w:i/>
        </w:rPr>
        <w:t xml:space="preserve"> </w:t>
      </w:r>
      <w:r w:rsidR="00E35C8F">
        <w:rPr>
          <w:rFonts w:ascii="Times New Roman" w:hAnsi="Times New Roman"/>
          <w:i/>
        </w:rPr>
        <w:t>на право аренды земельного участка</w:t>
      </w:r>
      <w:r w:rsidR="00992D22" w:rsidRPr="001F1638">
        <w:rPr>
          <w:rFonts w:ascii="Times New Roman" w:hAnsi="Times New Roman"/>
          <w:i/>
        </w:rPr>
        <w:t>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 xml:space="preserve">Задаток должен поступить на счет Организатора аукциона до 17-00 часов (время московское) </w:t>
      </w:r>
      <w:r w:rsidR="00992D22" w:rsidRPr="001F1638">
        <w:rPr>
          <w:rFonts w:ascii="Times New Roman" w:hAnsi="Times New Roman"/>
          <w:b/>
        </w:rPr>
        <w:t>2</w:t>
      </w:r>
      <w:r w:rsidR="001F1638" w:rsidRPr="001F1638">
        <w:rPr>
          <w:rFonts w:ascii="Times New Roman" w:hAnsi="Times New Roman"/>
          <w:b/>
        </w:rPr>
        <w:t>0</w:t>
      </w:r>
      <w:r w:rsidRPr="001F1638">
        <w:rPr>
          <w:rFonts w:ascii="Times New Roman" w:hAnsi="Times New Roman"/>
          <w:b/>
        </w:rPr>
        <w:t>.</w:t>
      </w:r>
      <w:r w:rsidR="001F1638" w:rsidRPr="001F1638">
        <w:rPr>
          <w:rFonts w:ascii="Times New Roman" w:hAnsi="Times New Roman"/>
          <w:b/>
        </w:rPr>
        <w:t>10</w:t>
      </w:r>
      <w:r w:rsidRPr="001F1638">
        <w:rPr>
          <w:rFonts w:ascii="Times New Roman" w:hAnsi="Times New Roman"/>
          <w:b/>
        </w:rPr>
        <w:t>.2017г.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Внесенный победителем аукциона задаток засчитывается в счет исполнения обязательств по договору </w:t>
      </w:r>
      <w:r w:rsidR="00E35C8F">
        <w:rPr>
          <w:rFonts w:ascii="Times New Roman" w:hAnsi="Times New Roman"/>
        </w:rPr>
        <w:t>аренды</w:t>
      </w:r>
      <w:r w:rsidRPr="001F1638">
        <w:rPr>
          <w:rFonts w:ascii="Times New Roman" w:hAnsi="Times New Roman"/>
        </w:rPr>
        <w:t xml:space="preserve"> земельного участка. В случае уклонения победителя аукциона от заключения договора </w:t>
      </w:r>
      <w:r w:rsidR="00E35C8F">
        <w:rPr>
          <w:rFonts w:ascii="Times New Roman" w:hAnsi="Times New Roman"/>
        </w:rPr>
        <w:t>аренды</w:t>
      </w:r>
      <w:r w:rsidRPr="001F1638">
        <w:rPr>
          <w:rFonts w:ascii="Times New Roman" w:hAnsi="Times New Roman"/>
        </w:rPr>
        <w:t xml:space="preserve"> земельного участка, внесенный им задаток не возвращается.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41446C" w:rsidRPr="001F1638" w:rsidRDefault="0041446C" w:rsidP="0041446C">
      <w:pPr>
        <w:pStyle w:val="a4"/>
        <w:jc w:val="both"/>
        <w:rPr>
          <w:rFonts w:ascii="Times New Roman" w:hAnsi="Times New Roman"/>
          <w:bCs/>
        </w:rPr>
      </w:pPr>
      <w:r w:rsidRPr="001F1638">
        <w:rPr>
          <w:rFonts w:ascii="Times New Roman" w:hAnsi="Times New Roman"/>
          <w:bCs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175DD9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lastRenderedPageBreak/>
        <w:t>Т</w:t>
      </w:r>
      <w:r w:rsidR="00175DD9" w:rsidRPr="001F1638">
        <w:rPr>
          <w:rFonts w:ascii="Times New Roman" w:hAnsi="Times New Roman"/>
        </w:rPr>
        <w:t>ерриториальная зона в соответствии с правилами землепользования и застройки муниципального образования городского поселения город Конаково Тверской области:</w:t>
      </w:r>
      <w:r w:rsidRPr="001F1638">
        <w:rPr>
          <w:rFonts w:ascii="Times New Roman" w:hAnsi="Times New Roman"/>
        </w:rPr>
        <w:t xml:space="preserve"> </w:t>
      </w:r>
      <w:r w:rsidR="00841174" w:rsidRPr="001F1638">
        <w:rPr>
          <w:rFonts w:ascii="Times New Roman" w:hAnsi="Times New Roman"/>
        </w:rPr>
        <w:t>зона жилой застройки первого типа</w:t>
      </w:r>
      <w:r w:rsidR="00175DD9" w:rsidRPr="001F1638">
        <w:rPr>
          <w:rFonts w:ascii="Times New Roman" w:hAnsi="Times New Roman"/>
        </w:rPr>
        <w:t xml:space="preserve"> (</w:t>
      </w:r>
      <w:r w:rsidR="00841174" w:rsidRPr="001F1638">
        <w:rPr>
          <w:rFonts w:ascii="Times New Roman" w:hAnsi="Times New Roman"/>
        </w:rPr>
        <w:t>Ж-1</w:t>
      </w:r>
      <w:r w:rsidR="00175DD9" w:rsidRPr="001F1638">
        <w:rPr>
          <w:rFonts w:ascii="Times New Roman" w:hAnsi="Times New Roman"/>
        </w:rPr>
        <w:t>).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Для зоны Ж-1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Федерации: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1) максимальная площадь земельного участка для размещения объектов малоэтажного и индивидуального жилищного строительства 5000 квадратных метров, для земельных участков с видом разрешённого использования с кодом 2.7 - 1000 квадратных метров; для прочих видов использования не подлежит установлению;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2) минимальная площадь земельного участка 600 квадратных метров (для земельных участков, предназначенных для размещения объектов малоэтажного и индивидуального жилищного строительства), для прочих земельных участков не подлежит установлению;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3) минимальный размер земельного участка по ширине вдоль красной линии улицы, дороги, проезда: 5 метров;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до красной линии магистральной улицы 6 метров, до красной линии жилой улицы, проезда 3 метра, до межи соседнего земельного участка 1 метр;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5) предельное количество этажей: 3 с мансардой;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6) максимальный процент застройки в границах земельного участка: 60 процентов;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7) иные показатели: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максимальная высота ограждения между земельными участками для размещения индивидуальных и малоэтажных жилых домов: 1,8 метра;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максимальная высота ограждения между земельными участками для размещения индивидуальных и малоэтажных жилых домов и территориями общего пользования (улицами, бульварами, площадями): 1,8 метра при соблюдении условий прозрачности ограждения на высоте выше 1,0 м от поверхности земли.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протяжённость стороны земельного участка индивидуального жилищного строительства, граничащей с территориями общего пользования – не менее 15 метров, с любой из прочих сторон – не менее 12 метров (для вновь отводимых земельных участков).</w:t>
      </w:r>
    </w:p>
    <w:p w:rsidR="00841174" w:rsidRPr="001F1638" w:rsidRDefault="00841174" w:rsidP="00841174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</w:p>
    <w:p w:rsidR="00470133" w:rsidRPr="001F1638" w:rsidRDefault="00175DD9" w:rsidP="00470133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приведены в приложении № 1 к настоящему извещению.</w:t>
      </w:r>
      <w:r w:rsidR="00332A83" w:rsidRPr="001F1638">
        <w:rPr>
          <w:rFonts w:ascii="Times New Roman" w:hAnsi="Times New Roman"/>
        </w:rPr>
        <w:t xml:space="preserve"> Технические условия на подключение объектов капитального строительства к газораспределительным сетям предоставлены АО «Газпром газораспределение Тверь» № 04/66</w:t>
      </w:r>
      <w:r w:rsidR="00E35C8F">
        <w:rPr>
          <w:rFonts w:ascii="Times New Roman" w:hAnsi="Times New Roman"/>
        </w:rPr>
        <w:t xml:space="preserve">68 </w:t>
      </w:r>
      <w:r w:rsidR="00332A83" w:rsidRPr="001F1638">
        <w:rPr>
          <w:rFonts w:ascii="Times New Roman" w:hAnsi="Times New Roman"/>
        </w:rPr>
        <w:t>от 24.10.2016</w:t>
      </w:r>
      <w:r w:rsidR="00470133" w:rsidRPr="001F1638">
        <w:rPr>
          <w:rFonts w:ascii="Times New Roman" w:hAnsi="Times New Roman"/>
        </w:rPr>
        <w:t xml:space="preserve">. Плата за технологическое подключение объектов капитального строительства к газораспределительным сетям определяется в соответствии с Приказом ГУ «Региональная энергетическая комиссия» Тверской области от 29.12.2016г. № 395-нп и от 29.12.2016г. № 396-нп. </w:t>
      </w:r>
    </w:p>
    <w:p w:rsidR="00332A83" w:rsidRPr="001F1638" w:rsidRDefault="00355F5F" w:rsidP="00332A83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Технические условия на подключение объектов капитального строительства к сетям электроснабжения предоставлены филиалом ПАО «МРСК Центра</w:t>
      </w:r>
      <w:proofErr w:type="gramStart"/>
      <w:r w:rsidRPr="001F1638">
        <w:rPr>
          <w:rFonts w:ascii="Times New Roman" w:hAnsi="Times New Roman"/>
        </w:rPr>
        <w:t>»-</w:t>
      </w:r>
      <w:proofErr w:type="gramEnd"/>
      <w:r w:rsidRPr="001F1638">
        <w:rPr>
          <w:rFonts w:ascii="Times New Roman" w:hAnsi="Times New Roman"/>
        </w:rPr>
        <w:t>«</w:t>
      </w:r>
      <w:proofErr w:type="spellStart"/>
      <w:r w:rsidRPr="001F1638">
        <w:rPr>
          <w:rFonts w:ascii="Times New Roman" w:hAnsi="Times New Roman"/>
        </w:rPr>
        <w:t>Тверьэнерго</w:t>
      </w:r>
      <w:proofErr w:type="spellEnd"/>
      <w:r w:rsidRPr="001F1638">
        <w:rPr>
          <w:rFonts w:ascii="Times New Roman" w:hAnsi="Times New Roman"/>
        </w:rPr>
        <w:t xml:space="preserve">» </w:t>
      </w:r>
      <w:r w:rsidR="00332A83" w:rsidRPr="001F1638">
        <w:rPr>
          <w:rFonts w:ascii="Times New Roman" w:hAnsi="Times New Roman"/>
        </w:rPr>
        <w:t xml:space="preserve">№ </w:t>
      </w:r>
      <w:r w:rsidR="00A01958">
        <w:rPr>
          <w:rFonts w:ascii="Times New Roman" w:hAnsi="Times New Roman"/>
        </w:rPr>
        <w:t>20451672</w:t>
      </w:r>
      <w:r w:rsidRPr="001F1638">
        <w:rPr>
          <w:rFonts w:ascii="Times New Roman" w:hAnsi="Times New Roman"/>
        </w:rPr>
        <w:t xml:space="preserve"> </w:t>
      </w:r>
      <w:r w:rsidR="00332A83" w:rsidRPr="001F1638">
        <w:rPr>
          <w:rFonts w:ascii="Times New Roman" w:hAnsi="Times New Roman"/>
        </w:rPr>
        <w:t>от 2016г.</w:t>
      </w:r>
      <w:r w:rsidR="00470133" w:rsidRPr="001F1638">
        <w:rPr>
          <w:rFonts w:ascii="Times New Roman" w:hAnsi="Times New Roman"/>
        </w:rPr>
        <w:t xml:space="preserve"> </w:t>
      </w:r>
      <w:proofErr w:type="gramStart"/>
      <w:r w:rsidR="00470133" w:rsidRPr="001F1638">
        <w:rPr>
          <w:rFonts w:ascii="Times New Roman" w:hAnsi="Times New Roman"/>
        </w:rPr>
        <w:t xml:space="preserve">Плата за технологическое подключение объектов капитального строительства к сетям электроснабжения определяется в соответствии с Постановлением Правительства РФ от 27.12.2004 N 861 "Об утверждении Правил </w:t>
      </w:r>
      <w:proofErr w:type="spellStart"/>
      <w:r w:rsidR="00470133" w:rsidRPr="001F1638">
        <w:rPr>
          <w:rFonts w:ascii="Times New Roman" w:hAnsi="Times New Roman"/>
        </w:rPr>
        <w:t>недискриминационного</w:t>
      </w:r>
      <w:proofErr w:type="spellEnd"/>
      <w:r w:rsidR="00470133" w:rsidRPr="001F1638">
        <w:rPr>
          <w:rFonts w:ascii="Times New Roman" w:hAnsi="Times New Roman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="00470133" w:rsidRPr="001F1638">
        <w:rPr>
          <w:rFonts w:ascii="Times New Roman" w:hAnsi="Times New Roman"/>
        </w:rPr>
        <w:t>недискриминационного</w:t>
      </w:r>
      <w:proofErr w:type="spellEnd"/>
      <w:r w:rsidR="00470133" w:rsidRPr="001F1638">
        <w:rPr>
          <w:rFonts w:ascii="Times New Roman" w:hAnsi="Times New Roman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 w:rsidR="00470133" w:rsidRPr="001F1638">
        <w:rPr>
          <w:rFonts w:ascii="Times New Roman" w:hAnsi="Times New Roman"/>
        </w:rPr>
        <w:t>недискриминационного</w:t>
      </w:r>
      <w:proofErr w:type="spellEnd"/>
      <w:r w:rsidR="00470133" w:rsidRPr="001F1638">
        <w:rPr>
          <w:rFonts w:ascii="Times New Roman" w:hAnsi="Times New Roman"/>
        </w:rPr>
        <w:t xml:space="preserve"> доступа к услугам администратора торговой системы оптового рынка</w:t>
      </w:r>
      <w:proofErr w:type="gramEnd"/>
      <w:r w:rsidR="00470133" w:rsidRPr="001F1638">
        <w:rPr>
          <w:rFonts w:ascii="Times New Roman" w:hAnsi="Times New Roman"/>
        </w:rPr>
        <w:t xml:space="preserve">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Приказом ГУ «Региональная энергетическая комиссия» Тверской области от 29.12.2016г. № 388-нп</w:t>
      </w:r>
      <w:r w:rsidR="00893EE9" w:rsidRPr="001F1638">
        <w:rPr>
          <w:rFonts w:ascii="Times New Roman" w:hAnsi="Times New Roman"/>
        </w:rPr>
        <w:t>.</w:t>
      </w:r>
    </w:p>
    <w:p w:rsidR="00355F5F" w:rsidRPr="001F1638" w:rsidRDefault="00893EE9" w:rsidP="00355F5F">
      <w:pPr>
        <w:pStyle w:val="a4"/>
        <w:jc w:val="both"/>
        <w:rPr>
          <w:rFonts w:ascii="Times New Roman" w:hAnsi="Times New Roman"/>
        </w:rPr>
      </w:pPr>
      <w:proofErr w:type="gramStart"/>
      <w:r w:rsidRPr="001F1638">
        <w:rPr>
          <w:rFonts w:ascii="Times New Roman" w:hAnsi="Times New Roman"/>
        </w:rPr>
        <w:t>Технические условия на подключение объектов капитального строительства к сетям водоснабжения и водоотведения предоставлены МУП «</w:t>
      </w:r>
      <w:r w:rsidR="00A01958">
        <w:rPr>
          <w:rFonts w:ascii="Times New Roman" w:hAnsi="Times New Roman"/>
        </w:rPr>
        <w:t>Водное хозяйство</w:t>
      </w:r>
      <w:r w:rsidRPr="001F1638">
        <w:rPr>
          <w:rFonts w:ascii="Times New Roman" w:hAnsi="Times New Roman"/>
        </w:rPr>
        <w:t xml:space="preserve">» МО «Городское поселение город Конаково» № </w:t>
      </w:r>
      <w:r w:rsidRPr="001F1638">
        <w:rPr>
          <w:rFonts w:ascii="Times New Roman" w:hAnsi="Times New Roman"/>
        </w:rPr>
        <w:lastRenderedPageBreak/>
        <w:t>1170-16 от 19.12.2016г. Плата за технологическое подключение объектов капитального строительства к централизованным системам водоснабжения и водоотведения определяется в соответствии с Приказом ГУ «Региональная энергетическая комиссия» Тверской области от 02.09.2016г. № 87-пп.</w:t>
      </w:r>
      <w:proofErr w:type="gramEnd"/>
    </w:p>
    <w:p w:rsidR="00355F5F" w:rsidRPr="001F1638" w:rsidRDefault="00355F5F" w:rsidP="00355F5F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С техническими условиями можно ознакомиться  по адресу Организатора аукциона: </w:t>
      </w:r>
      <w:r w:rsidRPr="001F1638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3-70-07</w:t>
      </w:r>
      <w:r w:rsidRPr="001F1638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1F1638">
        <w:rPr>
          <w:rFonts w:ascii="Times New Roman" w:hAnsi="Times New Roman"/>
        </w:rPr>
        <w:t>www</w:t>
      </w:r>
      <w:proofErr w:type="spellEnd"/>
      <w:r w:rsidRPr="001F1638">
        <w:rPr>
          <w:rFonts w:ascii="Times New Roman" w:hAnsi="Times New Roman"/>
        </w:rPr>
        <w:t>.</w:t>
      </w:r>
      <w:proofErr w:type="spellStart"/>
      <w:r w:rsidRPr="001F1638">
        <w:rPr>
          <w:rFonts w:ascii="Times New Roman" w:hAnsi="Times New Roman"/>
          <w:lang w:val="en-US"/>
        </w:rPr>
        <w:t>torgi</w:t>
      </w:r>
      <w:proofErr w:type="spellEnd"/>
      <w:r w:rsidRPr="001F1638">
        <w:rPr>
          <w:rFonts w:ascii="Times New Roman" w:hAnsi="Times New Roman"/>
        </w:rPr>
        <w:t>.</w:t>
      </w:r>
      <w:proofErr w:type="spellStart"/>
      <w:r w:rsidRPr="001F1638">
        <w:rPr>
          <w:rFonts w:ascii="Times New Roman" w:hAnsi="Times New Roman"/>
        </w:rPr>
        <w:t>gov.ru</w:t>
      </w:r>
      <w:proofErr w:type="spellEnd"/>
      <w:r w:rsidRPr="001F1638">
        <w:rPr>
          <w:rFonts w:ascii="Times New Roman" w:hAnsi="Times New Roman"/>
        </w:rPr>
        <w:t xml:space="preserve">., официальном сайте города Конаково </w:t>
      </w:r>
      <w:hyperlink r:id="rId6" w:history="1">
        <w:r w:rsidRPr="001F1638">
          <w:rPr>
            <w:rStyle w:val="a3"/>
            <w:lang w:val="en-GB"/>
          </w:rPr>
          <w:t>www</w:t>
        </w:r>
        <w:r w:rsidRPr="001F1638">
          <w:rPr>
            <w:rStyle w:val="a3"/>
          </w:rPr>
          <w:t>.</w:t>
        </w:r>
        <w:proofErr w:type="spellStart"/>
        <w:r w:rsidRPr="001F1638">
          <w:rPr>
            <w:rStyle w:val="a3"/>
            <w:lang w:val="en-GB"/>
          </w:rPr>
          <w:t>konakovo</w:t>
        </w:r>
        <w:proofErr w:type="spellEnd"/>
        <w:r w:rsidRPr="001F1638">
          <w:rPr>
            <w:rStyle w:val="a3"/>
          </w:rPr>
          <w:t>.</w:t>
        </w:r>
        <w:r w:rsidRPr="001F1638">
          <w:rPr>
            <w:rStyle w:val="a3"/>
            <w:lang w:val="en-GB"/>
          </w:rPr>
          <w:t>in</w:t>
        </w:r>
      </w:hyperlink>
      <w:r w:rsidRPr="001F1638">
        <w:rPr>
          <w:rFonts w:ascii="Times New Roman" w:hAnsi="Times New Roman"/>
        </w:rPr>
        <w:t>, без взимания платы.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  <w:b/>
          <w:color w:val="000000"/>
        </w:rPr>
      </w:pPr>
      <w:r w:rsidRPr="001F1638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1) </w:t>
      </w:r>
      <w:r w:rsidR="00C44656" w:rsidRPr="001F1638">
        <w:rPr>
          <w:rFonts w:ascii="Times New Roman" w:hAnsi="Times New Roman"/>
        </w:rPr>
        <w:t>заявка на участие в аукционе по установленной форме (Приложение № 2 к настоящему извещению)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2) </w:t>
      </w:r>
      <w:r w:rsidR="00C44656" w:rsidRPr="001F1638">
        <w:rPr>
          <w:rFonts w:ascii="Times New Roman" w:hAnsi="Times New Roman"/>
        </w:rPr>
        <w:t>копии документов, удостоверяющих личность заявителя (для граждан);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3) </w:t>
      </w:r>
      <w:r w:rsidR="00C44656" w:rsidRPr="001F1638">
        <w:rPr>
          <w:rFonts w:ascii="Times New Roman" w:hAnsi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44656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4) </w:t>
      </w:r>
      <w:r w:rsidR="00C44656" w:rsidRPr="001F1638">
        <w:rPr>
          <w:rFonts w:ascii="Times New Roman" w:hAnsi="Times New Roman"/>
        </w:rPr>
        <w:t>документы, подтверждающие внесение задатка.</w:t>
      </w:r>
    </w:p>
    <w:p w:rsidR="00175DD9" w:rsidRPr="001F1638" w:rsidRDefault="00175DD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27C48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Один заявитель вправе подать только одну заявку на участие в аукционе.</w:t>
      </w:r>
    </w:p>
    <w:p w:rsidR="00A27C48" w:rsidRPr="001F1638" w:rsidRDefault="00A27C48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75DD9" w:rsidRPr="001F1638" w:rsidRDefault="00175DD9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proofErr w:type="gramStart"/>
      <w:r w:rsidRPr="001F1638">
        <w:rPr>
          <w:rFonts w:ascii="Times New Roman" w:hAnsi="Times New Roman"/>
          <w:b/>
          <w:bCs/>
        </w:rPr>
        <w:t>Срок начала и окончания подачи заявки:</w:t>
      </w:r>
      <w:r w:rsidRPr="001F1638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1F1638">
        <w:rPr>
          <w:rFonts w:ascii="Times New Roman" w:hAnsi="Times New Roman"/>
          <w:u w:val="single"/>
        </w:rPr>
        <w:t xml:space="preserve">с </w:t>
      </w:r>
      <w:r w:rsidR="00841174" w:rsidRPr="001F1638">
        <w:rPr>
          <w:rFonts w:ascii="Times New Roman" w:hAnsi="Times New Roman"/>
          <w:u w:val="single"/>
        </w:rPr>
        <w:t>2</w:t>
      </w:r>
      <w:r w:rsidR="00B40387" w:rsidRPr="001F1638">
        <w:rPr>
          <w:rFonts w:ascii="Times New Roman" w:hAnsi="Times New Roman"/>
          <w:u w:val="single"/>
        </w:rPr>
        <w:t>5</w:t>
      </w:r>
      <w:r w:rsidRPr="001F1638">
        <w:rPr>
          <w:rFonts w:ascii="Times New Roman" w:hAnsi="Times New Roman"/>
          <w:u w:val="single"/>
        </w:rPr>
        <w:t xml:space="preserve"> </w:t>
      </w:r>
      <w:r w:rsidR="00B40387" w:rsidRPr="001F1638">
        <w:rPr>
          <w:rFonts w:ascii="Times New Roman" w:hAnsi="Times New Roman"/>
          <w:u w:val="single"/>
        </w:rPr>
        <w:t>сентября</w:t>
      </w:r>
      <w:r w:rsidRPr="001F1638">
        <w:rPr>
          <w:rFonts w:ascii="Times New Roman" w:hAnsi="Times New Roman"/>
          <w:u w:val="single"/>
        </w:rPr>
        <w:t xml:space="preserve"> 2017г.</w:t>
      </w:r>
      <w:r w:rsidRPr="001F1638">
        <w:rPr>
          <w:rFonts w:ascii="Times New Roman" w:hAnsi="Times New Roman"/>
        </w:rPr>
        <w:t xml:space="preserve"> (по рабочим дням с 8-00 до 17-00, перерыв с 13-00 до 14–00), окончание приема и регистрации заявок  в 17-00 часов (время московское)  </w:t>
      </w:r>
      <w:r w:rsidR="00841174" w:rsidRPr="001F1638">
        <w:rPr>
          <w:rFonts w:ascii="Times New Roman" w:hAnsi="Times New Roman"/>
        </w:rPr>
        <w:t>2</w:t>
      </w:r>
      <w:r w:rsidR="001F1638" w:rsidRPr="001F1638">
        <w:rPr>
          <w:rFonts w:ascii="Times New Roman" w:hAnsi="Times New Roman"/>
        </w:rPr>
        <w:t>0</w:t>
      </w:r>
      <w:r w:rsidR="000524A1" w:rsidRPr="001F1638">
        <w:rPr>
          <w:rFonts w:ascii="Times New Roman" w:hAnsi="Times New Roman"/>
        </w:rPr>
        <w:t xml:space="preserve"> </w:t>
      </w:r>
      <w:r w:rsidR="001F1638" w:rsidRPr="001F1638">
        <w:rPr>
          <w:rFonts w:ascii="Times New Roman" w:hAnsi="Times New Roman"/>
        </w:rPr>
        <w:t>октября</w:t>
      </w:r>
      <w:r w:rsidRPr="001F1638">
        <w:rPr>
          <w:rFonts w:ascii="Times New Roman" w:hAnsi="Times New Roman"/>
        </w:rPr>
        <w:t xml:space="preserve"> 2017г., по адресу: 171255, Тверская область, город Конаково, улица Энергетиков, дом 31а, кабинет 303.</w:t>
      </w:r>
      <w:proofErr w:type="gramEnd"/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/>
        </w:rPr>
        <w:t xml:space="preserve">Дата, время, место и порядок определения участников торгов: </w:t>
      </w:r>
      <w:r w:rsidR="00841174" w:rsidRPr="001F1638">
        <w:rPr>
          <w:rFonts w:ascii="Times New Roman" w:hAnsi="Times New Roman"/>
        </w:rPr>
        <w:t>2</w:t>
      </w:r>
      <w:r w:rsidR="001F1638" w:rsidRPr="001F1638">
        <w:rPr>
          <w:rFonts w:ascii="Times New Roman" w:hAnsi="Times New Roman"/>
        </w:rPr>
        <w:t>4</w:t>
      </w:r>
      <w:r w:rsidR="000524A1" w:rsidRPr="001F1638">
        <w:rPr>
          <w:rFonts w:ascii="Times New Roman" w:hAnsi="Times New Roman"/>
        </w:rPr>
        <w:t xml:space="preserve"> </w:t>
      </w:r>
      <w:r w:rsidR="001F1638" w:rsidRPr="001F1638">
        <w:rPr>
          <w:rFonts w:ascii="Times New Roman" w:hAnsi="Times New Roman"/>
        </w:rPr>
        <w:t>октября</w:t>
      </w:r>
      <w:r w:rsidRPr="001F1638">
        <w:rPr>
          <w:rFonts w:ascii="Times New Roman" w:hAnsi="Times New Roman"/>
        </w:rPr>
        <w:t xml:space="preserve"> 2017г. в 1</w:t>
      </w:r>
      <w:r w:rsidR="00841174" w:rsidRPr="001F1638">
        <w:rPr>
          <w:rFonts w:ascii="Times New Roman" w:hAnsi="Times New Roman"/>
        </w:rPr>
        <w:t>0</w:t>
      </w:r>
      <w:r w:rsidRPr="001F1638">
        <w:rPr>
          <w:rFonts w:ascii="Times New Roman" w:hAnsi="Times New Roman"/>
        </w:rPr>
        <w:t xml:space="preserve">-00 часов (время московское) по адресу: 171255, Тверская область, город Конаково, улица Энергетиков, дом 31а, кабинет 304. 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  <w:b/>
        </w:rPr>
      </w:pPr>
      <w:r w:rsidRPr="001F1638">
        <w:rPr>
          <w:rFonts w:ascii="Times New Roman" w:hAnsi="Times New Roman"/>
          <w:b/>
        </w:rPr>
        <w:t>Претендент не допускается к участию в торгах по следующим основаниям: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2)   непоступление задатка на дату рассмотрения заявок на участие в аукционе;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Style w:val="blk"/>
          <w:rFonts w:ascii="Times New Roman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 xml:space="preserve">Договор аренды подлежит заключению в срок, </w:t>
      </w:r>
      <w:r w:rsidR="00A27C48" w:rsidRPr="001F1638">
        <w:rPr>
          <w:rFonts w:ascii="Times New Roman" w:hAnsi="Times New Roman"/>
        </w:rPr>
        <w:t xml:space="preserve">установленный ст. 39.12 Земельного кодекса РФ, </w:t>
      </w:r>
      <w:r w:rsidRPr="001F1638">
        <w:rPr>
          <w:rFonts w:ascii="Times New Roman" w:hAnsi="Times New Roman"/>
        </w:rPr>
        <w:t>не позднее тридцати дней со дня направления проекта договора аренды.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  <w:bCs/>
        </w:rPr>
        <w:t xml:space="preserve">С формой заявки, проектом договора аренды земельного участка, а также иной информацией </w:t>
      </w:r>
      <w:r w:rsidRPr="001F1638">
        <w:rPr>
          <w:rFonts w:ascii="Times New Roman" w:hAnsi="Times New Roman"/>
        </w:rPr>
        <w:t xml:space="preserve">можно ознакомиться  по адресу Организатора аукциона: </w:t>
      </w:r>
      <w:r w:rsidRPr="001F1638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3-70-07</w:t>
      </w:r>
      <w:r w:rsidRPr="001F1638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1F1638">
        <w:rPr>
          <w:rFonts w:ascii="Times New Roman" w:hAnsi="Times New Roman"/>
        </w:rPr>
        <w:t>www</w:t>
      </w:r>
      <w:proofErr w:type="spellEnd"/>
      <w:r w:rsidRPr="001F1638">
        <w:rPr>
          <w:rFonts w:ascii="Times New Roman" w:hAnsi="Times New Roman"/>
        </w:rPr>
        <w:t>.</w:t>
      </w:r>
      <w:proofErr w:type="spellStart"/>
      <w:r w:rsidRPr="001F1638">
        <w:rPr>
          <w:rFonts w:ascii="Times New Roman" w:hAnsi="Times New Roman"/>
          <w:lang w:val="en-US"/>
        </w:rPr>
        <w:t>torgi</w:t>
      </w:r>
      <w:proofErr w:type="spellEnd"/>
      <w:r w:rsidRPr="001F1638">
        <w:rPr>
          <w:rFonts w:ascii="Times New Roman" w:hAnsi="Times New Roman"/>
        </w:rPr>
        <w:t>.</w:t>
      </w:r>
      <w:proofErr w:type="spellStart"/>
      <w:r w:rsidRPr="001F1638">
        <w:rPr>
          <w:rFonts w:ascii="Times New Roman" w:hAnsi="Times New Roman"/>
        </w:rPr>
        <w:t>gov.ru</w:t>
      </w:r>
      <w:proofErr w:type="spellEnd"/>
      <w:r w:rsidRPr="001F1638">
        <w:rPr>
          <w:rFonts w:ascii="Times New Roman" w:hAnsi="Times New Roman"/>
        </w:rPr>
        <w:t xml:space="preserve">., официальном сайте города Конаково </w:t>
      </w:r>
      <w:hyperlink r:id="rId7" w:history="1">
        <w:r w:rsidRPr="001F1638">
          <w:rPr>
            <w:rStyle w:val="a3"/>
            <w:lang w:val="en-GB"/>
          </w:rPr>
          <w:t>www</w:t>
        </w:r>
        <w:r w:rsidRPr="001F1638">
          <w:rPr>
            <w:rStyle w:val="a3"/>
          </w:rPr>
          <w:t>.</w:t>
        </w:r>
        <w:proofErr w:type="spellStart"/>
        <w:r w:rsidRPr="001F1638">
          <w:rPr>
            <w:rStyle w:val="a3"/>
            <w:lang w:val="en-GB"/>
          </w:rPr>
          <w:t>konakovo</w:t>
        </w:r>
        <w:proofErr w:type="spellEnd"/>
        <w:r w:rsidRPr="001F1638">
          <w:rPr>
            <w:rStyle w:val="a3"/>
          </w:rPr>
          <w:t>.</w:t>
        </w:r>
        <w:r w:rsidRPr="001F1638">
          <w:rPr>
            <w:rStyle w:val="a3"/>
            <w:lang w:val="en-GB"/>
          </w:rPr>
          <w:t>in</w:t>
        </w:r>
      </w:hyperlink>
      <w:r w:rsidRPr="001F1638">
        <w:rPr>
          <w:rFonts w:ascii="Times New Roman" w:hAnsi="Times New Roman"/>
        </w:rPr>
        <w:t>, без взимания платы.</w:t>
      </w:r>
    </w:p>
    <w:p w:rsidR="00C44656" w:rsidRPr="001F1638" w:rsidRDefault="00C44656" w:rsidP="00A27C48">
      <w:pPr>
        <w:pStyle w:val="a4"/>
        <w:jc w:val="both"/>
        <w:rPr>
          <w:rFonts w:ascii="Times New Roman" w:hAnsi="Times New Roman"/>
        </w:rPr>
      </w:pPr>
      <w:r w:rsidRPr="001F1638">
        <w:rPr>
          <w:rFonts w:ascii="Times New Roman" w:hAnsi="Times New Roman"/>
        </w:rPr>
        <w:t>Осмотр земельного участка производится претендентами бесплатно и самостоятельно</w:t>
      </w:r>
    </w:p>
    <w:p w:rsidR="00175DD9" w:rsidRPr="001F1638" w:rsidRDefault="00175DD9" w:rsidP="00A27C48">
      <w:pPr>
        <w:pStyle w:val="a4"/>
        <w:jc w:val="both"/>
        <w:rPr>
          <w:rFonts w:ascii="Times New Roman" w:hAnsi="Times New Roman"/>
        </w:rPr>
      </w:pPr>
    </w:p>
    <w:p w:rsidR="000524A1" w:rsidRPr="001F1638" w:rsidRDefault="000524A1" w:rsidP="00A27C48">
      <w:pPr>
        <w:pStyle w:val="a4"/>
        <w:jc w:val="both"/>
        <w:rPr>
          <w:rFonts w:ascii="Times New Roman" w:hAnsi="Times New Roman"/>
        </w:rPr>
      </w:pPr>
    </w:p>
    <w:p w:rsidR="00281FF1" w:rsidRPr="001F1638" w:rsidRDefault="00281FF1" w:rsidP="000524A1">
      <w:pPr>
        <w:pStyle w:val="a4"/>
        <w:jc w:val="right"/>
        <w:rPr>
          <w:rFonts w:ascii="Times New Roman" w:hAnsi="Times New Roman"/>
        </w:rPr>
      </w:pPr>
    </w:p>
    <w:p w:rsidR="00E524B6" w:rsidRPr="001F1638" w:rsidRDefault="00E524B6" w:rsidP="000524A1">
      <w:pPr>
        <w:pStyle w:val="a4"/>
        <w:jc w:val="right"/>
        <w:rPr>
          <w:rFonts w:ascii="Times New Roman" w:hAnsi="Times New Roman"/>
        </w:rPr>
      </w:pPr>
    </w:p>
    <w:sectPr w:rsidR="00E524B6" w:rsidRPr="001F1638" w:rsidSect="00A27C48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35EE"/>
    <w:rsid w:val="00C4362B"/>
    <w:rsid w:val="00C4380E"/>
    <w:rsid w:val="00C44656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882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akov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9</cp:revision>
  <cp:lastPrinted>2017-07-19T09:38:00Z</cp:lastPrinted>
  <dcterms:created xsi:type="dcterms:W3CDTF">2017-07-06T05:28:00Z</dcterms:created>
  <dcterms:modified xsi:type="dcterms:W3CDTF">2017-09-19T12:43:00Z</dcterms:modified>
</cp:coreProperties>
</file>