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1638">
        <w:rPr>
          <w:rFonts w:ascii="Times New Roman" w:hAnsi="Times New Roman" w:cs="Times New Roman"/>
        </w:rPr>
        <w:t xml:space="preserve">Приложение № 1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к Распоряжению Отдела по управлению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имуществом и земельным отношениям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Администрации города Конаково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                                                                                  № ___ от ________201</w:t>
      </w:r>
      <w:r w:rsidR="009C5199">
        <w:rPr>
          <w:rFonts w:ascii="Times New Roman" w:hAnsi="Times New Roman"/>
        </w:rPr>
        <w:t>8</w:t>
      </w:r>
      <w:r w:rsidRPr="001F1638">
        <w:rPr>
          <w:rFonts w:ascii="Times New Roman" w:hAnsi="Times New Roman"/>
        </w:rPr>
        <w:t xml:space="preserve"> г.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УТВЕРЖДАЮ:</w:t>
      </w:r>
    </w:p>
    <w:p w:rsidR="00A27C48" w:rsidRPr="001F1638" w:rsidRDefault="00E92192" w:rsidP="00A27C48">
      <w:pPr>
        <w:pStyle w:val="a4"/>
        <w:ind w:left="453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И.о. </w:t>
      </w:r>
      <w:r w:rsidR="00A27C48" w:rsidRPr="001F1638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 xml:space="preserve">______________________ </w:t>
      </w:r>
      <w:r w:rsidR="00E92192">
        <w:rPr>
          <w:rFonts w:ascii="Times New Roman" w:hAnsi="Times New Roman"/>
          <w:b/>
        </w:rPr>
        <w:t>Красикова И</w:t>
      </w:r>
      <w:r w:rsidRPr="001F1638">
        <w:rPr>
          <w:rFonts w:ascii="Times New Roman" w:hAnsi="Times New Roman"/>
          <w:b/>
        </w:rPr>
        <w:t>.В.</w:t>
      </w:r>
    </w:p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ИЗВЕЩЕНИЕ</w:t>
      </w: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о проведении открытого аукциона</w:t>
      </w:r>
    </w:p>
    <w:p w:rsidR="00A27C48" w:rsidRPr="001F1638" w:rsidRDefault="00B40387" w:rsidP="00A27C48">
      <w:pPr>
        <w:pStyle w:val="ConsPlusNormal"/>
        <w:ind w:firstLine="540"/>
        <w:jc w:val="center"/>
        <w:outlineLvl w:val="0"/>
        <w:rPr>
          <w:b/>
        </w:rPr>
      </w:pPr>
      <w:r w:rsidRPr="001F1638">
        <w:rPr>
          <w:b/>
        </w:rPr>
        <w:t xml:space="preserve">на право аренды </w:t>
      </w:r>
      <w:r w:rsidR="00A27C48" w:rsidRPr="001F1638">
        <w:rPr>
          <w:b/>
        </w:rPr>
        <w:t>земельн</w:t>
      </w:r>
      <w:r w:rsidRPr="001F1638">
        <w:rPr>
          <w:b/>
        </w:rPr>
        <w:t>ого</w:t>
      </w:r>
      <w:r w:rsidR="00A27C48" w:rsidRPr="001F1638">
        <w:rPr>
          <w:b/>
        </w:rPr>
        <w:t xml:space="preserve"> участк</w:t>
      </w:r>
      <w:r w:rsidRPr="001F1638">
        <w:rPr>
          <w:b/>
        </w:rPr>
        <w:t>а</w:t>
      </w:r>
      <w:r w:rsidR="00A27C48" w:rsidRPr="001F1638">
        <w:rPr>
          <w:b/>
        </w:rPr>
        <w:t xml:space="preserve">, </w:t>
      </w:r>
      <w:r w:rsidR="00766808" w:rsidRPr="001F1638">
        <w:rPr>
          <w:b/>
        </w:rPr>
        <w:t>находящ</w:t>
      </w:r>
      <w:r w:rsidRPr="001F1638">
        <w:rPr>
          <w:b/>
        </w:rPr>
        <w:t>его</w:t>
      </w:r>
      <w:r w:rsidR="00766808" w:rsidRPr="001F1638">
        <w:rPr>
          <w:b/>
        </w:rPr>
        <w:t>ся в муниципальной собственности</w:t>
      </w:r>
      <w:r w:rsidR="00A27C48" w:rsidRPr="001F1638">
        <w:rPr>
          <w:b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Организатор аукциона:</w:t>
      </w:r>
      <w:r w:rsidRPr="001F1638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1F1638">
        <w:rPr>
          <w:rFonts w:ascii="Times New Roman" w:hAnsi="Times New Roman"/>
        </w:rPr>
        <w:t xml:space="preserve"> </w:t>
      </w:r>
      <w:r w:rsidRPr="001F1638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1F1638">
          <w:rPr>
            <w:rStyle w:val="a3"/>
            <w:lang w:val="en-US"/>
          </w:rPr>
          <w:t>oumi</w:t>
        </w:r>
        <w:r w:rsidRPr="001F1638">
          <w:rPr>
            <w:rStyle w:val="a3"/>
          </w:rPr>
          <w:t>-</w:t>
        </w:r>
        <w:r w:rsidRPr="001F1638">
          <w:rPr>
            <w:rStyle w:val="a3"/>
            <w:lang w:val="en-US"/>
          </w:rPr>
          <w:t>adm</w:t>
        </w:r>
        <w:r w:rsidRPr="001F1638">
          <w:rPr>
            <w:rStyle w:val="a3"/>
          </w:rPr>
          <w:t>@</w:t>
        </w:r>
        <w:r w:rsidRPr="001F1638">
          <w:rPr>
            <w:rStyle w:val="a3"/>
            <w:lang w:val="en-GB"/>
          </w:rPr>
          <w:t>mail</w:t>
        </w:r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ru</w:t>
        </w:r>
      </w:hyperlink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1F1638">
        <w:rPr>
          <w:rFonts w:ascii="Times New Roman" w:hAnsi="Times New Roman"/>
          <w:b/>
        </w:rPr>
        <w:t>Контактное лицо:</w:t>
      </w:r>
      <w:r w:rsidRPr="001F1638">
        <w:rPr>
          <w:rFonts w:ascii="Times New Roman" w:hAnsi="Times New Roman"/>
        </w:rPr>
        <w:t xml:space="preserve"> Зав. </w:t>
      </w:r>
      <w:r w:rsidRPr="001F1638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Основание:</w:t>
      </w:r>
      <w:r w:rsidRPr="001F1638">
        <w:rPr>
          <w:rFonts w:ascii="Times New Roman" w:hAnsi="Times New Roman"/>
        </w:rPr>
        <w:t xml:space="preserve"> Распоряжени</w:t>
      </w:r>
      <w:r w:rsidR="00B40387" w:rsidRPr="001F1638">
        <w:rPr>
          <w:rFonts w:ascii="Times New Roman" w:hAnsi="Times New Roman"/>
        </w:rPr>
        <w:t>е</w:t>
      </w:r>
      <w:r w:rsidRPr="001F1638">
        <w:rPr>
          <w:rFonts w:ascii="Times New Roman" w:hAnsi="Times New Roman"/>
        </w:rPr>
        <w:t xml:space="preserve"> Администрации города Конаково </w:t>
      </w:r>
      <w:r w:rsidR="00766808" w:rsidRPr="001F1638">
        <w:rPr>
          <w:rFonts w:ascii="Times New Roman" w:hAnsi="Times New Roman"/>
        </w:rPr>
        <w:t xml:space="preserve">от </w:t>
      </w:r>
      <w:r w:rsidR="00E92192">
        <w:rPr>
          <w:rFonts w:ascii="Times New Roman" w:hAnsi="Times New Roman"/>
        </w:rPr>
        <w:t>26.02.</w:t>
      </w:r>
      <w:r w:rsidR="009C5199">
        <w:rPr>
          <w:rFonts w:ascii="Times New Roman" w:hAnsi="Times New Roman"/>
        </w:rPr>
        <w:t>2018</w:t>
      </w:r>
      <w:r w:rsidR="00766808" w:rsidRPr="001F1638">
        <w:rPr>
          <w:rFonts w:ascii="Times New Roman" w:hAnsi="Times New Roman"/>
        </w:rPr>
        <w:t xml:space="preserve"> № </w:t>
      </w:r>
      <w:r w:rsidR="00E92192">
        <w:rPr>
          <w:rFonts w:ascii="Times New Roman" w:hAnsi="Times New Roman"/>
        </w:rPr>
        <w:t>86</w:t>
      </w:r>
      <w:r w:rsidRPr="001F1638">
        <w:rPr>
          <w:rFonts w:ascii="Times New Roman" w:hAnsi="Times New Roman"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Дата, время, место и порядок проведения аукциона:</w:t>
      </w:r>
      <w:r w:rsidRPr="001F1638">
        <w:rPr>
          <w:rFonts w:ascii="Times New Roman" w:hAnsi="Times New Roman"/>
        </w:rPr>
        <w:t xml:space="preserve"> аукцион состоится </w:t>
      </w:r>
      <w:r w:rsidR="00A854D2">
        <w:rPr>
          <w:rFonts w:ascii="Times New Roman" w:hAnsi="Times New Roman"/>
        </w:rPr>
        <w:t>04 апреля</w:t>
      </w:r>
      <w:r w:rsidR="00B66DDB">
        <w:rPr>
          <w:rFonts w:ascii="Times New Roman" w:hAnsi="Times New Roman"/>
        </w:rPr>
        <w:t xml:space="preserve"> 2018</w:t>
      </w:r>
      <w:r w:rsidRPr="001F1638">
        <w:rPr>
          <w:rFonts w:ascii="Times New Roman" w:hAnsi="Times New Roman"/>
        </w:rPr>
        <w:t>г. в 1</w:t>
      </w:r>
      <w:r w:rsidR="00A854D2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>-00 часов</w:t>
      </w:r>
      <w:r w:rsidR="0041446C" w:rsidRPr="001F1638">
        <w:rPr>
          <w:rFonts w:ascii="Times New Roman" w:hAnsi="Times New Roman"/>
        </w:rPr>
        <w:t>,</w:t>
      </w:r>
      <w:r w:rsidRPr="001F1638">
        <w:rPr>
          <w:rFonts w:ascii="Times New Roman" w:hAnsi="Times New Roman"/>
        </w:rPr>
        <w:t xml:space="preserve"> 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882889" w:rsidRPr="00E92192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Предмет аукциона:</w:t>
      </w:r>
      <w:r w:rsidRPr="001F1638">
        <w:rPr>
          <w:rFonts w:ascii="Times New Roman" w:hAnsi="Times New Roman"/>
        </w:rPr>
        <w:t xml:space="preserve"> </w:t>
      </w:r>
      <w:r w:rsidR="001F1638" w:rsidRPr="001F1638">
        <w:rPr>
          <w:rFonts w:ascii="Times New Roman" w:hAnsi="Times New Roman"/>
        </w:rPr>
        <w:t>аренда</w:t>
      </w:r>
      <w:r w:rsidRPr="001F1638">
        <w:rPr>
          <w:rFonts w:ascii="Times New Roman" w:hAnsi="Times New Roman"/>
        </w:rPr>
        <w:t xml:space="preserve"> земельн</w:t>
      </w:r>
      <w:r w:rsidR="001F1638" w:rsidRPr="001F1638">
        <w:rPr>
          <w:rFonts w:ascii="Times New Roman" w:hAnsi="Times New Roman"/>
        </w:rPr>
        <w:t>ого</w:t>
      </w:r>
      <w:r w:rsidRPr="001F1638">
        <w:rPr>
          <w:rFonts w:ascii="Times New Roman" w:hAnsi="Times New Roman"/>
        </w:rPr>
        <w:t xml:space="preserve"> участк</w:t>
      </w:r>
      <w:r w:rsidR="001F1638" w:rsidRPr="001F1638">
        <w:rPr>
          <w:rFonts w:ascii="Times New Roman" w:hAnsi="Times New Roman"/>
        </w:rPr>
        <w:t>а</w:t>
      </w:r>
      <w:r w:rsidRPr="001F1638">
        <w:rPr>
          <w:rFonts w:ascii="Times New Roman" w:hAnsi="Times New Roman"/>
        </w:rPr>
        <w:t xml:space="preserve">, </w:t>
      </w:r>
      <w:r w:rsidR="0041446C" w:rsidRPr="001F1638">
        <w:rPr>
          <w:rFonts w:ascii="Times New Roman" w:hAnsi="Times New Roman"/>
        </w:rPr>
        <w:t>находящ</w:t>
      </w:r>
      <w:r w:rsidR="001F1638" w:rsidRPr="001F1638">
        <w:rPr>
          <w:rFonts w:ascii="Times New Roman" w:hAnsi="Times New Roman"/>
        </w:rPr>
        <w:t>его</w:t>
      </w:r>
      <w:r w:rsidR="0041446C" w:rsidRPr="001F1638">
        <w:rPr>
          <w:rFonts w:ascii="Times New Roman" w:hAnsi="Times New Roman"/>
        </w:rPr>
        <w:t>ся в муниципальной собственности</w:t>
      </w:r>
      <w:r w:rsidRPr="001F1638">
        <w:rPr>
          <w:rFonts w:ascii="Times New Roman" w:hAnsi="Times New Roman"/>
        </w:rPr>
        <w:t xml:space="preserve"> по </w:t>
      </w:r>
      <w:r w:rsidRPr="001F1638">
        <w:rPr>
          <w:rFonts w:ascii="Times New Roman" w:hAnsi="Times New Roman"/>
          <w:b/>
        </w:rPr>
        <w:t>Лот</w:t>
      </w:r>
      <w:r w:rsidR="001F1638" w:rsidRPr="001F1638">
        <w:rPr>
          <w:rFonts w:ascii="Times New Roman" w:hAnsi="Times New Roman"/>
          <w:b/>
        </w:rPr>
        <w:t>у</w:t>
      </w:r>
      <w:r w:rsidRPr="001F1638">
        <w:rPr>
          <w:rFonts w:ascii="Times New Roman" w:hAnsi="Times New Roman"/>
          <w:b/>
        </w:rPr>
        <w:t xml:space="preserve"> </w:t>
      </w:r>
      <w:r w:rsidR="001F1638" w:rsidRPr="001F1638">
        <w:rPr>
          <w:rFonts w:ascii="Times New Roman" w:hAnsi="Times New Roman"/>
          <w:b/>
        </w:rPr>
        <w:t xml:space="preserve">   </w:t>
      </w:r>
      <w:r w:rsidRPr="00E92192">
        <w:rPr>
          <w:rFonts w:ascii="Times New Roman" w:hAnsi="Times New Roman"/>
          <w:b/>
        </w:rPr>
        <w:t>№ 1:</w:t>
      </w:r>
    </w:p>
    <w:p w:rsidR="00E92192" w:rsidRPr="00E92192" w:rsidRDefault="00E92192" w:rsidP="00E92192">
      <w:pPr>
        <w:pStyle w:val="a4"/>
        <w:jc w:val="both"/>
        <w:rPr>
          <w:rFonts w:ascii="Times New Roman" w:hAnsi="Times New Roman"/>
        </w:rPr>
      </w:pPr>
      <w:proofErr w:type="gramStart"/>
      <w:r w:rsidRPr="00E92192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обслуживание автотранспорта, общая площадь 4577 кв. м., адрес (местонахождение) объекта:</w:t>
      </w:r>
      <w:proofErr w:type="gramEnd"/>
      <w:r w:rsidRPr="00E92192">
        <w:rPr>
          <w:rFonts w:ascii="Times New Roman" w:hAnsi="Times New Roman"/>
        </w:rPr>
        <w:t xml:space="preserve"> Тверская область,  Конаковский район, городское поселение город Конаково, </w:t>
      </w:r>
      <w:proofErr w:type="gramStart"/>
      <w:r w:rsidRPr="00E92192">
        <w:rPr>
          <w:rFonts w:ascii="Times New Roman" w:hAnsi="Times New Roman"/>
        </w:rPr>
        <w:t>г</w:t>
      </w:r>
      <w:proofErr w:type="gramEnd"/>
      <w:r w:rsidRPr="00E92192">
        <w:rPr>
          <w:rFonts w:ascii="Times New Roman" w:hAnsi="Times New Roman"/>
        </w:rPr>
        <w:t xml:space="preserve">. Конаково,  ул. Свободы. Кадастровый номер: </w:t>
      </w:r>
      <w:r w:rsidRPr="00E92192">
        <w:rPr>
          <w:rFonts w:ascii="Times New Roman" w:hAnsi="Times New Roman"/>
          <w:bCs/>
        </w:rPr>
        <w:t>69:43:0070971:19</w:t>
      </w:r>
      <w:r w:rsidRPr="00E92192">
        <w:rPr>
          <w:rFonts w:ascii="Times New Roman" w:hAnsi="Times New Roman"/>
        </w:rPr>
        <w:t>.</w:t>
      </w:r>
    </w:p>
    <w:p w:rsidR="00C30A44" w:rsidRDefault="00C30A44" w:rsidP="00A27C48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  <w:b/>
          <w:bCs/>
        </w:rPr>
        <w:t>Обременения правами других лиц:</w:t>
      </w:r>
      <w:r w:rsidRPr="00E92192">
        <w:rPr>
          <w:rFonts w:ascii="Times New Roman" w:hAnsi="Times New Roman"/>
        </w:rPr>
        <w:t xml:space="preserve"> нет.</w:t>
      </w:r>
    </w:p>
    <w:p w:rsidR="007B139A" w:rsidRDefault="007B139A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земельном участке проложен подземный газопровод </w:t>
      </w:r>
      <w:r w:rsidR="00BF3E16">
        <w:rPr>
          <w:rFonts w:ascii="Times New Roman" w:hAnsi="Times New Roman"/>
        </w:rPr>
        <w:t xml:space="preserve">высокого давления </w:t>
      </w:r>
      <w:proofErr w:type="gramStart"/>
      <w:r w:rsidR="00BF3E16">
        <w:rPr>
          <w:rFonts w:ascii="Times New Roman" w:hAnsi="Times New Roman"/>
        </w:rPr>
        <w:t>Р</w:t>
      </w:r>
      <w:proofErr w:type="gramEnd"/>
      <w:r w:rsidR="00BF3E16">
        <w:rPr>
          <w:rFonts w:ascii="Times New Roman" w:hAnsi="Times New Roman"/>
        </w:rPr>
        <w:t>=0,6 МПа ПЭ Д 63 мм. Охранная зона газопровода по 2 метра в обе стороны от оси газопровода (Постановление Правительства РФ от 20.11.2000 № 878). Расстояние от подземного газопровода до фундаментов зданий и сооружений определяется приложением</w:t>
      </w:r>
      <w:proofErr w:type="gramStart"/>
      <w:r w:rsidR="00BF3E16">
        <w:rPr>
          <w:rFonts w:ascii="Times New Roman" w:hAnsi="Times New Roman"/>
        </w:rPr>
        <w:t xml:space="preserve"> В</w:t>
      </w:r>
      <w:proofErr w:type="gramEnd"/>
      <w:r w:rsidR="00BF3E16">
        <w:rPr>
          <w:rFonts w:ascii="Times New Roman" w:hAnsi="Times New Roman"/>
        </w:rPr>
        <w:t xml:space="preserve"> таблица В.1 СП 42-101-2003.</w:t>
      </w:r>
    </w:p>
    <w:p w:rsidR="00BF3E16" w:rsidRPr="00E92192" w:rsidRDefault="00BF3E16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участке имеются 4 кабельные абонентские линии КЛ-0,4кВ и 1 воздушная абонентская линия ВЛ-0,4кВ.</w:t>
      </w:r>
    </w:p>
    <w:p w:rsidR="0041446C" w:rsidRPr="00E92192" w:rsidRDefault="0041446C" w:rsidP="00E92192">
      <w:pPr>
        <w:pStyle w:val="Default"/>
        <w:jc w:val="both"/>
        <w:rPr>
          <w:sz w:val="22"/>
          <w:szCs w:val="22"/>
        </w:rPr>
      </w:pPr>
      <w:r w:rsidRPr="00E92192">
        <w:rPr>
          <w:b/>
          <w:sz w:val="22"/>
          <w:szCs w:val="22"/>
        </w:rPr>
        <w:t>Начальная цена Лота № 1</w:t>
      </w:r>
      <w:r w:rsidRPr="00E92192">
        <w:rPr>
          <w:sz w:val="22"/>
          <w:szCs w:val="22"/>
        </w:rPr>
        <w:t xml:space="preserve"> (соответствует рыночной </w:t>
      </w:r>
      <w:r w:rsidR="00EA3A40" w:rsidRPr="00E92192">
        <w:rPr>
          <w:sz w:val="22"/>
          <w:szCs w:val="22"/>
        </w:rPr>
        <w:t>арендной плате</w:t>
      </w:r>
      <w:r w:rsidRPr="00E92192">
        <w:rPr>
          <w:sz w:val="22"/>
          <w:szCs w:val="22"/>
        </w:rPr>
        <w:t xml:space="preserve">, определенной независимым оценщиком) составляет: </w:t>
      </w:r>
      <w:r w:rsidR="00E92192" w:rsidRPr="00E92192">
        <w:rPr>
          <w:sz w:val="22"/>
          <w:szCs w:val="22"/>
        </w:rPr>
        <w:t>83 000</w:t>
      </w:r>
      <w:r w:rsidR="00AF560E" w:rsidRPr="00E92192">
        <w:rPr>
          <w:sz w:val="22"/>
          <w:szCs w:val="22"/>
        </w:rPr>
        <w:t>,00</w:t>
      </w:r>
      <w:r w:rsidR="00AF560E" w:rsidRPr="00E92192">
        <w:rPr>
          <w:rStyle w:val="s1"/>
          <w:sz w:val="22"/>
          <w:szCs w:val="22"/>
        </w:rPr>
        <w:t xml:space="preserve"> </w:t>
      </w:r>
      <w:r w:rsidRPr="00E92192">
        <w:rPr>
          <w:rStyle w:val="s1"/>
          <w:sz w:val="22"/>
          <w:szCs w:val="22"/>
        </w:rPr>
        <w:t>(</w:t>
      </w:r>
      <w:r w:rsidR="00E92192">
        <w:rPr>
          <w:rStyle w:val="s1"/>
          <w:sz w:val="22"/>
          <w:szCs w:val="22"/>
        </w:rPr>
        <w:t>восемьдесят три тысячи</w:t>
      </w:r>
      <w:r w:rsidRPr="00E92192">
        <w:rPr>
          <w:rStyle w:val="s1"/>
          <w:sz w:val="22"/>
          <w:szCs w:val="22"/>
        </w:rPr>
        <w:t>) рублей 00 копеек (НДС не облагается)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Style w:val="s1"/>
          <w:rFonts w:ascii="Times New Roman" w:hAnsi="Times New Roman"/>
          <w:b/>
          <w:color w:val="000000"/>
        </w:rPr>
        <w:t>Шаг аукциона</w:t>
      </w:r>
      <w:r w:rsidRPr="00E92192">
        <w:rPr>
          <w:rStyle w:val="s1"/>
          <w:rFonts w:ascii="Times New Roman" w:hAnsi="Times New Roman"/>
          <w:color w:val="000000"/>
        </w:rPr>
        <w:t xml:space="preserve"> 3%: </w:t>
      </w:r>
      <w:r w:rsidR="00E92192">
        <w:rPr>
          <w:rStyle w:val="s1"/>
          <w:rFonts w:ascii="Times New Roman" w:hAnsi="Times New Roman"/>
          <w:color w:val="000000"/>
        </w:rPr>
        <w:t>2 490,00</w:t>
      </w:r>
      <w:r w:rsidRPr="00E92192">
        <w:rPr>
          <w:rStyle w:val="s1"/>
          <w:rFonts w:ascii="Times New Roman" w:hAnsi="Times New Roman"/>
          <w:color w:val="000000"/>
        </w:rPr>
        <w:t xml:space="preserve"> (</w:t>
      </w:r>
      <w:r w:rsidR="00E92192">
        <w:rPr>
          <w:rStyle w:val="s1"/>
          <w:rFonts w:ascii="Times New Roman" w:hAnsi="Times New Roman"/>
          <w:color w:val="000000"/>
        </w:rPr>
        <w:t>две</w:t>
      </w:r>
      <w:r w:rsidR="00EA3A40" w:rsidRPr="00E92192">
        <w:rPr>
          <w:rStyle w:val="s1"/>
          <w:rFonts w:ascii="Times New Roman" w:hAnsi="Times New Roman"/>
          <w:color w:val="000000"/>
        </w:rPr>
        <w:t xml:space="preserve"> тысяч</w:t>
      </w:r>
      <w:r w:rsidR="00E92192">
        <w:rPr>
          <w:rStyle w:val="s1"/>
          <w:rFonts w:ascii="Times New Roman" w:hAnsi="Times New Roman"/>
          <w:color w:val="000000"/>
        </w:rPr>
        <w:t>и</w:t>
      </w:r>
      <w:r w:rsidR="00AF560E" w:rsidRPr="00E92192">
        <w:rPr>
          <w:rStyle w:val="s1"/>
          <w:rFonts w:ascii="Times New Roman" w:hAnsi="Times New Roman"/>
          <w:color w:val="000000"/>
        </w:rPr>
        <w:t xml:space="preserve"> </w:t>
      </w:r>
      <w:r w:rsidR="00E92192">
        <w:rPr>
          <w:rStyle w:val="s1"/>
          <w:rFonts w:ascii="Times New Roman" w:hAnsi="Times New Roman"/>
          <w:color w:val="000000"/>
        </w:rPr>
        <w:t>четыреста девяносто</w:t>
      </w:r>
      <w:r w:rsidRPr="00E92192">
        <w:rPr>
          <w:rStyle w:val="s1"/>
          <w:rFonts w:ascii="Times New Roman" w:hAnsi="Times New Roman"/>
          <w:color w:val="000000"/>
        </w:rPr>
        <w:t xml:space="preserve">) рублей </w:t>
      </w:r>
      <w:r w:rsidR="00AF560E" w:rsidRPr="00E92192">
        <w:rPr>
          <w:rStyle w:val="s1"/>
          <w:rFonts w:ascii="Times New Roman" w:hAnsi="Times New Roman"/>
          <w:color w:val="000000"/>
        </w:rPr>
        <w:t>0</w:t>
      </w:r>
      <w:r w:rsidRPr="00E92192">
        <w:rPr>
          <w:rStyle w:val="s1"/>
          <w:rFonts w:ascii="Times New Roman" w:hAnsi="Times New Roman"/>
          <w:color w:val="000000"/>
        </w:rPr>
        <w:t>0 копеек.</w:t>
      </w:r>
    </w:p>
    <w:p w:rsidR="0041446C" w:rsidRPr="00E92192" w:rsidRDefault="0041446C" w:rsidP="0041446C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E92192">
        <w:rPr>
          <w:rStyle w:val="s2"/>
          <w:rFonts w:ascii="Times New Roman" w:hAnsi="Times New Roman"/>
          <w:b/>
          <w:color w:val="000000"/>
        </w:rPr>
        <w:t>Сумма задатка</w:t>
      </w:r>
      <w:r w:rsidRPr="00E92192">
        <w:rPr>
          <w:rStyle w:val="s2"/>
          <w:rFonts w:ascii="Times New Roman" w:hAnsi="Times New Roman"/>
          <w:color w:val="000000"/>
        </w:rPr>
        <w:t xml:space="preserve"> </w:t>
      </w:r>
      <w:r w:rsidRPr="00E92192">
        <w:rPr>
          <w:rFonts w:ascii="Times New Roman" w:hAnsi="Times New Roman"/>
        </w:rPr>
        <w:t>20% от начальной цены земельного участка</w:t>
      </w:r>
      <w:r w:rsidRPr="00E92192">
        <w:rPr>
          <w:rStyle w:val="s2"/>
          <w:rFonts w:ascii="Times New Roman" w:hAnsi="Times New Roman"/>
          <w:color w:val="000000"/>
        </w:rPr>
        <w:t xml:space="preserve">: </w:t>
      </w:r>
      <w:r w:rsidR="00E92192">
        <w:rPr>
          <w:rStyle w:val="s2"/>
          <w:rFonts w:ascii="Times New Roman" w:hAnsi="Times New Roman"/>
          <w:color w:val="000000"/>
        </w:rPr>
        <w:t>16 600</w:t>
      </w:r>
      <w:r w:rsidR="00EA3A40" w:rsidRPr="00E92192">
        <w:rPr>
          <w:rStyle w:val="s2"/>
          <w:rFonts w:ascii="Times New Roman" w:hAnsi="Times New Roman"/>
          <w:color w:val="000000"/>
        </w:rPr>
        <w:t>,00</w:t>
      </w:r>
      <w:r w:rsidRPr="00E92192">
        <w:rPr>
          <w:rStyle w:val="s2"/>
          <w:rFonts w:ascii="Times New Roman" w:hAnsi="Times New Roman"/>
          <w:color w:val="000000"/>
        </w:rPr>
        <w:t xml:space="preserve"> </w:t>
      </w:r>
      <w:r w:rsidRPr="00E92192">
        <w:rPr>
          <w:rStyle w:val="s1"/>
          <w:rFonts w:ascii="Times New Roman" w:hAnsi="Times New Roman"/>
          <w:color w:val="000000"/>
        </w:rPr>
        <w:t>(</w:t>
      </w:r>
      <w:r w:rsidR="00E92192">
        <w:rPr>
          <w:rStyle w:val="s1"/>
          <w:rFonts w:ascii="Times New Roman" w:hAnsi="Times New Roman"/>
          <w:color w:val="000000"/>
        </w:rPr>
        <w:t>шестнадцать тысяч шестьсот</w:t>
      </w:r>
      <w:r w:rsidRPr="00E92192">
        <w:rPr>
          <w:rStyle w:val="s1"/>
          <w:rFonts w:ascii="Times New Roman" w:hAnsi="Times New Roman"/>
          <w:color w:val="000000"/>
        </w:rPr>
        <w:t>) рублей 00 копеек.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Style w:val="s2"/>
          <w:rFonts w:ascii="Times New Roman" w:hAnsi="Times New Roman"/>
          <w:color w:val="000000"/>
        </w:rPr>
        <w:t>Получатель:</w:t>
      </w:r>
      <w:r w:rsidRPr="00E92192">
        <w:rPr>
          <w:rStyle w:val="apple-converted-space"/>
          <w:rFonts w:ascii="Times New Roman" w:hAnsi="Times New Roman"/>
          <w:color w:val="000000"/>
        </w:rPr>
        <w:t> </w:t>
      </w:r>
      <w:r w:rsidRPr="00E92192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ИНН 6911028153; КПП 694901001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ОКВЭД 75.11.31; ОКТМО 28630101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 xml:space="preserve">Банк отделение Тверь </w:t>
      </w:r>
      <w:proofErr w:type="gramStart"/>
      <w:r w:rsidRPr="00E92192">
        <w:rPr>
          <w:rFonts w:ascii="Times New Roman" w:hAnsi="Times New Roman"/>
        </w:rPr>
        <w:t>г</w:t>
      </w:r>
      <w:proofErr w:type="gramEnd"/>
      <w:r w:rsidRPr="00E92192">
        <w:rPr>
          <w:rFonts w:ascii="Times New Roman" w:hAnsi="Times New Roman"/>
        </w:rPr>
        <w:t>. Тверь; БИК 042809001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proofErr w:type="gramStart"/>
      <w:r w:rsidRPr="00E92192">
        <w:rPr>
          <w:rFonts w:ascii="Times New Roman" w:hAnsi="Times New Roman"/>
        </w:rPr>
        <w:t>Р</w:t>
      </w:r>
      <w:proofErr w:type="gramEnd"/>
      <w:r w:rsidRPr="00E92192">
        <w:rPr>
          <w:rFonts w:ascii="Times New Roman" w:hAnsi="Times New Roman"/>
        </w:rPr>
        <w:t>/с 40302810200003000004; л/с 05363026660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 xml:space="preserve">КБК 000 </w:t>
      </w:r>
      <w:proofErr w:type="spellStart"/>
      <w:r w:rsidRPr="00E92192">
        <w:rPr>
          <w:rFonts w:ascii="Times New Roman" w:hAnsi="Times New Roman"/>
        </w:rPr>
        <w:t>000</w:t>
      </w:r>
      <w:proofErr w:type="spellEnd"/>
      <w:r w:rsidRPr="00E92192">
        <w:rPr>
          <w:rFonts w:ascii="Times New Roman" w:hAnsi="Times New Roman"/>
        </w:rPr>
        <w:t xml:space="preserve"> 0000000 0000 000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E92192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E92192">
        <w:rPr>
          <w:rFonts w:ascii="Times New Roman" w:hAnsi="Times New Roman"/>
          <w:i/>
        </w:rPr>
        <w:t>Задаток за участие в аукционе</w:t>
      </w:r>
      <w:r w:rsidR="00992D22" w:rsidRPr="00E92192">
        <w:rPr>
          <w:rFonts w:ascii="Times New Roman" w:hAnsi="Times New Roman"/>
          <w:i/>
        </w:rPr>
        <w:t xml:space="preserve"> </w:t>
      </w:r>
      <w:r w:rsidR="00E35C8F" w:rsidRPr="00E92192">
        <w:rPr>
          <w:rFonts w:ascii="Times New Roman" w:hAnsi="Times New Roman"/>
          <w:i/>
        </w:rPr>
        <w:t>на право аренды земельного участка</w:t>
      </w:r>
      <w:r w:rsidR="00992D22" w:rsidRPr="00E92192">
        <w:rPr>
          <w:rFonts w:ascii="Times New Roman" w:hAnsi="Times New Roman"/>
          <w:i/>
        </w:rPr>
        <w:t>.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E92192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A854D2">
        <w:rPr>
          <w:rFonts w:ascii="Times New Roman" w:hAnsi="Times New Roman"/>
          <w:b/>
        </w:rPr>
        <w:t>30</w:t>
      </w:r>
      <w:r w:rsidR="00B66DDB" w:rsidRPr="00E92192">
        <w:rPr>
          <w:rFonts w:ascii="Times New Roman" w:hAnsi="Times New Roman"/>
          <w:b/>
        </w:rPr>
        <w:t>.03.2018</w:t>
      </w:r>
      <w:r w:rsidRPr="00E92192">
        <w:rPr>
          <w:rFonts w:ascii="Times New Roman" w:hAnsi="Times New Roman"/>
          <w:b/>
        </w:rPr>
        <w:t>г.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lastRenderedPageBreak/>
        <w:t xml:space="preserve">Внесенный победителем аукциона задаток засчитывается в счет исполнения обязательств по договору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1F1638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3B2FF7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</w:t>
      </w:r>
      <w:r w:rsidR="00175DD9" w:rsidRPr="001F1638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Pr="001F1638">
        <w:rPr>
          <w:rFonts w:ascii="Times New Roman" w:hAnsi="Times New Roman"/>
        </w:rPr>
        <w:t xml:space="preserve"> </w:t>
      </w:r>
      <w:r w:rsidR="003B2FF7" w:rsidRPr="003B2FF7">
        <w:rPr>
          <w:rFonts w:ascii="Times New Roman" w:hAnsi="Times New Roman"/>
          <w:szCs w:val="24"/>
        </w:rPr>
        <w:t xml:space="preserve">производственно-коммерческой зона </w:t>
      </w:r>
      <w:r w:rsidR="00175DD9" w:rsidRPr="003B2FF7">
        <w:rPr>
          <w:rFonts w:ascii="Times New Roman" w:hAnsi="Times New Roman"/>
        </w:rPr>
        <w:t>(</w:t>
      </w:r>
      <w:r w:rsidR="003B2FF7" w:rsidRPr="003B2FF7">
        <w:rPr>
          <w:rFonts w:ascii="Times New Roman" w:hAnsi="Times New Roman"/>
        </w:rPr>
        <w:t>ПК</w:t>
      </w:r>
      <w:r w:rsidR="00175DD9" w:rsidRPr="003B2FF7">
        <w:rPr>
          <w:rFonts w:ascii="Times New Roman" w:hAnsi="Times New Roman"/>
        </w:rPr>
        <w:t>).</w:t>
      </w:r>
    </w:p>
    <w:p w:rsidR="003B2FF7" w:rsidRPr="003B2FF7" w:rsidRDefault="003B2FF7" w:rsidP="003B2FF7">
      <w:pPr>
        <w:pStyle w:val="a4"/>
        <w:jc w:val="both"/>
        <w:rPr>
          <w:rFonts w:ascii="Times New Roman" w:hAnsi="Times New Roman"/>
        </w:rPr>
      </w:pPr>
      <w:r w:rsidRPr="003B2FF7">
        <w:rPr>
          <w:rFonts w:ascii="Times New Roman" w:hAnsi="Times New Roman"/>
        </w:rPr>
        <w:t>Для зоны ПК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установлению.</w:t>
      </w:r>
    </w:p>
    <w:p w:rsidR="003B2FF7" w:rsidRDefault="003B2FF7" w:rsidP="003B2FF7">
      <w:pPr>
        <w:pStyle w:val="a4"/>
        <w:jc w:val="both"/>
        <w:rPr>
          <w:rFonts w:ascii="Times New Roman" w:hAnsi="Times New Roman"/>
        </w:rPr>
      </w:pPr>
      <w:r w:rsidRPr="003B2FF7">
        <w:rPr>
          <w:rFonts w:ascii="Times New Roman" w:hAnsi="Times New Roman"/>
        </w:rPr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</w:t>
      </w:r>
    </w:p>
    <w:p w:rsidR="003B2FF7" w:rsidRPr="003B2FF7" w:rsidRDefault="003B2FF7" w:rsidP="003B2FF7">
      <w:pPr>
        <w:pStyle w:val="a4"/>
        <w:jc w:val="both"/>
        <w:rPr>
          <w:rFonts w:ascii="Times New Roman" w:hAnsi="Times New Roman"/>
        </w:rPr>
      </w:pPr>
      <w:r w:rsidRPr="003B2FF7">
        <w:rPr>
          <w:rFonts w:ascii="Times New Roman" w:hAnsi="Times New Roman"/>
        </w:rPr>
        <w:t xml:space="preserve">Ограничения использования земельных участков и объектов капитального строительства указаны в статье 42 Правил </w:t>
      </w:r>
      <w:r w:rsidRPr="001F1638">
        <w:rPr>
          <w:rFonts w:ascii="Times New Roman" w:hAnsi="Times New Roman"/>
        </w:rPr>
        <w:t>землепользования и застройки муниципального образования городского поселения город Конаково Тверской области</w:t>
      </w:r>
      <w:r w:rsidRPr="003B2FF7">
        <w:rPr>
          <w:rFonts w:ascii="Times New Roman" w:hAnsi="Times New Roman"/>
        </w:rPr>
        <w:t>.</w:t>
      </w:r>
    </w:p>
    <w:p w:rsidR="00E92192" w:rsidRDefault="00175DD9" w:rsidP="00470133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приведены в приложении № 1 к настоящему извещению.</w:t>
      </w:r>
      <w:r w:rsidR="00332A83" w:rsidRPr="001F1638">
        <w:rPr>
          <w:rFonts w:ascii="Times New Roman" w:hAnsi="Times New Roman"/>
        </w:rPr>
        <w:t xml:space="preserve"> </w:t>
      </w:r>
    </w:p>
    <w:p w:rsidR="00470133" w:rsidRPr="001F1638" w:rsidRDefault="00E92192" w:rsidP="0047013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письму </w:t>
      </w:r>
      <w:r w:rsidRPr="001F1638">
        <w:rPr>
          <w:rFonts w:ascii="Times New Roman" w:hAnsi="Times New Roman"/>
        </w:rPr>
        <w:t>АО «Газпром газораспределение Тверь»</w:t>
      </w:r>
      <w:r>
        <w:rPr>
          <w:rFonts w:ascii="Times New Roman" w:hAnsi="Times New Roman"/>
        </w:rPr>
        <w:t xml:space="preserve"> от 09.03.2017 № 159-17, техническая возможность п</w:t>
      </w:r>
      <w:r w:rsidR="00332A83" w:rsidRPr="001F1638">
        <w:rPr>
          <w:rFonts w:ascii="Times New Roman" w:hAnsi="Times New Roman"/>
        </w:rPr>
        <w:t>одключени</w:t>
      </w:r>
      <w:r>
        <w:rPr>
          <w:rFonts w:ascii="Times New Roman" w:hAnsi="Times New Roman"/>
        </w:rPr>
        <w:t>я</w:t>
      </w:r>
      <w:r w:rsidR="00332A83" w:rsidRPr="001F1638">
        <w:rPr>
          <w:rFonts w:ascii="Times New Roman" w:hAnsi="Times New Roman"/>
        </w:rPr>
        <w:t xml:space="preserve"> объектов капитального строительств</w:t>
      </w:r>
      <w:r>
        <w:rPr>
          <w:rFonts w:ascii="Times New Roman" w:hAnsi="Times New Roman"/>
        </w:rPr>
        <w:t>а к газораспределительным сетям, с объемом газопотребления 5,0 м3/час, имеется</w:t>
      </w:r>
      <w:r w:rsidR="00470133" w:rsidRPr="001F1638">
        <w:rPr>
          <w:rFonts w:ascii="Times New Roman" w:hAnsi="Times New Roman"/>
        </w:rPr>
        <w:t xml:space="preserve">. Плата за технологическое подключение объектов капитального строительства к газораспределительным сетям определяется в соответствии с Приказом ГУ «Региональная энергетическая комиссия» Тверской области от </w:t>
      </w:r>
      <w:r w:rsidR="00FB4C86">
        <w:rPr>
          <w:rFonts w:ascii="Times New Roman" w:hAnsi="Times New Roman"/>
        </w:rPr>
        <w:t>27.12.2017</w:t>
      </w:r>
      <w:r w:rsidR="00470133" w:rsidRPr="001F1638">
        <w:rPr>
          <w:rFonts w:ascii="Times New Roman" w:hAnsi="Times New Roman"/>
        </w:rPr>
        <w:t xml:space="preserve">г. № </w:t>
      </w:r>
      <w:r w:rsidR="00FB4C86">
        <w:rPr>
          <w:rFonts w:ascii="Times New Roman" w:hAnsi="Times New Roman"/>
        </w:rPr>
        <w:t>559</w:t>
      </w:r>
      <w:r w:rsidR="00470133" w:rsidRPr="001F1638">
        <w:rPr>
          <w:rFonts w:ascii="Times New Roman" w:hAnsi="Times New Roman"/>
        </w:rPr>
        <w:t xml:space="preserve">-нп и от </w:t>
      </w:r>
      <w:r w:rsidR="00FB4C86">
        <w:rPr>
          <w:rFonts w:ascii="Times New Roman" w:hAnsi="Times New Roman"/>
        </w:rPr>
        <w:t>27.12.2017</w:t>
      </w:r>
      <w:r w:rsidR="00470133" w:rsidRPr="001F1638">
        <w:rPr>
          <w:rFonts w:ascii="Times New Roman" w:hAnsi="Times New Roman"/>
        </w:rPr>
        <w:t xml:space="preserve">г. № </w:t>
      </w:r>
      <w:r w:rsidR="00FB4C86">
        <w:rPr>
          <w:rFonts w:ascii="Times New Roman" w:hAnsi="Times New Roman"/>
        </w:rPr>
        <w:t>560</w:t>
      </w:r>
      <w:r w:rsidR="00470133" w:rsidRPr="001F1638">
        <w:rPr>
          <w:rFonts w:ascii="Times New Roman" w:hAnsi="Times New Roman"/>
        </w:rPr>
        <w:t xml:space="preserve">-нп. </w:t>
      </w:r>
    </w:p>
    <w:p w:rsidR="00332A83" w:rsidRPr="001F1638" w:rsidRDefault="00355F5F" w:rsidP="00332A83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Технические условия на подключение объектов капитального строительства к сетям электроснабжения предоставлены филиалом ПАО «МРСК Центра</w:t>
      </w:r>
      <w:proofErr w:type="gramStart"/>
      <w:r w:rsidRPr="001F1638">
        <w:rPr>
          <w:rFonts w:ascii="Times New Roman" w:hAnsi="Times New Roman"/>
        </w:rPr>
        <w:t>»-</w:t>
      </w:r>
      <w:proofErr w:type="gramEnd"/>
      <w:r w:rsidRPr="001F1638">
        <w:rPr>
          <w:rFonts w:ascii="Times New Roman" w:hAnsi="Times New Roman"/>
        </w:rPr>
        <w:t xml:space="preserve">«Тверьэнерго» </w:t>
      </w:r>
      <w:r w:rsidR="00332A83" w:rsidRPr="001F1638">
        <w:rPr>
          <w:rFonts w:ascii="Times New Roman" w:hAnsi="Times New Roman"/>
        </w:rPr>
        <w:t xml:space="preserve">№ </w:t>
      </w:r>
      <w:r w:rsidR="00A854D2">
        <w:rPr>
          <w:rFonts w:ascii="Times New Roman" w:hAnsi="Times New Roman"/>
        </w:rPr>
        <w:t>20468223</w:t>
      </w:r>
      <w:r w:rsidRPr="001F1638">
        <w:rPr>
          <w:rFonts w:ascii="Times New Roman" w:hAnsi="Times New Roman"/>
        </w:rPr>
        <w:t xml:space="preserve"> </w:t>
      </w:r>
      <w:r w:rsidR="00332A83" w:rsidRPr="001F1638">
        <w:rPr>
          <w:rFonts w:ascii="Times New Roman" w:hAnsi="Times New Roman"/>
        </w:rPr>
        <w:t>от 201</w:t>
      </w:r>
      <w:r w:rsidR="00A854D2">
        <w:rPr>
          <w:rFonts w:ascii="Times New Roman" w:hAnsi="Times New Roman"/>
        </w:rPr>
        <w:t>7</w:t>
      </w:r>
      <w:r w:rsidR="00332A83" w:rsidRPr="001F1638">
        <w:rPr>
          <w:rFonts w:ascii="Times New Roman" w:hAnsi="Times New Roman"/>
        </w:rPr>
        <w:t>г.</w:t>
      </w:r>
      <w:r w:rsidR="00470133" w:rsidRPr="001F1638">
        <w:rPr>
          <w:rFonts w:ascii="Times New Roman" w:hAnsi="Times New Roman"/>
        </w:rPr>
        <w:t xml:space="preserve"> </w:t>
      </w:r>
      <w:proofErr w:type="gramStart"/>
      <w:r w:rsidR="00470133" w:rsidRPr="001F1638">
        <w:rPr>
          <w:rFonts w:ascii="Times New Roman" w:hAnsi="Times New Roman"/>
        </w:rPr>
        <w:t xml:space="preserve">Плата за технологическое подключение объектов капитального строительства к сетям электроснабжения определяется в соответствии с Постановлением Правительства РФ от 27.12.2004 N 861 "Об утверждении Правил </w:t>
      </w:r>
      <w:proofErr w:type="spellStart"/>
      <w:r w:rsidR="00470133" w:rsidRPr="001F1638">
        <w:rPr>
          <w:rFonts w:ascii="Times New Roman" w:hAnsi="Times New Roman"/>
        </w:rPr>
        <w:t>недискриминационного</w:t>
      </w:r>
      <w:proofErr w:type="spellEnd"/>
      <w:r w:rsidR="00470133" w:rsidRPr="001F1638">
        <w:rPr>
          <w:rFonts w:ascii="Times New Roman" w:hAnsi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="00470133" w:rsidRPr="001F1638">
        <w:rPr>
          <w:rFonts w:ascii="Times New Roman" w:hAnsi="Times New Roman"/>
        </w:rPr>
        <w:t>недискриминационного</w:t>
      </w:r>
      <w:proofErr w:type="spellEnd"/>
      <w:r w:rsidR="00470133" w:rsidRPr="001F1638">
        <w:rPr>
          <w:rFonts w:ascii="Times New Roman" w:hAnsi="Times New Roman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="00470133" w:rsidRPr="001F1638">
        <w:rPr>
          <w:rFonts w:ascii="Times New Roman" w:hAnsi="Times New Roman"/>
        </w:rPr>
        <w:t>недискриминационного</w:t>
      </w:r>
      <w:proofErr w:type="spellEnd"/>
      <w:r w:rsidR="00470133" w:rsidRPr="001F1638">
        <w:rPr>
          <w:rFonts w:ascii="Times New Roman" w:hAnsi="Times New Roman"/>
        </w:rPr>
        <w:t xml:space="preserve"> доступа к услугам администратора торговой системы оптового рынка</w:t>
      </w:r>
      <w:proofErr w:type="gramEnd"/>
      <w:r w:rsidR="00470133" w:rsidRPr="001F1638">
        <w:rPr>
          <w:rFonts w:ascii="Times New Roman" w:hAnsi="Times New Roman"/>
        </w:rPr>
        <w:t xml:space="preserve">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Приказом ГУ «Региональная энергетическая комиссия» Тверской области от </w:t>
      </w:r>
      <w:r w:rsidR="00FB4C86">
        <w:rPr>
          <w:rFonts w:ascii="Times New Roman" w:hAnsi="Times New Roman"/>
        </w:rPr>
        <w:t>29.09.2017</w:t>
      </w:r>
      <w:r w:rsidR="00470133" w:rsidRPr="001F1638">
        <w:rPr>
          <w:rFonts w:ascii="Times New Roman" w:hAnsi="Times New Roman"/>
        </w:rPr>
        <w:t xml:space="preserve">г. № </w:t>
      </w:r>
      <w:r w:rsidR="00FB4C86">
        <w:rPr>
          <w:rFonts w:ascii="Times New Roman" w:hAnsi="Times New Roman"/>
        </w:rPr>
        <w:t>139</w:t>
      </w:r>
      <w:r w:rsidR="00470133" w:rsidRPr="001F1638">
        <w:rPr>
          <w:rFonts w:ascii="Times New Roman" w:hAnsi="Times New Roman"/>
        </w:rPr>
        <w:t>-нп</w:t>
      </w:r>
      <w:r w:rsidR="00893EE9" w:rsidRPr="001F1638">
        <w:rPr>
          <w:rFonts w:ascii="Times New Roman" w:hAnsi="Times New Roman"/>
        </w:rPr>
        <w:t>.</w:t>
      </w:r>
    </w:p>
    <w:p w:rsidR="00355F5F" w:rsidRPr="001F1638" w:rsidRDefault="00893EE9" w:rsidP="00355F5F">
      <w:pPr>
        <w:pStyle w:val="a4"/>
        <w:jc w:val="both"/>
        <w:rPr>
          <w:rFonts w:ascii="Times New Roman" w:hAnsi="Times New Roman"/>
        </w:rPr>
      </w:pPr>
      <w:proofErr w:type="gramStart"/>
      <w:r w:rsidRPr="001F1638">
        <w:rPr>
          <w:rFonts w:ascii="Times New Roman" w:hAnsi="Times New Roman"/>
        </w:rPr>
        <w:t>Технические условия на подключение объектов капитального строительства к сетям водоснабжения и водоотведения предоставлены МУП «</w:t>
      </w:r>
      <w:r w:rsidR="00A01958">
        <w:rPr>
          <w:rFonts w:ascii="Times New Roman" w:hAnsi="Times New Roman"/>
        </w:rPr>
        <w:t>Водное хозяйство</w:t>
      </w:r>
      <w:r w:rsidRPr="001F1638">
        <w:rPr>
          <w:rFonts w:ascii="Times New Roman" w:hAnsi="Times New Roman"/>
        </w:rPr>
        <w:t xml:space="preserve">» МО «Городское поселение город Конаково» № </w:t>
      </w:r>
      <w:r w:rsidR="00A854D2">
        <w:rPr>
          <w:rFonts w:ascii="Times New Roman" w:hAnsi="Times New Roman"/>
        </w:rPr>
        <w:t>319</w:t>
      </w:r>
      <w:r w:rsidRPr="001F1638">
        <w:rPr>
          <w:rFonts w:ascii="Times New Roman" w:hAnsi="Times New Roman"/>
        </w:rPr>
        <w:t xml:space="preserve"> от </w:t>
      </w:r>
      <w:r w:rsidR="00A854D2">
        <w:rPr>
          <w:rFonts w:ascii="Times New Roman" w:hAnsi="Times New Roman"/>
        </w:rPr>
        <w:t>17.04.2017</w:t>
      </w:r>
      <w:r w:rsidRPr="001F1638">
        <w:rPr>
          <w:rFonts w:ascii="Times New Roman" w:hAnsi="Times New Roman"/>
        </w:rPr>
        <w:t>г. Плата за технологическое подключение объектов капитального строительства к централизованным системам водоснабжения и водоотведения определяется в соответствии с Приказом ГУ «Региональная энергетическая комиссия» Тверской области от 02.09.2016г. № 87-пп</w:t>
      </w:r>
      <w:r w:rsidR="00FD75CB">
        <w:rPr>
          <w:rFonts w:ascii="Times New Roman" w:hAnsi="Times New Roman"/>
        </w:rPr>
        <w:t xml:space="preserve"> (с изм.)</w:t>
      </w:r>
      <w:r w:rsidRPr="001F1638">
        <w:rPr>
          <w:rFonts w:ascii="Times New Roman" w:hAnsi="Times New Roman"/>
        </w:rPr>
        <w:t>.</w:t>
      </w:r>
      <w:proofErr w:type="gramEnd"/>
    </w:p>
    <w:p w:rsidR="00355F5F" w:rsidRPr="001F1638" w:rsidRDefault="00355F5F" w:rsidP="00355F5F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С техническими условиями можно ознакомиться  по адресу Организатора аукциона: </w:t>
      </w:r>
      <w:r w:rsidRPr="001F163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1F163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1F1638">
        <w:rPr>
          <w:rFonts w:ascii="Times New Roman" w:hAnsi="Times New Roman"/>
        </w:rPr>
        <w:t>www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  <w:lang w:val="en-US"/>
        </w:rPr>
        <w:t>torgi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</w:rPr>
        <w:t>gov.ru</w:t>
      </w:r>
      <w:proofErr w:type="spellEnd"/>
      <w:r w:rsidRPr="001F1638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1F1638">
          <w:rPr>
            <w:rStyle w:val="a3"/>
            <w:lang w:val="en-GB"/>
          </w:rPr>
          <w:t>www</w:t>
        </w:r>
        <w:r w:rsidRPr="001F1638">
          <w:rPr>
            <w:rStyle w:val="a3"/>
          </w:rPr>
          <w:t>.</w:t>
        </w:r>
        <w:proofErr w:type="spellStart"/>
        <w:r w:rsidRPr="001F1638">
          <w:rPr>
            <w:rStyle w:val="a3"/>
            <w:lang w:val="en-GB"/>
          </w:rPr>
          <w:t>konakovo</w:t>
        </w:r>
        <w:proofErr w:type="spellEnd"/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in</w:t>
        </w:r>
      </w:hyperlink>
      <w:r w:rsidRPr="001F1638">
        <w:rPr>
          <w:rFonts w:ascii="Times New Roman" w:hAnsi="Times New Roman"/>
        </w:rPr>
        <w:t>, без взимания платы.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1F1638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1) </w:t>
      </w:r>
      <w:r w:rsidR="00C44656" w:rsidRPr="001F1638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2) </w:t>
      </w:r>
      <w:r w:rsidR="00C44656" w:rsidRPr="001F1638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lastRenderedPageBreak/>
        <w:t xml:space="preserve">3) </w:t>
      </w:r>
      <w:r w:rsidR="00C44656" w:rsidRPr="001F1638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4) </w:t>
      </w:r>
      <w:r w:rsidR="00C44656" w:rsidRPr="001F1638">
        <w:rPr>
          <w:rFonts w:ascii="Times New Roman" w:hAnsi="Times New Roman"/>
        </w:rPr>
        <w:t>документы, подтверждающие внесение задатка.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1F1638">
        <w:rPr>
          <w:rFonts w:ascii="Times New Roman" w:hAnsi="Times New Roman"/>
          <w:b/>
          <w:bCs/>
        </w:rPr>
        <w:t>Срок начала и окончания подачи заявки:</w:t>
      </w:r>
      <w:r w:rsidRPr="001F1638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1F1638">
        <w:rPr>
          <w:rFonts w:ascii="Times New Roman" w:hAnsi="Times New Roman"/>
          <w:u w:val="single"/>
        </w:rPr>
        <w:t xml:space="preserve">с </w:t>
      </w:r>
      <w:r w:rsidR="00A854D2">
        <w:rPr>
          <w:rFonts w:ascii="Times New Roman" w:hAnsi="Times New Roman"/>
          <w:u w:val="single"/>
        </w:rPr>
        <w:t>05 марта</w:t>
      </w:r>
      <w:r w:rsidR="007D3945">
        <w:rPr>
          <w:rFonts w:ascii="Times New Roman" w:hAnsi="Times New Roman"/>
          <w:u w:val="single"/>
        </w:rPr>
        <w:t xml:space="preserve"> 2018</w:t>
      </w:r>
      <w:r w:rsidRPr="001F1638">
        <w:rPr>
          <w:rFonts w:ascii="Times New Roman" w:hAnsi="Times New Roman"/>
          <w:u w:val="single"/>
        </w:rPr>
        <w:t>г.</w:t>
      </w:r>
      <w:r w:rsidRPr="001F1638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(время московское)  </w:t>
      </w:r>
      <w:r w:rsidR="00A854D2">
        <w:rPr>
          <w:rFonts w:ascii="Times New Roman" w:hAnsi="Times New Roman"/>
        </w:rPr>
        <w:t>30</w:t>
      </w:r>
      <w:r w:rsidR="007D3945">
        <w:rPr>
          <w:rFonts w:ascii="Times New Roman" w:hAnsi="Times New Roman"/>
        </w:rPr>
        <w:t xml:space="preserve"> марта 2018</w:t>
      </w:r>
      <w:r w:rsidRPr="001F1638">
        <w:rPr>
          <w:rFonts w:ascii="Times New Roman" w:hAnsi="Times New Roman"/>
        </w:rPr>
        <w:t>г., по адресу: 171255, Тверская область, город Конаково, улица Энергетиков, дом 31а, кабинет 303.</w:t>
      </w:r>
      <w:proofErr w:type="gramEnd"/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A854D2">
        <w:rPr>
          <w:rFonts w:ascii="Times New Roman" w:hAnsi="Times New Roman"/>
        </w:rPr>
        <w:t>03 апреля</w:t>
      </w:r>
      <w:r w:rsidR="00B66DDB">
        <w:rPr>
          <w:rFonts w:ascii="Times New Roman" w:hAnsi="Times New Roman"/>
        </w:rPr>
        <w:t xml:space="preserve"> 2018</w:t>
      </w:r>
      <w:r w:rsidRPr="001F1638">
        <w:rPr>
          <w:rFonts w:ascii="Times New Roman" w:hAnsi="Times New Roman"/>
        </w:rPr>
        <w:t>г. в 1</w:t>
      </w:r>
      <w:r w:rsidR="00A854D2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Договор аренды подлежит заключению в срок, </w:t>
      </w:r>
      <w:r w:rsidR="00A27C48" w:rsidRPr="001F1638">
        <w:rPr>
          <w:rFonts w:ascii="Times New Roman" w:hAnsi="Times New Roman"/>
        </w:rPr>
        <w:t xml:space="preserve">установленный ст. 39.12 Земельного кодекса РФ, </w:t>
      </w:r>
      <w:r w:rsidRPr="001F1638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Cs/>
        </w:rPr>
        <w:t xml:space="preserve">С формой заявки, проектом договора аренды земельного участка, а также иной информацией </w:t>
      </w:r>
      <w:r w:rsidRPr="001F1638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1F163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1F163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1F1638">
        <w:rPr>
          <w:rFonts w:ascii="Times New Roman" w:hAnsi="Times New Roman"/>
        </w:rPr>
        <w:t>www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  <w:lang w:val="en-US"/>
        </w:rPr>
        <w:t>torgi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</w:rPr>
        <w:t>gov.ru</w:t>
      </w:r>
      <w:proofErr w:type="spellEnd"/>
      <w:r w:rsidRPr="001F1638">
        <w:rPr>
          <w:rFonts w:ascii="Times New Roman" w:hAnsi="Times New Roman"/>
        </w:rPr>
        <w:t xml:space="preserve">., официальном сайте города Конаково </w:t>
      </w:r>
      <w:hyperlink r:id="rId7" w:history="1">
        <w:r w:rsidRPr="001F1638">
          <w:rPr>
            <w:rStyle w:val="a3"/>
            <w:lang w:val="en-GB"/>
          </w:rPr>
          <w:t>www</w:t>
        </w:r>
        <w:r w:rsidRPr="001F1638">
          <w:rPr>
            <w:rStyle w:val="a3"/>
          </w:rPr>
          <w:t>.</w:t>
        </w:r>
        <w:proofErr w:type="spellStart"/>
        <w:r w:rsidRPr="001F1638">
          <w:rPr>
            <w:rStyle w:val="a3"/>
            <w:lang w:val="en-GB"/>
          </w:rPr>
          <w:t>konakovo</w:t>
        </w:r>
        <w:proofErr w:type="spellEnd"/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in</w:t>
        </w:r>
      </w:hyperlink>
      <w:r w:rsidRPr="001F1638">
        <w:rPr>
          <w:rFonts w:ascii="Times New Roman" w:hAnsi="Times New Roman"/>
        </w:rPr>
        <w:t>, без взимания платы.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</w:p>
    <w:p w:rsidR="000524A1" w:rsidRPr="001F1638" w:rsidRDefault="000524A1" w:rsidP="00A27C48">
      <w:pPr>
        <w:pStyle w:val="a4"/>
        <w:jc w:val="both"/>
        <w:rPr>
          <w:rFonts w:ascii="Times New Roman" w:hAnsi="Times New Roman"/>
        </w:rPr>
      </w:pPr>
    </w:p>
    <w:p w:rsidR="00281FF1" w:rsidRPr="001F1638" w:rsidRDefault="00281FF1" w:rsidP="000524A1">
      <w:pPr>
        <w:pStyle w:val="a4"/>
        <w:jc w:val="right"/>
        <w:rPr>
          <w:rFonts w:ascii="Times New Roman" w:hAnsi="Times New Roman"/>
        </w:rPr>
      </w:pPr>
    </w:p>
    <w:p w:rsidR="00E524B6" w:rsidRPr="001F1638" w:rsidRDefault="00E524B6" w:rsidP="000524A1">
      <w:pPr>
        <w:pStyle w:val="a4"/>
        <w:jc w:val="right"/>
        <w:rPr>
          <w:rFonts w:ascii="Times New Roman" w:hAnsi="Times New Roman"/>
        </w:rPr>
      </w:pPr>
    </w:p>
    <w:sectPr w:rsidR="00E524B6" w:rsidRPr="001F1638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18</cp:revision>
  <cp:lastPrinted>2018-02-15T06:15:00Z</cp:lastPrinted>
  <dcterms:created xsi:type="dcterms:W3CDTF">2017-07-06T05:28:00Z</dcterms:created>
  <dcterms:modified xsi:type="dcterms:W3CDTF">2018-02-28T08:23:00Z</dcterms:modified>
</cp:coreProperties>
</file>