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DC" w:rsidRPr="0027174B" w:rsidRDefault="0027082F" w:rsidP="00B9175C">
      <w:pPr>
        <w:pStyle w:val="a3"/>
        <w:jc w:val="center"/>
        <w:rPr>
          <w:rFonts w:ascii="Times New Roman" w:hAnsi="Times New Roman" w:cs="Times New Roman"/>
          <w:b/>
        </w:rPr>
      </w:pPr>
      <w:r w:rsidRPr="0027174B">
        <w:rPr>
          <w:rFonts w:ascii="Times New Roman" w:hAnsi="Times New Roman" w:cs="Times New Roman"/>
          <w:b/>
        </w:rPr>
        <w:t>Протокол № 1</w:t>
      </w:r>
    </w:p>
    <w:p w:rsidR="00583FB3" w:rsidRPr="0027174B" w:rsidRDefault="00B9175C" w:rsidP="00B9175C">
      <w:pPr>
        <w:pStyle w:val="a3"/>
        <w:jc w:val="center"/>
        <w:rPr>
          <w:rFonts w:ascii="Times New Roman" w:hAnsi="Times New Roman" w:cs="Times New Roman"/>
        </w:rPr>
      </w:pPr>
      <w:r w:rsidRPr="0027174B">
        <w:rPr>
          <w:rFonts w:ascii="Times New Roman" w:hAnsi="Times New Roman" w:cs="Times New Roman"/>
        </w:rPr>
        <w:t>р</w:t>
      </w:r>
      <w:r w:rsidR="00705E09" w:rsidRPr="0027174B">
        <w:rPr>
          <w:rFonts w:ascii="Times New Roman" w:hAnsi="Times New Roman" w:cs="Times New Roman"/>
        </w:rPr>
        <w:t>ассмотрения заявок на участие в открытом аукционе</w:t>
      </w:r>
      <w:r w:rsidR="00583FB3" w:rsidRPr="0027174B">
        <w:rPr>
          <w:rFonts w:ascii="Times New Roman" w:hAnsi="Times New Roman" w:cs="Times New Roman"/>
        </w:rPr>
        <w:t xml:space="preserve"> по продаже имущества, находящегося в собственности  Муниципального образования «Городское поселение город Конаково».</w:t>
      </w:r>
    </w:p>
    <w:p w:rsidR="00B35829" w:rsidRPr="0027174B" w:rsidRDefault="00B35829" w:rsidP="00B9175C">
      <w:pPr>
        <w:pStyle w:val="a3"/>
        <w:rPr>
          <w:rFonts w:ascii="Times New Roman" w:hAnsi="Times New Roman" w:cs="Times New Roman"/>
        </w:rPr>
      </w:pPr>
    </w:p>
    <w:p w:rsidR="0027174B" w:rsidRDefault="00B35829" w:rsidP="00B9175C">
      <w:pPr>
        <w:pStyle w:val="a3"/>
        <w:rPr>
          <w:rFonts w:ascii="Times New Roman" w:hAnsi="Times New Roman" w:cs="Times New Roman"/>
        </w:rPr>
      </w:pPr>
      <w:r w:rsidRPr="0027174B">
        <w:rPr>
          <w:rFonts w:ascii="Times New Roman" w:hAnsi="Times New Roman" w:cs="Times New Roman"/>
        </w:rPr>
        <w:t>Тверская область</w:t>
      </w:r>
      <w:r w:rsidR="00705E09" w:rsidRPr="0027174B">
        <w:rPr>
          <w:rFonts w:ascii="Times New Roman" w:hAnsi="Times New Roman" w:cs="Times New Roman"/>
        </w:rPr>
        <w:t xml:space="preserve">, </w:t>
      </w:r>
      <w:r w:rsidRPr="0027174B">
        <w:rPr>
          <w:rFonts w:ascii="Times New Roman" w:hAnsi="Times New Roman" w:cs="Times New Roman"/>
        </w:rPr>
        <w:t xml:space="preserve"> город Конаково</w:t>
      </w:r>
      <w:r w:rsidR="00583FB3" w:rsidRPr="0027174B">
        <w:rPr>
          <w:rFonts w:ascii="Times New Roman" w:hAnsi="Times New Roman" w:cs="Times New Roman"/>
        </w:rPr>
        <w:t xml:space="preserve">                                  </w:t>
      </w:r>
      <w:r w:rsidR="0027174B" w:rsidRPr="0027174B">
        <w:rPr>
          <w:rFonts w:ascii="Times New Roman" w:hAnsi="Times New Roman" w:cs="Times New Roman"/>
        </w:rPr>
        <w:t xml:space="preserve">    </w:t>
      </w:r>
      <w:r w:rsidR="00AD1E6C">
        <w:rPr>
          <w:rFonts w:ascii="Times New Roman" w:hAnsi="Times New Roman" w:cs="Times New Roman"/>
        </w:rPr>
        <w:t>15</w:t>
      </w:r>
      <w:r w:rsidR="00557ABA" w:rsidRPr="0027174B">
        <w:rPr>
          <w:rFonts w:ascii="Times New Roman" w:hAnsi="Times New Roman" w:cs="Times New Roman"/>
        </w:rPr>
        <w:t>.</w:t>
      </w:r>
      <w:r w:rsidR="00AD1E6C">
        <w:rPr>
          <w:rFonts w:ascii="Times New Roman" w:hAnsi="Times New Roman" w:cs="Times New Roman"/>
        </w:rPr>
        <w:t>01</w:t>
      </w:r>
      <w:r w:rsidR="00557ABA" w:rsidRPr="0027174B">
        <w:rPr>
          <w:rFonts w:ascii="Times New Roman" w:hAnsi="Times New Roman" w:cs="Times New Roman"/>
        </w:rPr>
        <w:t>.201</w:t>
      </w:r>
      <w:r w:rsidR="00AD1E6C">
        <w:rPr>
          <w:rFonts w:ascii="Times New Roman" w:hAnsi="Times New Roman" w:cs="Times New Roman"/>
        </w:rPr>
        <w:t>6</w:t>
      </w:r>
      <w:r w:rsidR="00557ABA" w:rsidRPr="0027174B">
        <w:rPr>
          <w:rFonts w:ascii="Times New Roman" w:hAnsi="Times New Roman" w:cs="Times New Roman"/>
        </w:rPr>
        <w:t xml:space="preserve"> года</w:t>
      </w:r>
      <w:r w:rsidR="00705E09" w:rsidRPr="0027174B">
        <w:rPr>
          <w:rFonts w:ascii="Times New Roman" w:hAnsi="Times New Roman" w:cs="Times New Roman"/>
        </w:rPr>
        <w:t xml:space="preserve">                            </w:t>
      </w:r>
      <w:r w:rsidR="00583FB3" w:rsidRPr="0027174B">
        <w:rPr>
          <w:rFonts w:ascii="Times New Roman" w:hAnsi="Times New Roman" w:cs="Times New Roman"/>
        </w:rPr>
        <w:t xml:space="preserve"> </w:t>
      </w:r>
      <w:r w:rsidR="00557ABA" w:rsidRPr="0027174B">
        <w:rPr>
          <w:rFonts w:ascii="Times New Roman" w:hAnsi="Times New Roman" w:cs="Times New Roman"/>
        </w:rPr>
        <w:t xml:space="preserve">      </w:t>
      </w:r>
    </w:p>
    <w:p w:rsidR="00D77A38" w:rsidRPr="0027174B" w:rsidRDefault="00705E09" w:rsidP="00B9175C">
      <w:pPr>
        <w:pStyle w:val="a3"/>
        <w:rPr>
          <w:rFonts w:ascii="Times New Roman" w:hAnsi="Times New Roman" w:cs="Times New Roman"/>
        </w:rPr>
      </w:pPr>
      <w:r w:rsidRPr="0027174B">
        <w:rPr>
          <w:rFonts w:ascii="Times New Roman" w:hAnsi="Times New Roman" w:cs="Times New Roman"/>
        </w:rPr>
        <w:t xml:space="preserve">улица Энергетиков, 13                                       </w:t>
      </w:r>
      <w:r w:rsidR="00557ABA" w:rsidRPr="0027174B">
        <w:rPr>
          <w:rFonts w:ascii="Times New Roman" w:hAnsi="Times New Roman" w:cs="Times New Roman"/>
        </w:rPr>
        <w:t xml:space="preserve">                   </w:t>
      </w:r>
      <w:r w:rsidR="0027174B">
        <w:rPr>
          <w:rFonts w:ascii="Times New Roman" w:hAnsi="Times New Roman" w:cs="Times New Roman"/>
        </w:rPr>
        <w:t xml:space="preserve"> </w:t>
      </w:r>
      <w:r w:rsidR="00C01ABD" w:rsidRPr="0027174B">
        <w:rPr>
          <w:rFonts w:ascii="Times New Roman" w:hAnsi="Times New Roman" w:cs="Times New Roman"/>
        </w:rPr>
        <w:t>1</w:t>
      </w:r>
      <w:r w:rsidR="00AD1E6C">
        <w:rPr>
          <w:rFonts w:ascii="Times New Roman" w:hAnsi="Times New Roman" w:cs="Times New Roman"/>
        </w:rPr>
        <w:t>1</w:t>
      </w:r>
      <w:r w:rsidR="007D16E0" w:rsidRPr="0027174B">
        <w:rPr>
          <w:rFonts w:ascii="Times New Roman" w:hAnsi="Times New Roman" w:cs="Times New Roman"/>
        </w:rPr>
        <w:t xml:space="preserve"> </w:t>
      </w:r>
      <w:r w:rsidR="00583FB3" w:rsidRPr="0027174B">
        <w:rPr>
          <w:rFonts w:ascii="Times New Roman" w:hAnsi="Times New Roman" w:cs="Times New Roman"/>
        </w:rPr>
        <w:t xml:space="preserve">час. </w:t>
      </w:r>
      <w:r w:rsidR="00C01ABD" w:rsidRPr="0027174B">
        <w:rPr>
          <w:rFonts w:ascii="Times New Roman" w:hAnsi="Times New Roman" w:cs="Times New Roman"/>
        </w:rPr>
        <w:t>0</w:t>
      </w:r>
      <w:r w:rsidR="00130CBC" w:rsidRPr="0027174B">
        <w:rPr>
          <w:rFonts w:ascii="Times New Roman" w:hAnsi="Times New Roman" w:cs="Times New Roman"/>
        </w:rPr>
        <w:t>0</w:t>
      </w:r>
      <w:r w:rsidRPr="0027174B">
        <w:rPr>
          <w:rFonts w:ascii="Times New Roman" w:hAnsi="Times New Roman" w:cs="Times New Roman"/>
        </w:rPr>
        <w:t xml:space="preserve"> </w:t>
      </w:r>
      <w:r w:rsidR="00583FB3" w:rsidRPr="0027174B">
        <w:rPr>
          <w:rFonts w:ascii="Times New Roman" w:hAnsi="Times New Roman" w:cs="Times New Roman"/>
        </w:rPr>
        <w:t>мин</w:t>
      </w:r>
      <w:r w:rsidRPr="0027174B">
        <w:rPr>
          <w:rFonts w:ascii="Times New Roman" w:hAnsi="Times New Roman" w:cs="Times New Roman"/>
        </w:rPr>
        <w:t xml:space="preserve"> (время московское)</w:t>
      </w:r>
      <w:r w:rsidR="00B35829" w:rsidRPr="0027174B">
        <w:rPr>
          <w:rFonts w:ascii="Times New Roman" w:hAnsi="Times New Roman" w:cs="Times New Roman"/>
        </w:rPr>
        <w:t xml:space="preserve">   </w:t>
      </w:r>
    </w:p>
    <w:p w:rsidR="0027082F" w:rsidRPr="0027174B" w:rsidRDefault="00B35829" w:rsidP="00B9175C">
      <w:pPr>
        <w:pStyle w:val="a3"/>
        <w:rPr>
          <w:rFonts w:ascii="Times New Roman" w:hAnsi="Times New Roman" w:cs="Times New Roman"/>
        </w:rPr>
      </w:pPr>
      <w:r w:rsidRPr="0027174B">
        <w:rPr>
          <w:rFonts w:ascii="Times New Roman" w:hAnsi="Times New Roman" w:cs="Times New Roman"/>
        </w:rPr>
        <w:t xml:space="preserve">     </w:t>
      </w:r>
      <w:r w:rsidR="001662C5" w:rsidRPr="0027174B">
        <w:rPr>
          <w:rFonts w:ascii="Times New Roman" w:hAnsi="Times New Roman" w:cs="Times New Roman"/>
        </w:rPr>
        <w:t xml:space="preserve">                   </w:t>
      </w:r>
      <w:r w:rsidRPr="0027174B">
        <w:rPr>
          <w:rFonts w:ascii="Times New Roman" w:hAnsi="Times New Roman" w:cs="Times New Roman"/>
        </w:rPr>
        <w:t xml:space="preserve">                                                          </w:t>
      </w:r>
    </w:p>
    <w:p w:rsidR="00B9175C" w:rsidRPr="0027174B" w:rsidRDefault="00B9175C" w:rsidP="00B9175C">
      <w:pPr>
        <w:pStyle w:val="a3"/>
        <w:jc w:val="both"/>
        <w:rPr>
          <w:rFonts w:ascii="Times New Roman" w:eastAsia="Times New Roman" w:hAnsi="Times New Roman" w:cs="Times New Roman"/>
        </w:rPr>
      </w:pPr>
      <w:r w:rsidRPr="0027174B">
        <w:rPr>
          <w:rFonts w:ascii="Times New Roman" w:eastAsia="Times New Roman" w:hAnsi="Times New Roman" w:cs="Times New Roman"/>
          <w:b/>
        </w:rPr>
        <w:t>Организатор торгов:</w:t>
      </w:r>
      <w:r w:rsidRPr="0027174B">
        <w:rPr>
          <w:rFonts w:ascii="Times New Roman" w:eastAsia="Times New Roman" w:hAnsi="Times New Roman" w:cs="Times New Roman"/>
        </w:rPr>
        <w:t xml:space="preserve"> отдел по управлению имуществом и земельным отношениям Администрации города Конаково.</w:t>
      </w:r>
    </w:p>
    <w:p w:rsidR="00B9175C" w:rsidRPr="0027174B" w:rsidRDefault="00B9175C" w:rsidP="00B9175C">
      <w:pPr>
        <w:pStyle w:val="a3"/>
        <w:jc w:val="both"/>
        <w:rPr>
          <w:rFonts w:ascii="Times New Roman" w:hAnsi="Times New Roman" w:cs="Times New Roman"/>
        </w:rPr>
      </w:pPr>
      <w:r w:rsidRPr="0027174B">
        <w:rPr>
          <w:rFonts w:ascii="Times New Roman" w:eastAsia="Times New Roman" w:hAnsi="Times New Roman" w:cs="Times New Roman"/>
          <w:b/>
        </w:rPr>
        <w:t>Место нахождения организатора</w:t>
      </w:r>
      <w:r w:rsidRPr="0027174B">
        <w:rPr>
          <w:rFonts w:ascii="Times New Roman" w:eastAsia="Times New Roman" w:hAnsi="Times New Roman" w:cs="Times New Roman"/>
        </w:rPr>
        <w:t xml:space="preserve">: Тверская область, городское поселение город Конаково, город Конаково, ул. Энергетиков, </w:t>
      </w:r>
      <w:r w:rsidR="0027174B" w:rsidRPr="0027174B">
        <w:rPr>
          <w:rFonts w:ascii="Times New Roman" w:eastAsia="Times New Roman" w:hAnsi="Times New Roman" w:cs="Times New Roman"/>
        </w:rPr>
        <w:t>31а</w:t>
      </w:r>
      <w:r w:rsidRPr="0027174B">
        <w:rPr>
          <w:rFonts w:ascii="Times New Roman" w:eastAsia="Times New Roman" w:hAnsi="Times New Roman" w:cs="Times New Roman"/>
        </w:rPr>
        <w:t xml:space="preserve">, каб. </w:t>
      </w:r>
      <w:r w:rsidR="0027174B" w:rsidRPr="0027174B">
        <w:rPr>
          <w:rFonts w:ascii="Times New Roman" w:eastAsia="Times New Roman" w:hAnsi="Times New Roman" w:cs="Times New Roman"/>
        </w:rPr>
        <w:t>303</w:t>
      </w:r>
      <w:r w:rsidRPr="0027174B">
        <w:rPr>
          <w:rFonts w:ascii="Times New Roman" w:eastAsia="Times New Roman" w:hAnsi="Times New Roman" w:cs="Times New Roman"/>
        </w:rPr>
        <w:t>.</w:t>
      </w:r>
    </w:p>
    <w:p w:rsidR="00B35829" w:rsidRPr="0027174B" w:rsidRDefault="00B9175C" w:rsidP="00B9175C">
      <w:pPr>
        <w:pStyle w:val="a3"/>
        <w:jc w:val="both"/>
        <w:rPr>
          <w:rFonts w:ascii="Times New Roman" w:hAnsi="Times New Roman" w:cs="Times New Roman"/>
        </w:rPr>
      </w:pPr>
      <w:r w:rsidRPr="0027174B">
        <w:rPr>
          <w:rFonts w:ascii="Times New Roman" w:eastAsia="Times New Roman" w:hAnsi="Times New Roman" w:cs="Times New Roman"/>
          <w:b/>
        </w:rPr>
        <w:t>Почтовый адрес организатора:</w:t>
      </w:r>
      <w:r w:rsidRPr="0027174B">
        <w:rPr>
          <w:rFonts w:ascii="Times New Roman" w:eastAsia="Times New Roman" w:hAnsi="Times New Roman" w:cs="Times New Roman"/>
        </w:rPr>
        <w:t xml:space="preserve"> 17125</w:t>
      </w:r>
      <w:r w:rsidR="0027174B" w:rsidRPr="0027174B">
        <w:rPr>
          <w:rFonts w:ascii="Times New Roman" w:eastAsia="Times New Roman" w:hAnsi="Times New Roman" w:cs="Times New Roman"/>
        </w:rPr>
        <w:t>5</w:t>
      </w:r>
      <w:r w:rsidRPr="0027174B">
        <w:rPr>
          <w:rFonts w:ascii="Times New Roman" w:eastAsia="Times New Roman" w:hAnsi="Times New Roman" w:cs="Times New Roman"/>
        </w:rPr>
        <w:t xml:space="preserve">, Тверская область, городское поселение город Конаково, город Конаково, ул. Энергетиков, </w:t>
      </w:r>
      <w:r w:rsidR="0027174B" w:rsidRPr="0027174B">
        <w:rPr>
          <w:rFonts w:ascii="Times New Roman" w:eastAsia="Times New Roman" w:hAnsi="Times New Roman" w:cs="Times New Roman"/>
        </w:rPr>
        <w:t>31а</w:t>
      </w:r>
      <w:r w:rsidRPr="0027174B">
        <w:rPr>
          <w:rFonts w:ascii="Times New Roman" w:eastAsia="Times New Roman" w:hAnsi="Times New Roman" w:cs="Times New Roman"/>
        </w:rPr>
        <w:t xml:space="preserve">, каб. </w:t>
      </w:r>
      <w:r w:rsidR="0027174B" w:rsidRPr="0027174B">
        <w:rPr>
          <w:rFonts w:ascii="Times New Roman" w:eastAsia="Times New Roman" w:hAnsi="Times New Roman" w:cs="Times New Roman"/>
        </w:rPr>
        <w:t>303</w:t>
      </w:r>
      <w:r w:rsidRPr="0027174B">
        <w:rPr>
          <w:rFonts w:ascii="Times New Roman" w:eastAsia="Times New Roman" w:hAnsi="Times New Roman" w:cs="Times New Roman"/>
        </w:rPr>
        <w:t>.</w:t>
      </w:r>
    </w:p>
    <w:p w:rsidR="0027174B" w:rsidRPr="00E92626" w:rsidRDefault="00705E09" w:rsidP="0027174B">
      <w:pPr>
        <w:pStyle w:val="a3"/>
        <w:jc w:val="both"/>
        <w:rPr>
          <w:rFonts w:ascii="Times New Roman" w:hAnsi="Times New Roman"/>
        </w:rPr>
      </w:pPr>
      <w:proofErr w:type="gramStart"/>
      <w:r w:rsidRPr="0027174B">
        <w:rPr>
          <w:rFonts w:ascii="Times New Roman" w:hAnsi="Times New Roman" w:cs="Times New Roman"/>
          <w:b/>
        </w:rPr>
        <w:t>Предмет торгов</w:t>
      </w:r>
      <w:r w:rsidR="0027082F" w:rsidRPr="0027174B">
        <w:rPr>
          <w:rFonts w:ascii="Times New Roman" w:hAnsi="Times New Roman" w:cs="Times New Roman"/>
          <w:b/>
        </w:rPr>
        <w:t xml:space="preserve">: </w:t>
      </w:r>
      <w:r w:rsidR="004A76EA" w:rsidRPr="0027174B">
        <w:rPr>
          <w:rFonts w:ascii="Times New Roman" w:hAnsi="Times New Roman" w:cs="Times New Roman"/>
        </w:rPr>
        <w:t>продажа имущества по лот</w:t>
      </w:r>
      <w:r w:rsidR="00102EF6" w:rsidRPr="0027174B">
        <w:rPr>
          <w:rFonts w:ascii="Times New Roman" w:hAnsi="Times New Roman" w:cs="Times New Roman"/>
        </w:rPr>
        <w:t>у</w:t>
      </w:r>
      <w:r w:rsidR="004A76EA" w:rsidRPr="0027174B">
        <w:rPr>
          <w:rFonts w:ascii="Times New Roman" w:hAnsi="Times New Roman" w:cs="Times New Roman"/>
        </w:rPr>
        <w:t xml:space="preserve"> № 1, находящегося в собственности Муниципального образования «Городское поселение город Конаково», осуществляется в соответствии с </w:t>
      </w:r>
      <w:r w:rsidR="00AD1E6C" w:rsidRPr="009B170F">
        <w:rPr>
          <w:rFonts w:ascii="Times New Roman" w:hAnsi="Times New Roman"/>
        </w:rPr>
        <w:t>Федеральным законом от 21.12.2001г. № 178-ФЗ «О приватизации государственного и муниципального имущества», на основании Решения Совета депутатов города Конаково от 25.09.2014 № 110 «Об утверждении прогнозного плана (программы) приватизации муниципального имущества Муниципального образования «Городское поселение город Конаково» на 2015-2017 годы» (с</w:t>
      </w:r>
      <w:proofErr w:type="gramEnd"/>
      <w:r w:rsidR="00AD1E6C" w:rsidRPr="009B170F">
        <w:rPr>
          <w:rFonts w:ascii="Times New Roman" w:hAnsi="Times New Roman"/>
        </w:rPr>
        <w:t xml:space="preserve"> </w:t>
      </w:r>
      <w:proofErr w:type="spellStart"/>
      <w:proofErr w:type="gramStart"/>
      <w:r w:rsidR="00AD1E6C" w:rsidRPr="009B170F">
        <w:rPr>
          <w:rFonts w:ascii="Times New Roman" w:hAnsi="Times New Roman"/>
        </w:rPr>
        <w:t>изм</w:t>
      </w:r>
      <w:proofErr w:type="spellEnd"/>
      <w:r w:rsidR="00AD1E6C" w:rsidRPr="009B170F">
        <w:rPr>
          <w:rFonts w:ascii="Times New Roman" w:hAnsi="Times New Roman"/>
        </w:rPr>
        <w:t>. от 26.11.2015 № 244), Решения Совета депутатов города Конаково от 26.11.2015 № 245 «Об утверждении условий приватизации недвижимого имущества, находящегося в собственности Муниципального образования «Городское поселение город Конаково», распоряжения администрации города Конаково от 03.12.2015 № 493</w:t>
      </w:r>
      <w:r w:rsidR="0027174B" w:rsidRPr="00E92626">
        <w:rPr>
          <w:rFonts w:ascii="Times New Roman" w:hAnsi="Times New Roman"/>
        </w:rPr>
        <w:t>.</w:t>
      </w:r>
      <w:proofErr w:type="gramEnd"/>
    </w:p>
    <w:p w:rsidR="004A76EA" w:rsidRPr="0027174B" w:rsidRDefault="004A76EA" w:rsidP="004A76EA">
      <w:pPr>
        <w:pStyle w:val="a3"/>
        <w:jc w:val="both"/>
        <w:rPr>
          <w:rFonts w:ascii="Times New Roman" w:hAnsi="Times New Roman" w:cs="Times New Roman"/>
        </w:rPr>
      </w:pPr>
    </w:p>
    <w:p w:rsidR="00C950DB" w:rsidRPr="0027174B" w:rsidRDefault="00C950DB" w:rsidP="004A76EA">
      <w:pPr>
        <w:pStyle w:val="a3"/>
        <w:jc w:val="center"/>
        <w:rPr>
          <w:rFonts w:ascii="Times New Roman" w:hAnsi="Times New Roman" w:cs="Times New Roman"/>
        </w:rPr>
      </w:pPr>
      <w:r w:rsidRPr="0027174B">
        <w:rPr>
          <w:rFonts w:ascii="Times New Roman" w:hAnsi="Times New Roman" w:cs="Times New Roman"/>
        </w:rPr>
        <w:t>Повестка дня:</w:t>
      </w:r>
    </w:p>
    <w:p w:rsidR="00C950DB" w:rsidRPr="0027174B" w:rsidRDefault="000C6088" w:rsidP="0027174B">
      <w:pPr>
        <w:pStyle w:val="a8"/>
        <w:numPr>
          <w:ilvl w:val="0"/>
          <w:numId w:val="9"/>
        </w:numPr>
        <w:autoSpaceDE w:val="0"/>
        <w:autoSpaceDN w:val="0"/>
        <w:adjustRightInd w:val="0"/>
        <w:spacing w:after="0" w:line="240" w:lineRule="auto"/>
        <w:ind w:left="284" w:firstLine="0"/>
        <w:jc w:val="both"/>
        <w:outlineLvl w:val="1"/>
        <w:rPr>
          <w:rFonts w:ascii="Times New Roman" w:hAnsi="Times New Roman" w:cs="Times New Roman"/>
        </w:rPr>
      </w:pPr>
      <w:r w:rsidRPr="0027174B">
        <w:rPr>
          <w:rFonts w:ascii="Times New Roman" w:hAnsi="Times New Roman" w:cs="Times New Roman"/>
        </w:rPr>
        <w:t>Р</w:t>
      </w:r>
      <w:r w:rsidR="00C950DB" w:rsidRPr="0027174B">
        <w:rPr>
          <w:rFonts w:ascii="Times New Roman" w:hAnsi="Times New Roman" w:cs="Times New Roman"/>
        </w:rPr>
        <w:t>ассм</w:t>
      </w:r>
      <w:r w:rsidRPr="0027174B">
        <w:rPr>
          <w:rFonts w:ascii="Times New Roman" w:hAnsi="Times New Roman" w:cs="Times New Roman"/>
        </w:rPr>
        <w:t>о</w:t>
      </w:r>
      <w:r w:rsidR="00C950DB" w:rsidRPr="0027174B">
        <w:rPr>
          <w:rFonts w:ascii="Times New Roman" w:hAnsi="Times New Roman" w:cs="Times New Roman"/>
        </w:rPr>
        <w:t>тр</w:t>
      </w:r>
      <w:r w:rsidRPr="0027174B">
        <w:rPr>
          <w:rFonts w:ascii="Times New Roman" w:hAnsi="Times New Roman" w:cs="Times New Roman"/>
        </w:rPr>
        <w:t>ение</w:t>
      </w:r>
      <w:r w:rsidR="00C950DB" w:rsidRPr="0027174B">
        <w:rPr>
          <w:rFonts w:ascii="Times New Roman" w:hAnsi="Times New Roman" w:cs="Times New Roman"/>
        </w:rPr>
        <w:t xml:space="preserve"> заяв</w:t>
      </w:r>
      <w:r w:rsidRPr="0027174B">
        <w:rPr>
          <w:rFonts w:ascii="Times New Roman" w:hAnsi="Times New Roman" w:cs="Times New Roman"/>
        </w:rPr>
        <w:t>ок</w:t>
      </w:r>
      <w:r w:rsidR="00C950DB" w:rsidRPr="0027174B">
        <w:rPr>
          <w:rFonts w:ascii="Times New Roman" w:hAnsi="Times New Roman" w:cs="Times New Roman"/>
        </w:rPr>
        <w:t xml:space="preserve"> претендентов</w:t>
      </w:r>
      <w:r w:rsidR="00EB5DC2" w:rsidRPr="0027174B">
        <w:rPr>
          <w:rFonts w:ascii="Times New Roman" w:hAnsi="Times New Roman" w:cs="Times New Roman"/>
        </w:rPr>
        <w:t>, установление факта поступления от претендентов задатков на основании выписки (выписок) с</w:t>
      </w:r>
      <w:r w:rsidR="00BD7A73" w:rsidRPr="0027174B">
        <w:rPr>
          <w:rFonts w:ascii="Times New Roman" w:hAnsi="Times New Roman" w:cs="Times New Roman"/>
        </w:rPr>
        <w:t>о</w:t>
      </w:r>
      <w:r w:rsidR="00EB5DC2" w:rsidRPr="0027174B">
        <w:rPr>
          <w:rFonts w:ascii="Times New Roman" w:hAnsi="Times New Roman" w:cs="Times New Roman"/>
        </w:rPr>
        <w:t xml:space="preserve"> счета организатора</w:t>
      </w:r>
      <w:r w:rsidR="00BD7A73" w:rsidRPr="0027174B">
        <w:rPr>
          <w:rFonts w:ascii="Times New Roman" w:hAnsi="Times New Roman" w:cs="Times New Roman"/>
        </w:rPr>
        <w:t xml:space="preserve"> торгов</w:t>
      </w:r>
      <w:r w:rsidR="00EB5DC2" w:rsidRPr="0027174B">
        <w:rPr>
          <w:rFonts w:ascii="Times New Roman" w:hAnsi="Times New Roman" w:cs="Times New Roman"/>
        </w:rPr>
        <w:t>.</w:t>
      </w:r>
    </w:p>
    <w:p w:rsidR="000C6088" w:rsidRPr="0027174B" w:rsidRDefault="000C6088" w:rsidP="0027174B">
      <w:pPr>
        <w:pStyle w:val="a8"/>
        <w:numPr>
          <w:ilvl w:val="0"/>
          <w:numId w:val="9"/>
        </w:numPr>
        <w:autoSpaceDE w:val="0"/>
        <w:autoSpaceDN w:val="0"/>
        <w:adjustRightInd w:val="0"/>
        <w:spacing w:after="0" w:line="240" w:lineRule="auto"/>
        <w:ind w:left="284" w:firstLine="0"/>
        <w:jc w:val="both"/>
        <w:outlineLvl w:val="1"/>
        <w:rPr>
          <w:rFonts w:ascii="Times New Roman" w:hAnsi="Times New Roman" w:cs="Times New Roman"/>
        </w:rPr>
      </w:pPr>
      <w:r w:rsidRPr="0027174B">
        <w:rPr>
          <w:rFonts w:ascii="Times New Roman" w:hAnsi="Times New Roman" w:cs="Times New Roman"/>
        </w:rPr>
        <w:t>Принятие решения о признании претендентов участниками аукциона или об отказе в допуске претендентов к участию в аукционе</w:t>
      </w:r>
    </w:p>
    <w:p w:rsidR="00897686" w:rsidRPr="0027174B" w:rsidRDefault="00897686" w:rsidP="00897686">
      <w:pPr>
        <w:pStyle w:val="a3"/>
        <w:jc w:val="both"/>
        <w:rPr>
          <w:rFonts w:ascii="Times New Roman" w:hAnsi="Times New Roman" w:cs="Times New Roman"/>
        </w:rPr>
      </w:pPr>
    </w:p>
    <w:p w:rsidR="00897686" w:rsidRPr="0027174B" w:rsidRDefault="00AD1E6C" w:rsidP="00897686">
      <w:pPr>
        <w:pStyle w:val="a3"/>
        <w:jc w:val="both"/>
        <w:rPr>
          <w:rFonts w:ascii="Times New Roman" w:hAnsi="Times New Roman" w:cs="Times New Roman"/>
        </w:rPr>
      </w:pPr>
      <w:r>
        <w:rPr>
          <w:rFonts w:ascii="Times New Roman" w:hAnsi="Times New Roman" w:cs="Times New Roman"/>
        </w:rPr>
        <w:t>К</w:t>
      </w:r>
      <w:r w:rsidR="00897686" w:rsidRPr="0027174B">
        <w:rPr>
          <w:rFonts w:ascii="Times New Roman" w:hAnsi="Times New Roman" w:cs="Times New Roman"/>
        </w:rPr>
        <w:t>ворум имеется</w:t>
      </w:r>
      <w:r>
        <w:rPr>
          <w:rFonts w:ascii="Times New Roman" w:hAnsi="Times New Roman" w:cs="Times New Roman"/>
        </w:rPr>
        <w:t>, заседание правомочно</w:t>
      </w:r>
      <w:r w:rsidR="00897686" w:rsidRPr="0027174B">
        <w:rPr>
          <w:rFonts w:ascii="Times New Roman" w:hAnsi="Times New Roman" w:cs="Times New Roman"/>
        </w:rPr>
        <w:t>.</w:t>
      </w:r>
    </w:p>
    <w:p w:rsidR="00AD1E6C" w:rsidRPr="009B170F" w:rsidRDefault="00142069" w:rsidP="00AD1E6C">
      <w:pPr>
        <w:pStyle w:val="a3"/>
        <w:jc w:val="both"/>
        <w:rPr>
          <w:rFonts w:ascii="Times New Roman" w:hAnsi="Times New Roman"/>
        </w:rPr>
      </w:pPr>
      <w:r w:rsidRPr="0027174B">
        <w:rPr>
          <w:rFonts w:ascii="Times New Roman" w:eastAsia="Times New Roman" w:hAnsi="Times New Roman" w:cs="Times New Roman"/>
        </w:rPr>
        <w:t>До окончания</w:t>
      </w:r>
      <w:r w:rsidR="009A0A87" w:rsidRPr="0027174B">
        <w:rPr>
          <w:rFonts w:ascii="Times New Roman" w:eastAsia="Times New Roman" w:hAnsi="Times New Roman" w:cs="Times New Roman"/>
        </w:rPr>
        <w:t>,</w:t>
      </w:r>
      <w:r w:rsidRPr="0027174B">
        <w:rPr>
          <w:rFonts w:ascii="Times New Roman" w:eastAsia="Times New Roman" w:hAnsi="Times New Roman" w:cs="Times New Roman"/>
        </w:rPr>
        <w:t xml:space="preserve"> указанного в </w:t>
      </w:r>
      <w:r w:rsidR="009A0A87" w:rsidRPr="0027174B">
        <w:rPr>
          <w:rFonts w:ascii="Times New Roman" w:eastAsia="Times New Roman" w:hAnsi="Times New Roman" w:cs="Times New Roman"/>
        </w:rPr>
        <w:t>извещении о проведени</w:t>
      </w:r>
      <w:r w:rsidR="004A76EA" w:rsidRPr="0027174B">
        <w:rPr>
          <w:rFonts w:ascii="Times New Roman" w:eastAsia="Times New Roman" w:hAnsi="Times New Roman" w:cs="Times New Roman"/>
        </w:rPr>
        <w:t>е</w:t>
      </w:r>
      <w:r w:rsidR="009A0A87" w:rsidRPr="0027174B">
        <w:rPr>
          <w:rFonts w:ascii="Times New Roman" w:eastAsia="Times New Roman" w:hAnsi="Times New Roman" w:cs="Times New Roman"/>
        </w:rPr>
        <w:t xml:space="preserve"> аукциона, </w:t>
      </w:r>
      <w:r w:rsidRPr="0027174B">
        <w:rPr>
          <w:rFonts w:ascii="Times New Roman" w:eastAsia="Times New Roman" w:hAnsi="Times New Roman" w:cs="Times New Roman"/>
        </w:rPr>
        <w:t xml:space="preserve">срока подачи заявок на участие в аукционе </w:t>
      </w:r>
      <w:r w:rsidR="009A0A87" w:rsidRPr="0027174B">
        <w:rPr>
          <w:rFonts w:ascii="Times New Roman" w:hAnsi="Times New Roman" w:cs="Times New Roman"/>
        </w:rPr>
        <w:t>по продаже имущества, находящегося в собственности  Муниципального образования «Городское поселение город Конаково» 1</w:t>
      </w:r>
      <w:r w:rsidR="00DC78C2" w:rsidRPr="0027174B">
        <w:rPr>
          <w:rFonts w:ascii="Times New Roman" w:hAnsi="Times New Roman" w:cs="Times New Roman"/>
        </w:rPr>
        <w:t>7</w:t>
      </w:r>
      <w:r w:rsidR="009A0A87" w:rsidRPr="0027174B">
        <w:rPr>
          <w:rFonts w:ascii="Times New Roman" w:hAnsi="Times New Roman" w:cs="Times New Roman"/>
        </w:rPr>
        <w:t xml:space="preserve">-00 часов (время московское) </w:t>
      </w:r>
      <w:r w:rsidR="00AD1E6C">
        <w:rPr>
          <w:rFonts w:ascii="Times New Roman" w:hAnsi="Times New Roman" w:cs="Times New Roman"/>
        </w:rPr>
        <w:t>11</w:t>
      </w:r>
      <w:r w:rsidR="008A032F" w:rsidRPr="0027174B">
        <w:rPr>
          <w:rFonts w:ascii="Times New Roman" w:hAnsi="Times New Roman" w:cs="Times New Roman"/>
        </w:rPr>
        <w:t>.</w:t>
      </w:r>
      <w:r w:rsidR="00AD1E6C">
        <w:rPr>
          <w:rFonts w:ascii="Times New Roman" w:hAnsi="Times New Roman" w:cs="Times New Roman"/>
        </w:rPr>
        <w:t>01</w:t>
      </w:r>
      <w:r w:rsidR="009A0A87" w:rsidRPr="0027174B">
        <w:rPr>
          <w:rFonts w:ascii="Times New Roman" w:hAnsi="Times New Roman" w:cs="Times New Roman"/>
        </w:rPr>
        <w:t>.201</w:t>
      </w:r>
      <w:r w:rsidR="00AD1E6C">
        <w:rPr>
          <w:rFonts w:ascii="Times New Roman" w:hAnsi="Times New Roman" w:cs="Times New Roman"/>
        </w:rPr>
        <w:t>6</w:t>
      </w:r>
      <w:r w:rsidR="009A0A87" w:rsidRPr="0027174B">
        <w:rPr>
          <w:rFonts w:ascii="Times New Roman" w:hAnsi="Times New Roman" w:cs="Times New Roman"/>
        </w:rPr>
        <w:t>г.</w:t>
      </w:r>
      <w:r w:rsidR="00B9175C" w:rsidRPr="0027174B">
        <w:rPr>
          <w:rFonts w:ascii="Times New Roman" w:hAnsi="Times New Roman" w:cs="Times New Roman"/>
        </w:rPr>
        <w:t xml:space="preserve">, </w:t>
      </w:r>
      <w:r w:rsidR="00C01ABD" w:rsidRPr="0027174B">
        <w:rPr>
          <w:rFonts w:ascii="Times New Roman" w:hAnsi="Times New Roman" w:cs="Times New Roman"/>
        </w:rPr>
        <w:t xml:space="preserve">по </w:t>
      </w:r>
      <w:r w:rsidR="00790BD0" w:rsidRPr="0027174B">
        <w:rPr>
          <w:rFonts w:ascii="Times New Roman" w:hAnsi="Times New Roman" w:cs="Times New Roman"/>
        </w:rPr>
        <w:t xml:space="preserve">Лоту № 1: </w:t>
      </w:r>
      <w:r w:rsidR="00AD1E6C" w:rsidRPr="009B170F">
        <w:rPr>
          <w:rStyle w:val="s1"/>
          <w:rFonts w:ascii="Times New Roman" w:hAnsi="Times New Roman"/>
          <w:bCs/>
          <w:color w:val="000000"/>
        </w:rPr>
        <w:t>Имущественный комплекс, включающий:</w:t>
      </w:r>
    </w:p>
    <w:p w:rsidR="00AD1E6C" w:rsidRPr="009B170F" w:rsidRDefault="00AD1E6C" w:rsidP="00AD1E6C">
      <w:pPr>
        <w:pStyle w:val="a3"/>
        <w:jc w:val="both"/>
        <w:rPr>
          <w:rFonts w:ascii="Times New Roman" w:hAnsi="Times New Roman"/>
        </w:rPr>
      </w:pPr>
      <w:r w:rsidRPr="009B170F">
        <w:rPr>
          <w:rFonts w:ascii="Times New Roman" w:hAnsi="Times New Roman"/>
        </w:rPr>
        <w:t xml:space="preserve">- административное здание, общая площадь 93,4 кв.м., </w:t>
      </w:r>
      <w:r w:rsidRPr="009B170F">
        <w:rPr>
          <w:rStyle w:val="s2"/>
          <w:rFonts w:ascii="Times New Roman" w:hAnsi="Times New Roman"/>
          <w:color w:val="000000"/>
        </w:rPr>
        <w:t>адрес объекта:</w:t>
      </w:r>
      <w:r w:rsidRPr="009B170F">
        <w:rPr>
          <w:rStyle w:val="apple-converted-space"/>
          <w:color w:val="000000"/>
        </w:rPr>
        <w:t> </w:t>
      </w:r>
      <w:r w:rsidRPr="009B170F">
        <w:rPr>
          <w:rFonts w:ascii="Times New Roman" w:hAnsi="Times New Roman"/>
        </w:rPr>
        <w:t xml:space="preserve">Тверская область, городское поселение город Конаково, </w:t>
      </w:r>
      <w:proofErr w:type="gramStart"/>
      <w:r w:rsidRPr="009B170F">
        <w:rPr>
          <w:rFonts w:ascii="Times New Roman" w:hAnsi="Times New Roman"/>
        </w:rPr>
        <w:t>г</w:t>
      </w:r>
      <w:proofErr w:type="gramEnd"/>
      <w:r w:rsidRPr="009B170F">
        <w:rPr>
          <w:rFonts w:ascii="Times New Roman" w:hAnsi="Times New Roman"/>
        </w:rPr>
        <w:t>. Конаково, ул. Первомайская, д. 68. Кадастровый номер: 69:43:0:0:1-1770:1000</w:t>
      </w:r>
      <w:proofErr w:type="gramStart"/>
      <w:r w:rsidRPr="009B170F">
        <w:rPr>
          <w:rFonts w:ascii="Times New Roman" w:hAnsi="Times New Roman"/>
        </w:rPr>
        <w:t>/А</w:t>
      </w:r>
      <w:proofErr w:type="gramEnd"/>
      <w:r w:rsidRPr="009B170F">
        <w:rPr>
          <w:rFonts w:ascii="Times New Roman" w:hAnsi="Times New Roman"/>
        </w:rPr>
        <w:t>;</w:t>
      </w:r>
    </w:p>
    <w:p w:rsidR="00AD1E6C" w:rsidRPr="009B170F" w:rsidRDefault="00AD1E6C" w:rsidP="00AD1E6C">
      <w:pPr>
        <w:pStyle w:val="a3"/>
        <w:jc w:val="both"/>
        <w:rPr>
          <w:rFonts w:ascii="Times New Roman" w:hAnsi="Times New Roman"/>
        </w:rPr>
      </w:pPr>
      <w:proofErr w:type="gramStart"/>
      <w:r w:rsidRPr="009B170F">
        <w:rPr>
          <w:rFonts w:ascii="Times New Roman" w:hAnsi="Times New Roman"/>
        </w:rPr>
        <w:t>- земельный участок, категория земель: земли населенных пунктов, разрешенное использование: под базой, общая площадь 1247 кв.м., адрес (местонахождение) объекта: местоположение установлено относительно ориентира, расположенного в границах участка.</w:t>
      </w:r>
      <w:proofErr w:type="gramEnd"/>
      <w:r w:rsidRPr="009B170F">
        <w:rPr>
          <w:rFonts w:ascii="Times New Roman" w:hAnsi="Times New Roman"/>
        </w:rPr>
        <w:t xml:space="preserve"> Почтовый адрес ориентира: Тверская область, Конаковский район, </w:t>
      </w:r>
      <w:proofErr w:type="gramStart"/>
      <w:r w:rsidRPr="009B170F">
        <w:rPr>
          <w:rFonts w:ascii="Times New Roman" w:hAnsi="Times New Roman"/>
        </w:rPr>
        <w:t>г</w:t>
      </w:r>
      <w:proofErr w:type="gramEnd"/>
      <w:r w:rsidRPr="009B170F">
        <w:rPr>
          <w:rFonts w:ascii="Times New Roman" w:hAnsi="Times New Roman"/>
        </w:rPr>
        <w:t>. Конаково, ул. Первомайская, д. 68. Кадастровый номер: 69:43:0071128:4.</w:t>
      </w:r>
    </w:p>
    <w:p w:rsidR="00AD1E6C" w:rsidRPr="009B170F" w:rsidRDefault="00AD1E6C" w:rsidP="00AD1E6C">
      <w:pPr>
        <w:pStyle w:val="a3"/>
        <w:jc w:val="both"/>
        <w:rPr>
          <w:rFonts w:ascii="Times New Roman" w:hAnsi="Times New Roman"/>
        </w:rPr>
      </w:pPr>
      <w:r w:rsidRPr="009B170F">
        <w:rPr>
          <w:rStyle w:val="s1"/>
          <w:rFonts w:ascii="Times New Roman" w:hAnsi="Times New Roman"/>
          <w:bCs/>
          <w:color w:val="000000"/>
        </w:rPr>
        <w:t>Обременение:</w:t>
      </w:r>
      <w:r w:rsidRPr="009B170F">
        <w:rPr>
          <w:rStyle w:val="apple-converted-space"/>
          <w:b/>
          <w:bCs/>
          <w:color w:val="000000"/>
        </w:rPr>
        <w:t> </w:t>
      </w:r>
      <w:r w:rsidRPr="009B170F">
        <w:rPr>
          <w:rFonts w:ascii="Times New Roman" w:hAnsi="Times New Roman"/>
        </w:rPr>
        <w:t>отсутствует.</w:t>
      </w:r>
    </w:p>
    <w:p w:rsidR="00AD1E6C" w:rsidRPr="009B170F" w:rsidRDefault="00AD1E6C" w:rsidP="00AD1E6C">
      <w:pPr>
        <w:pStyle w:val="a3"/>
        <w:jc w:val="both"/>
        <w:rPr>
          <w:rStyle w:val="s1"/>
          <w:rFonts w:ascii="Times New Roman" w:hAnsi="Times New Roman"/>
          <w:b/>
          <w:bCs/>
          <w:color w:val="000000"/>
        </w:rPr>
      </w:pPr>
      <w:proofErr w:type="gramStart"/>
      <w:r w:rsidRPr="009B170F">
        <w:rPr>
          <w:rStyle w:val="s1"/>
          <w:rFonts w:ascii="Times New Roman" w:hAnsi="Times New Roman"/>
          <w:b/>
          <w:bCs/>
          <w:color w:val="000000"/>
        </w:rPr>
        <w:t>Начальная цена продажи имущественного комплекса</w:t>
      </w:r>
      <w:r w:rsidRPr="009B170F">
        <w:rPr>
          <w:rStyle w:val="apple-converted-space"/>
          <w:color w:val="000000"/>
        </w:rPr>
        <w:t> </w:t>
      </w:r>
      <w:r w:rsidRPr="009B170F">
        <w:rPr>
          <w:rFonts w:ascii="Times New Roman" w:hAnsi="Times New Roman"/>
        </w:rPr>
        <w:t>(соответствует рыночной стоимости, определенной независимым оценщиком) составляет:</w:t>
      </w:r>
      <w:r w:rsidRPr="009B170F">
        <w:rPr>
          <w:rStyle w:val="apple-converted-space"/>
          <w:color w:val="000000"/>
        </w:rPr>
        <w:t> </w:t>
      </w:r>
      <w:r w:rsidRPr="009B170F">
        <w:rPr>
          <w:rStyle w:val="s1"/>
          <w:rFonts w:ascii="Times New Roman" w:hAnsi="Times New Roman"/>
          <w:b/>
          <w:bCs/>
          <w:color w:val="000000"/>
        </w:rPr>
        <w:t>618 717,14 (шестьсот восемнадцать тысяч семьсот семнадцать) рублей 14 копеек с учетом НДС 18%, в том числе стоимость земельного участка составляет 411 541,00 (четыреста одиннадцать тысяч пятьсот сорок один) рубль 00 копеек (НДС не облагается), стоимость административного здания составляет 207 176,14 (двести семь тысяч сто семьдесят шесть) рублей</w:t>
      </w:r>
      <w:proofErr w:type="gramEnd"/>
      <w:r w:rsidRPr="009B170F">
        <w:rPr>
          <w:rStyle w:val="s1"/>
          <w:rFonts w:ascii="Times New Roman" w:hAnsi="Times New Roman"/>
          <w:b/>
          <w:bCs/>
          <w:color w:val="000000"/>
        </w:rPr>
        <w:t xml:space="preserve"> 14 копеек с учетом НДС (18%).</w:t>
      </w:r>
    </w:p>
    <w:p w:rsidR="00AD1E6C" w:rsidRPr="009B170F" w:rsidRDefault="00AD1E6C" w:rsidP="00AD1E6C">
      <w:pPr>
        <w:pStyle w:val="a3"/>
        <w:jc w:val="both"/>
        <w:rPr>
          <w:rFonts w:ascii="Times New Roman" w:hAnsi="Times New Roman"/>
        </w:rPr>
      </w:pPr>
      <w:r w:rsidRPr="009B170F">
        <w:rPr>
          <w:rFonts w:ascii="Times New Roman" w:hAnsi="Times New Roman"/>
          <w:b/>
        </w:rPr>
        <w:t>Шаг аукциона 5%:</w:t>
      </w:r>
      <w:r w:rsidRPr="009B170F">
        <w:rPr>
          <w:rFonts w:ascii="Times New Roman" w:hAnsi="Times New Roman"/>
        </w:rPr>
        <w:t xml:space="preserve"> </w:t>
      </w:r>
      <w:r w:rsidRPr="009B170F">
        <w:rPr>
          <w:rFonts w:ascii="Times New Roman" w:hAnsi="Times New Roman"/>
          <w:b/>
        </w:rPr>
        <w:t xml:space="preserve"> </w:t>
      </w:r>
      <w:r>
        <w:rPr>
          <w:rFonts w:ascii="Times New Roman" w:hAnsi="Times New Roman"/>
          <w:b/>
        </w:rPr>
        <w:t>30 935,86</w:t>
      </w:r>
      <w:r w:rsidRPr="009B170F">
        <w:rPr>
          <w:rFonts w:ascii="Times New Roman" w:hAnsi="Times New Roman"/>
          <w:b/>
        </w:rPr>
        <w:t xml:space="preserve"> (</w:t>
      </w:r>
      <w:r>
        <w:rPr>
          <w:rFonts w:ascii="Times New Roman" w:hAnsi="Times New Roman"/>
          <w:b/>
        </w:rPr>
        <w:t>тридцать тысяч девятьсот тридцать пять</w:t>
      </w:r>
      <w:r w:rsidRPr="009B170F">
        <w:rPr>
          <w:rFonts w:ascii="Times New Roman" w:hAnsi="Times New Roman"/>
          <w:b/>
        </w:rPr>
        <w:t xml:space="preserve">) рублей </w:t>
      </w:r>
      <w:r>
        <w:rPr>
          <w:rFonts w:ascii="Times New Roman" w:hAnsi="Times New Roman"/>
          <w:b/>
        </w:rPr>
        <w:t>86</w:t>
      </w:r>
      <w:r w:rsidRPr="009B170F">
        <w:rPr>
          <w:rFonts w:ascii="Times New Roman" w:hAnsi="Times New Roman"/>
          <w:b/>
        </w:rPr>
        <w:t xml:space="preserve"> коп.</w:t>
      </w:r>
    </w:p>
    <w:p w:rsidR="00AD1E6C" w:rsidRPr="009B170F" w:rsidRDefault="00AD1E6C" w:rsidP="00AD1E6C">
      <w:pPr>
        <w:pStyle w:val="a3"/>
        <w:jc w:val="both"/>
        <w:rPr>
          <w:rFonts w:ascii="Times New Roman" w:hAnsi="Times New Roman"/>
        </w:rPr>
      </w:pPr>
      <w:r w:rsidRPr="009B170F">
        <w:rPr>
          <w:rFonts w:ascii="Times New Roman" w:hAnsi="Times New Roman"/>
          <w:b/>
        </w:rPr>
        <w:t>Размер задатка</w:t>
      </w:r>
      <w:r w:rsidRPr="009B170F">
        <w:rPr>
          <w:rFonts w:ascii="Times New Roman" w:hAnsi="Times New Roman"/>
        </w:rPr>
        <w:t xml:space="preserve"> устанавливается в размере 20% от начальной цены продажи имущества.</w:t>
      </w:r>
    </w:p>
    <w:p w:rsidR="00AD1E6C" w:rsidRPr="009B170F" w:rsidRDefault="00AD1E6C" w:rsidP="00AD1E6C">
      <w:pPr>
        <w:pStyle w:val="a3"/>
        <w:jc w:val="both"/>
        <w:rPr>
          <w:rFonts w:ascii="Times New Roman" w:hAnsi="Times New Roman"/>
          <w:b/>
        </w:rPr>
      </w:pPr>
      <w:r w:rsidRPr="009B170F">
        <w:rPr>
          <w:rFonts w:ascii="Times New Roman" w:hAnsi="Times New Roman"/>
          <w:color w:val="000000"/>
        </w:rPr>
        <w:t xml:space="preserve">Сумма задатка: </w:t>
      </w:r>
      <w:r>
        <w:rPr>
          <w:rFonts w:ascii="Times New Roman" w:hAnsi="Times New Roman"/>
          <w:b/>
          <w:color w:val="000000"/>
        </w:rPr>
        <w:t>123 743,43</w:t>
      </w:r>
      <w:r w:rsidRPr="009B170F">
        <w:rPr>
          <w:rFonts w:ascii="Times New Roman" w:hAnsi="Times New Roman"/>
          <w:color w:val="000000"/>
        </w:rPr>
        <w:t xml:space="preserve"> </w:t>
      </w:r>
      <w:r w:rsidRPr="009B170F">
        <w:rPr>
          <w:rFonts w:ascii="Times New Roman" w:hAnsi="Times New Roman"/>
          <w:b/>
        </w:rPr>
        <w:t xml:space="preserve">(сто </w:t>
      </w:r>
      <w:r>
        <w:rPr>
          <w:rFonts w:ascii="Times New Roman" w:hAnsi="Times New Roman"/>
          <w:b/>
        </w:rPr>
        <w:t>двадцать три тысячи семьсот сорок три</w:t>
      </w:r>
      <w:r w:rsidRPr="009B170F">
        <w:rPr>
          <w:rFonts w:ascii="Times New Roman" w:hAnsi="Times New Roman"/>
          <w:b/>
        </w:rPr>
        <w:t>) рубл</w:t>
      </w:r>
      <w:r>
        <w:rPr>
          <w:rFonts w:ascii="Times New Roman" w:hAnsi="Times New Roman"/>
          <w:b/>
        </w:rPr>
        <w:t>я</w:t>
      </w:r>
      <w:r w:rsidRPr="009B170F">
        <w:rPr>
          <w:rFonts w:ascii="Times New Roman" w:hAnsi="Times New Roman"/>
          <w:b/>
        </w:rPr>
        <w:t xml:space="preserve"> </w:t>
      </w:r>
      <w:r>
        <w:rPr>
          <w:rFonts w:ascii="Times New Roman" w:hAnsi="Times New Roman"/>
          <w:b/>
        </w:rPr>
        <w:t>43</w:t>
      </w:r>
      <w:r w:rsidRPr="009B170F">
        <w:rPr>
          <w:rFonts w:ascii="Times New Roman" w:hAnsi="Times New Roman"/>
          <w:b/>
        </w:rPr>
        <w:t xml:space="preserve"> коп.</w:t>
      </w:r>
    </w:p>
    <w:p w:rsidR="00AD1E6C" w:rsidRDefault="00AD1E6C" w:rsidP="00AD1E6C">
      <w:pPr>
        <w:pStyle w:val="a3"/>
        <w:ind w:right="-1" w:firstLine="567"/>
        <w:jc w:val="both"/>
        <w:rPr>
          <w:rFonts w:ascii="Times New Roman" w:hAnsi="Times New Roman" w:cs="Times New Roman"/>
        </w:rPr>
      </w:pPr>
      <w:bookmarkStart w:id="0" w:name="_GoBack"/>
      <w:bookmarkEnd w:id="0"/>
      <w:r w:rsidRPr="008C6C0D">
        <w:rPr>
          <w:rFonts w:ascii="Times New Roman" w:hAnsi="Times New Roman" w:cs="Times New Roman"/>
          <w:b/>
        </w:rPr>
        <w:t xml:space="preserve">подано 2 заявки, что отражено в </w:t>
      </w:r>
      <w:r w:rsidRPr="008C6C0D">
        <w:rPr>
          <w:rFonts w:ascii="Times New Roman" w:hAnsi="Times New Roman" w:cs="Times New Roman"/>
        </w:rPr>
        <w:t xml:space="preserve"> Листе (журнале) регистрации заявок на участие в открытом аукционе по продаже имущества, находящегося в собственности МО «Городское поселение город Конаково».</w:t>
      </w:r>
    </w:p>
    <w:p w:rsidR="00AD1E6C" w:rsidRPr="008C6C0D" w:rsidRDefault="00AD1E6C" w:rsidP="00AD1E6C">
      <w:pPr>
        <w:pStyle w:val="a3"/>
        <w:ind w:firstLine="567"/>
        <w:jc w:val="both"/>
        <w:rPr>
          <w:rFonts w:ascii="Times New Roman" w:hAnsi="Times New Roman" w:cs="Times New Roman"/>
          <w:b/>
        </w:rPr>
      </w:pPr>
      <w:r w:rsidRPr="008C6C0D">
        <w:rPr>
          <w:rFonts w:ascii="Times New Roman" w:hAnsi="Times New Roman" w:cs="Times New Roman"/>
        </w:rPr>
        <w:t>Под первым номером в 1</w:t>
      </w:r>
      <w:r>
        <w:rPr>
          <w:rFonts w:ascii="Times New Roman" w:hAnsi="Times New Roman" w:cs="Times New Roman"/>
        </w:rPr>
        <w:t>0</w:t>
      </w:r>
      <w:r w:rsidRPr="008C6C0D">
        <w:rPr>
          <w:rFonts w:ascii="Times New Roman" w:hAnsi="Times New Roman" w:cs="Times New Roman"/>
        </w:rPr>
        <w:t xml:space="preserve"> часов </w:t>
      </w:r>
      <w:r>
        <w:rPr>
          <w:rFonts w:ascii="Times New Roman" w:hAnsi="Times New Roman" w:cs="Times New Roman"/>
        </w:rPr>
        <w:t>55</w:t>
      </w:r>
      <w:r w:rsidRPr="008C6C0D">
        <w:rPr>
          <w:rFonts w:ascii="Times New Roman" w:hAnsi="Times New Roman" w:cs="Times New Roman"/>
        </w:rPr>
        <w:t xml:space="preserve"> мин. 2</w:t>
      </w:r>
      <w:r>
        <w:rPr>
          <w:rFonts w:ascii="Times New Roman" w:hAnsi="Times New Roman" w:cs="Times New Roman"/>
        </w:rPr>
        <w:t>2</w:t>
      </w:r>
      <w:r w:rsidRPr="008C6C0D">
        <w:rPr>
          <w:rFonts w:ascii="Times New Roman" w:hAnsi="Times New Roman" w:cs="Times New Roman"/>
        </w:rPr>
        <w:t>.1</w:t>
      </w:r>
      <w:r>
        <w:rPr>
          <w:rFonts w:ascii="Times New Roman" w:hAnsi="Times New Roman" w:cs="Times New Roman"/>
        </w:rPr>
        <w:t>2</w:t>
      </w:r>
      <w:r w:rsidRPr="008C6C0D">
        <w:rPr>
          <w:rFonts w:ascii="Times New Roman" w:hAnsi="Times New Roman" w:cs="Times New Roman"/>
        </w:rPr>
        <w:t xml:space="preserve">.2015г. зарегистрирована заявка </w:t>
      </w:r>
      <w:r>
        <w:rPr>
          <w:rFonts w:ascii="Times New Roman" w:hAnsi="Times New Roman" w:cs="Times New Roman"/>
          <w:b/>
        </w:rPr>
        <w:t>Леоновой Натальи Валерьевны</w:t>
      </w:r>
      <w:r w:rsidRPr="008C6C0D">
        <w:rPr>
          <w:rFonts w:ascii="Times New Roman" w:hAnsi="Times New Roman" w:cs="Times New Roman"/>
          <w:b/>
        </w:rPr>
        <w:t xml:space="preserve">. </w:t>
      </w: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Заявителем представлены следующие документы:</w:t>
      </w:r>
    </w:p>
    <w:p w:rsidR="00AD1E6C" w:rsidRPr="008C6C0D" w:rsidRDefault="00AD1E6C" w:rsidP="00AD1E6C">
      <w:pPr>
        <w:pStyle w:val="a3"/>
        <w:numPr>
          <w:ilvl w:val="0"/>
          <w:numId w:val="15"/>
        </w:numPr>
        <w:jc w:val="both"/>
        <w:rPr>
          <w:rFonts w:ascii="Times New Roman" w:hAnsi="Times New Roman" w:cs="Times New Roman"/>
        </w:rPr>
      </w:pPr>
      <w:r w:rsidRPr="008C6C0D">
        <w:rPr>
          <w:rFonts w:ascii="Times New Roman" w:hAnsi="Times New Roman" w:cs="Times New Roman"/>
        </w:rPr>
        <w:t>Опись документов на 1 листе;</w:t>
      </w:r>
    </w:p>
    <w:p w:rsidR="00AD1E6C" w:rsidRPr="008C6C0D" w:rsidRDefault="00AD1E6C" w:rsidP="00AD1E6C">
      <w:pPr>
        <w:pStyle w:val="a3"/>
        <w:numPr>
          <w:ilvl w:val="0"/>
          <w:numId w:val="15"/>
        </w:numPr>
        <w:jc w:val="both"/>
        <w:rPr>
          <w:rFonts w:ascii="Times New Roman" w:hAnsi="Times New Roman" w:cs="Times New Roman"/>
        </w:rPr>
      </w:pPr>
      <w:r w:rsidRPr="008C6C0D">
        <w:rPr>
          <w:rFonts w:ascii="Times New Roman" w:hAnsi="Times New Roman" w:cs="Times New Roman"/>
        </w:rPr>
        <w:lastRenderedPageBreak/>
        <w:t>Заявка на участие в аукционе на 1 листе;</w:t>
      </w:r>
    </w:p>
    <w:p w:rsidR="00AD1E6C" w:rsidRDefault="00AD1E6C" w:rsidP="00AD1E6C">
      <w:pPr>
        <w:pStyle w:val="a3"/>
        <w:numPr>
          <w:ilvl w:val="0"/>
          <w:numId w:val="15"/>
        </w:numPr>
        <w:jc w:val="both"/>
        <w:rPr>
          <w:rFonts w:ascii="Times New Roman" w:hAnsi="Times New Roman" w:cs="Times New Roman"/>
        </w:rPr>
      </w:pPr>
      <w:r w:rsidRPr="008C6C0D">
        <w:rPr>
          <w:rFonts w:ascii="Times New Roman" w:hAnsi="Times New Roman" w:cs="Times New Roman"/>
        </w:rPr>
        <w:t xml:space="preserve">Копия паспорта на </w:t>
      </w:r>
      <w:r>
        <w:rPr>
          <w:rFonts w:ascii="Times New Roman" w:hAnsi="Times New Roman" w:cs="Times New Roman"/>
        </w:rPr>
        <w:t>10</w:t>
      </w:r>
      <w:r w:rsidRPr="008C6C0D">
        <w:rPr>
          <w:rFonts w:ascii="Times New Roman" w:hAnsi="Times New Roman" w:cs="Times New Roman"/>
        </w:rPr>
        <w:t xml:space="preserve"> листах</w:t>
      </w:r>
      <w:r>
        <w:rPr>
          <w:rFonts w:ascii="Times New Roman" w:hAnsi="Times New Roman" w:cs="Times New Roman"/>
        </w:rPr>
        <w:t>;</w:t>
      </w:r>
    </w:p>
    <w:p w:rsidR="00AD1E6C" w:rsidRPr="008C6C0D" w:rsidRDefault="00AD1E6C" w:rsidP="00AD1E6C">
      <w:pPr>
        <w:pStyle w:val="a3"/>
        <w:numPr>
          <w:ilvl w:val="0"/>
          <w:numId w:val="15"/>
        </w:numPr>
        <w:jc w:val="both"/>
        <w:rPr>
          <w:rFonts w:ascii="Times New Roman" w:hAnsi="Times New Roman" w:cs="Times New Roman"/>
        </w:rPr>
      </w:pPr>
      <w:r w:rsidRPr="008C6C0D">
        <w:rPr>
          <w:rFonts w:ascii="Times New Roman" w:hAnsi="Times New Roman" w:cs="Times New Roman"/>
        </w:rPr>
        <w:t xml:space="preserve">Копия </w:t>
      </w:r>
      <w:r>
        <w:rPr>
          <w:rFonts w:ascii="Times New Roman" w:hAnsi="Times New Roman" w:cs="Times New Roman"/>
        </w:rPr>
        <w:t>платежного поручения</w:t>
      </w:r>
      <w:r w:rsidRPr="008C6C0D">
        <w:rPr>
          <w:rFonts w:ascii="Times New Roman" w:hAnsi="Times New Roman" w:cs="Times New Roman"/>
        </w:rPr>
        <w:t xml:space="preserve"> </w:t>
      </w:r>
      <w:r>
        <w:rPr>
          <w:rFonts w:ascii="Times New Roman" w:hAnsi="Times New Roman" w:cs="Times New Roman"/>
        </w:rPr>
        <w:t xml:space="preserve">№ 9440393 от 18.12.2015 </w:t>
      </w:r>
      <w:r w:rsidRPr="008C6C0D">
        <w:rPr>
          <w:rFonts w:ascii="Times New Roman" w:hAnsi="Times New Roman" w:cs="Times New Roman"/>
        </w:rPr>
        <w:t xml:space="preserve">об уплате задатка на 1 </w:t>
      </w:r>
      <w:r>
        <w:rPr>
          <w:rFonts w:ascii="Times New Roman" w:hAnsi="Times New Roman" w:cs="Times New Roman"/>
        </w:rPr>
        <w:t>листе.</w:t>
      </w:r>
    </w:p>
    <w:p w:rsidR="00AD1E6C" w:rsidRPr="008C6C0D" w:rsidRDefault="00AD1E6C" w:rsidP="00AD1E6C">
      <w:pPr>
        <w:pStyle w:val="a3"/>
        <w:ind w:left="720"/>
        <w:jc w:val="both"/>
        <w:rPr>
          <w:rFonts w:ascii="Times New Roman" w:hAnsi="Times New Roman" w:cs="Times New Roman"/>
        </w:rPr>
      </w:pP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Рассмотрев представленную заявку, вопросов и замечаний со стороны членов аукционной комиссии не последовало. Заявитель и документы, представленные в составе заявки соответствуют требованиям, установленным в извещении о проведен</w:t>
      </w:r>
      <w:proofErr w:type="gramStart"/>
      <w:r w:rsidRPr="008C6C0D">
        <w:rPr>
          <w:rFonts w:ascii="Times New Roman" w:hAnsi="Times New Roman" w:cs="Times New Roman"/>
        </w:rPr>
        <w:t>ии ау</w:t>
      </w:r>
      <w:proofErr w:type="gramEnd"/>
      <w:r w:rsidRPr="008C6C0D">
        <w:rPr>
          <w:rFonts w:ascii="Times New Roman" w:hAnsi="Times New Roman" w:cs="Times New Roman"/>
        </w:rPr>
        <w:t xml:space="preserve">кциона. Поступление задатка в размере </w:t>
      </w:r>
      <w:r>
        <w:rPr>
          <w:rFonts w:ascii="Times New Roman" w:hAnsi="Times New Roman"/>
          <w:b/>
          <w:color w:val="000000"/>
        </w:rPr>
        <w:t>123 743,43</w:t>
      </w:r>
      <w:r w:rsidRPr="009B170F">
        <w:rPr>
          <w:rFonts w:ascii="Times New Roman" w:hAnsi="Times New Roman"/>
          <w:color w:val="000000"/>
        </w:rPr>
        <w:t xml:space="preserve"> </w:t>
      </w:r>
      <w:r w:rsidRPr="009B170F">
        <w:rPr>
          <w:rFonts w:ascii="Times New Roman" w:hAnsi="Times New Roman"/>
          <w:b/>
        </w:rPr>
        <w:t xml:space="preserve">(сто </w:t>
      </w:r>
      <w:r>
        <w:rPr>
          <w:rFonts w:ascii="Times New Roman" w:hAnsi="Times New Roman"/>
          <w:b/>
        </w:rPr>
        <w:t>двадцать три тысячи семьсот сорок три</w:t>
      </w:r>
      <w:r w:rsidRPr="009B170F">
        <w:rPr>
          <w:rFonts w:ascii="Times New Roman" w:hAnsi="Times New Roman"/>
          <w:b/>
        </w:rPr>
        <w:t>) рубл</w:t>
      </w:r>
      <w:r>
        <w:rPr>
          <w:rFonts w:ascii="Times New Roman" w:hAnsi="Times New Roman"/>
          <w:b/>
        </w:rPr>
        <w:t>я</w:t>
      </w:r>
      <w:r w:rsidRPr="009B170F">
        <w:rPr>
          <w:rFonts w:ascii="Times New Roman" w:hAnsi="Times New Roman"/>
          <w:b/>
        </w:rPr>
        <w:t xml:space="preserve"> </w:t>
      </w:r>
      <w:r>
        <w:rPr>
          <w:rFonts w:ascii="Times New Roman" w:hAnsi="Times New Roman"/>
          <w:b/>
        </w:rPr>
        <w:t>43</w:t>
      </w:r>
      <w:r w:rsidRPr="009B170F">
        <w:rPr>
          <w:rFonts w:ascii="Times New Roman" w:hAnsi="Times New Roman"/>
          <w:b/>
        </w:rPr>
        <w:t xml:space="preserve"> коп</w:t>
      </w:r>
      <w:proofErr w:type="gramStart"/>
      <w:r w:rsidRPr="008C6C0D">
        <w:rPr>
          <w:rFonts w:ascii="Times New Roman" w:hAnsi="Times New Roman" w:cs="Times New Roman"/>
          <w:b/>
        </w:rPr>
        <w:t>.</w:t>
      </w:r>
      <w:proofErr w:type="gramEnd"/>
      <w:r w:rsidRPr="008C6C0D">
        <w:rPr>
          <w:rFonts w:ascii="Times New Roman" w:hAnsi="Times New Roman" w:cs="Times New Roman"/>
        </w:rPr>
        <w:t xml:space="preserve"> </w:t>
      </w:r>
      <w:proofErr w:type="gramStart"/>
      <w:r w:rsidRPr="008C6C0D">
        <w:rPr>
          <w:rFonts w:ascii="Times New Roman" w:hAnsi="Times New Roman" w:cs="Times New Roman"/>
        </w:rPr>
        <w:t>п</w:t>
      </w:r>
      <w:proofErr w:type="gramEnd"/>
      <w:r w:rsidRPr="008C6C0D">
        <w:rPr>
          <w:rFonts w:ascii="Times New Roman" w:hAnsi="Times New Roman" w:cs="Times New Roman"/>
        </w:rPr>
        <w:t xml:space="preserve">одтверждено Выпиской из лицевого счета Продавца за </w:t>
      </w:r>
      <w:r w:rsidR="00612CB7">
        <w:rPr>
          <w:rFonts w:ascii="Times New Roman" w:hAnsi="Times New Roman" w:cs="Times New Roman"/>
        </w:rPr>
        <w:t>18.12.2015</w:t>
      </w:r>
      <w:r w:rsidRPr="008C6C0D">
        <w:rPr>
          <w:rFonts w:ascii="Times New Roman" w:hAnsi="Times New Roman" w:cs="Times New Roman"/>
        </w:rPr>
        <w:t>г.</w:t>
      </w: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 xml:space="preserve">На голосование поставлен вопрос: Кто за то, чтобы признать </w:t>
      </w:r>
      <w:r>
        <w:rPr>
          <w:rFonts w:ascii="Times New Roman" w:hAnsi="Times New Roman" w:cs="Times New Roman"/>
          <w:b/>
        </w:rPr>
        <w:t>Леонов</w:t>
      </w:r>
      <w:r w:rsidR="00F9194A">
        <w:rPr>
          <w:rFonts w:ascii="Times New Roman" w:hAnsi="Times New Roman" w:cs="Times New Roman"/>
          <w:b/>
        </w:rPr>
        <w:t>у</w:t>
      </w:r>
      <w:r>
        <w:rPr>
          <w:rFonts w:ascii="Times New Roman" w:hAnsi="Times New Roman" w:cs="Times New Roman"/>
          <w:b/>
        </w:rPr>
        <w:t xml:space="preserve"> Наталь</w:t>
      </w:r>
      <w:r w:rsidR="00F9194A">
        <w:rPr>
          <w:rFonts w:ascii="Times New Roman" w:hAnsi="Times New Roman" w:cs="Times New Roman"/>
          <w:b/>
        </w:rPr>
        <w:t>ю</w:t>
      </w:r>
      <w:r>
        <w:rPr>
          <w:rFonts w:ascii="Times New Roman" w:hAnsi="Times New Roman" w:cs="Times New Roman"/>
          <w:b/>
        </w:rPr>
        <w:t xml:space="preserve"> Валерьевн</w:t>
      </w:r>
      <w:r w:rsidR="00F9194A">
        <w:rPr>
          <w:rFonts w:ascii="Times New Roman" w:hAnsi="Times New Roman" w:cs="Times New Roman"/>
          <w:b/>
        </w:rPr>
        <w:t>у</w:t>
      </w:r>
      <w:r w:rsidRPr="008C6C0D">
        <w:rPr>
          <w:rFonts w:ascii="Times New Roman" w:hAnsi="Times New Roman" w:cs="Times New Roman"/>
        </w:rPr>
        <w:t xml:space="preserve"> участником аукциона по Лоту №1?</w:t>
      </w: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 xml:space="preserve">За – </w:t>
      </w:r>
      <w:r w:rsidR="00F9194A">
        <w:rPr>
          <w:rFonts w:ascii="Times New Roman" w:hAnsi="Times New Roman" w:cs="Times New Roman"/>
        </w:rPr>
        <w:t>7</w:t>
      </w:r>
      <w:r w:rsidRPr="008C6C0D">
        <w:rPr>
          <w:rFonts w:ascii="Times New Roman" w:hAnsi="Times New Roman" w:cs="Times New Roman"/>
        </w:rPr>
        <w:t xml:space="preserve"> чел.;</w:t>
      </w: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Против – 0;</w:t>
      </w: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Решение комиссии принято единогласно.</w:t>
      </w:r>
    </w:p>
    <w:p w:rsidR="00AD1E6C" w:rsidRPr="008C6C0D" w:rsidRDefault="00AD1E6C" w:rsidP="00AD1E6C">
      <w:pPr>
        <w:pStyle w:val="a3"/>
        <w:ind w:firstLine="567"/>
        <w:jc w:val="both"/>
        <w:rPr>
          <w:rFonts w:ascii="Times New Roman" w:hAnsi="Times New Roman" w:cs="Times New Roman"/>
          <w:b/>
        </w:rPr>
      </w:pPr>
      <w:r w:rsidRPr="008C6C0D">
        <w:rPr>
          <w:rFonts w:ascii="Times New Roman" w:hAnsi="Times New Roman" w:cs="Times New Roman"/>
        </w:rPr>
        <w:t xml:space="preserve">Под вторым номером в 11 часов </w:t>
      </w:r>
      <w:r w:rsidR="00F9194A">
        <w:rPr>
          <w:rFonts w:ascii="Times New Roman" w:hAnsi="Times New Roman" w:cs="Times New Roman"/>
        </w:rPr>
        <w:t>52</w:t>
      </w:r>
      <w:r w:rsidRPr="008C6C0D">
        <w:rPr>
          <w:rFonts w:ascii="Times New Roman" w:hAnsi="Times New Roman" w:cs="Times New Roman"/>
        </w:rPr>
        <w:t xml:space="preserve"> мин. </w:t>
      </w:r>
      <w:r w:rsidR="00F9194A">
        <w:rPr>
          <w:rFonts w:ascii="Times New Roman" w:hAnsi="Times New Roman" w:cs="Times New Roman"/>
        </w:rPr>
        <w:t>11</w:t>
      </w:r>
      <w:r w:rsidRPr="008C6C0D">
        <w:rPr>
          <w:rFonts w:ascii="Times New Roman" w:hAnsi="Times New Roman" w:cs="Times New Roman"/>
        </w:rPr>
        <w:t>.</w:t>
      </w:r>
      <w:r w:rsidR="00F9194A">
        <w:rPr>
          <w:rFonts w:ascii="Times New Roman" w:hAnsi="Times New Roman" w:cs="Times New Roman"/>
        </w:rPr>
        <w:t>01</w:t>
      </w:r>
      <w:r w:rsidRPr="008C6C0D">
        <w:rPr>
          <w:rFonts w:ascii="Times New Roman" w:hAnsi="Times New Roman" w:cs="Times New Roman"/>
        </w:rPr>
        <w:t>.201</w:t>
      </w:r>
      <w:r w:rsidR="00F9194A">
        <w:rPr>
          <w:rFonts w:ascii="Times New Roman" w:hAnsi="Times New Roman" w:cs="Times New Roman"/>
        </w:rPr>
        <w:t>6</w:t>
      </w:r>
      <w:r w:rsidRPr="008C6C0D">
        <w:rPr>
          <w:rFonts w:ascii="Times New Roman" w:hAnsi="Times New Roman" w:cs="Times New Roman"/>
        </w:rPr>
        <w:t xml:space="preserve">г. зарегистрирована </w:t>
      </w:r>
      <w:r w:rsidRPr="00F9194A">
        <w:rPr>
          <w:rFonts w:ascii="Times New Roman" w:hAnsi="Times New Roman" w:cs="Times New Roman"/>
        </w:rPr>
        <w:t>заявка</w:t>
      </w:r>
      <w:r w:rsidRPr="008C6C0D">
        <w:rPr>
          <w:rFonts w:ascii="Times New Roman" w:hAnsi="Times New Roman" w:cs="Times New Roman"/>
          <w:b/>
        </w:rPr>
        <w:t xml:space="preserve"> </w:t>
      </w:r>
      <w:proofErr w:type="spellStart"/>
      <w:r w:rsidR="00F9194A">
        <w:rPr>
          <w:rFonts w:ascii="Times New Roman" w:hAnsi="Times New Roman" w:cs="Times New Roman"/>
          <w:b/>
        </w:rPr>
        <w:t>Голубева</w:t>
      </w:r>
      <w:proofErr w:type="spellEnd"/>
      <w:r w:rsidR="00F9194A">
        <w:rPr>
          <w:rFonts w:ascii="Times New Roman" w:hAnsi="Times New Roman" w:cs="Times New Roman"/>
          <w:b/>
        </w:rPr>
        <w:t xml:space="preserve"> Алексея Андреевича</w:t>
      </w:r>
      <w:r w:rsidRPr="008C6C0D">
        <w:rPr>
          <w:rFonts w:ascii="Times New Roman" w:hAnsi="Times New Roman" w:cs="Times New Roman"/>
          <w:b/>
        </w:rPr>
        <w:t xml:space="preserve">. </w:t>
      </w:r>
    </w:p>
    <w:p w:rsidR="00AD1E6C" w:rsidRPr="008C6C0D" w:rsidRDefault="00AD1E6C" w:rsidP="00AD1E6C">
      <w:pPr>
        <w:pStyle w:val="a3"/>
        <w:ind w:firstLine="567"/>
        <w:jc w:val="both"/>
        <w:rPr>
          <w:rFonts w:ascii="Times New Roman" w:hAnsi="Times New Roman" w:cs="Times New Roman"/>
        </w:rPr>
      </w:pPr>
      <w:r w:rsidRPr="008C6C0D">
        <w:rPr>
          <w:rFonts w:ascii="Times New Roman" w:hAnsi="Times New Roman" w:cs="Times New Roman"/>
        </w:rPr>
        <w:t>Заявителем представлены следующие документы:</w:t>
      </w:r>
    </w:p>
    <w:p w:rsidR="00AD1E6C" w:rsidRPr="008C6C0D" w:rsidRDefault="00AD1E6C" w:rsidP="00AD1E6C">
      <w:pPr>
        <w:pStyle w:val="a3"/>
        <w:numPr>
          <w:ilvl w:val="0"/>
          <w:numId w:val="16"/>
        </w:numPr>
        <w:jc w:val="both"/>
        <w:rPr>
          <w:rFonts w:ascii="Times New Roman" w:hAnsi="Times New Roman" w:cs="Times New Roman"/>
        </w:rPr>
      </w:pPr>
      <w:r w:rsidRPr="008C6C0D">
        <w:rPr>
          <w:rFonts w:ascii="Times New Roman" w:hAnsi="Times New Roman" w:cs="Times New Roman"/>
        </w:rPr>
        <w:t>Опись на 1 листе;</w:t>
      </w:r>
    </w:p>
    <w:p w:rsidR="00AD1E6C" w:rsidRDefault="00F9194A" w:rsidP="00AD1E6C">
      <w:pPr>
        <w:pStyle w:val="a3"/>
        <w:numPr>
          <w:ilvl w:val="0"/>
          <w:numId w:val="16"/>
        </w:numPr>
        <w:jc w:val="both"/>
        <w:rPr>
          <w:rFonts w:ascii="Times New Roman" w:hAnsi="Times New Roman" w:cs="Times New Roman"/>
        </w:rPr>
      </w:pPr>
      <w:r>
        <w:rPr>
          <w:rFonts w:ascii="Times New Roman" w:hAnsi="Times New Roman" w:cs="Times New Roman"/>
        </w:rPr>
        <w:t>Копия паспорта на 9 листах;</w:t>
      </w:r>
    </w:p>
    <w:p w:rsidR="00AD1E6C" w:rsidRPr="008C6C0D" w:rsidRDefault="00AD1E6C" w:rsidP="00AD1E6C">
      <w:pPr>
        <w:pStyle w:val="a3"/>
        <w:numPr>
          <w:ilvl w:val="0"/>
          <w:numId w:val="16"/>
        </w:numPr>
        <w:jc w:val="both"/>
        <w:rPr>
          <w:rFonts w:ascii="Times New Roman" w:hAnsi="Times New Roman" w:cs="Times New Roman"/>
        </w:rPr>
      </w:pPr>
      <w:r w:rsidRPr="008C6C0D">
        <w:rPr>
          <w:rFonts w:ascii="Times New Roman" w:hAnsi="Times New Roman" w:cs="Times New Roman"/>
        </w:rPr>
        <w:t xml:space="preserve">Копия платежного поручения № </w:t>
      </w:r>
      <w:r w:rsidR="00F9194A">
        <w:rPr>
          <w:rFonts w:ascii="Times New Roman" w:hAnsi="Times New Roman" w:cs="Times New Roman"/>
        </w:rPr>
        <w:t>26852686</w:t>
      </w:r>
      <w:r w:rsidRPr="008C6C0D">
        <w:rPr>
          <w:rFonts w:ascii="Times New Roman" w:hAnsi="Times New Roman" w:cs="Times New Roman"/>
        </w:rPr>
        <w:t xml:space="preserve"> от </w:t>
      </w:r>
      <w:r w:rsidR="00F9194A">
        <w:rPr>
          <w:rFonts w:ascii="Times New Roman" w:hAnsi="Times New Roman" w:cs="Times New Roman"/>
        </w:rPr>
        <w:t>11</w:t>
      </w:r>
      <w:r w:rsidRPr="008C6C0D">
        <w:rPr>
          <w:rFonts w:ascii="Times New Roman" w:hAnsi="Times New Roman" w:cs="Times New Roman"/>
        </w:rPr>
        <w:t>.</w:t>
      </w:r>
      <w:r w:rsidR="00F9194A">
        <w:rPr>
          <w:rFonts w:ascii="Times New Roman" w:hAnsi="Times New Roman" w:cs="Times New Roman"/>
        </w:rPr>
        <w:t>01</w:t>
      </w:r>
      <w:r w:rsidRPr="008C6C0D">
        <w:rPr>
          <w:rFonts w:ascii="Times New Roman" w:hAnsi="Times New Roman" w:cs="Times New Roman"/>
        </w:rPr>
        <w:t>.201</w:t>
      </w:r>
      <w:r w:rsidR="00F9194A">
        <w:rPr>
          <w:rFonts w:ascii="Times New Roman" w:hAnsi="Times New Roman" w:cs="Times New Roman"/>
        </w:rPr>
        <w:t>6</w:t>
      </w:r>
      <w:r w:rsidRPr="008C6C0D">
        <w:rPr>
          <w:rFonts w:ascii="Times New Roman" w:hAnsi="Times New Roman" w:cs="Times New Roman"/>
        </w:rPr>
        <w:t>г. об уплате задатка на 1 листе.</w:t>
      </w: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Рассмотрев представленную заявку, вопросов и замечаний со стороны членов аукционной комиссии не последовало. Заявитель и документы, представленные в составе заявки соответствуют требованиям, установленным в извещении о проведен</w:t>
      </w:r>
      <w:proofErr w:type="gramStart"/>
      <w:r w:rsidRPr="008C6C0D">
        <w:rPr>
          <w:rFonts w:ascii="Times New Roman" w:hAnsi="Times New Roman" w:cs="Times New Roman"/>
        </w:rPr>
        <w:t>ии ау</w:t>
      </w:r>
      <w:proofErr w:type="gramEnd"/>
      <w:r w:rsidRPr="008C6C0D">
        <w:rPr>
          <w:rFonts w:ascii="Times New Roman" w:hAnsi="Times New Roman" w:cs="Times New Roman"/>
        </w:rPr>
        <w:t xml:space="preserve">кциона. Поступление задатка в размере </w:t>
      </w:r>
      <w:r w:rsidR="00F9194A">
        <w:rPr>
          <w:rFonts w:ascii="Times New Roman" w:hAnsi="Times New Roman"/>
          <w:b/>
          <w:color w:val="000000"/>
        </w:rPr>
        <w:t>123 743,43</w:t>
      </w:r>
      <w:r w:rsidR="00F9194A" w:rsidRPr="009B170F">
        <w:rPr>
          <w:rFonts w:ascii="Times New Roman" w:hAnsi="Times New Roman"/>
          <w:color w:val="000000"/>
        </w:rPr>
        <w:t xml:space="preserve"> </w:t>
      </w:r>
      <w:r w:rsidR="00F9194A" w:rsidRPr="009B170F">
        <w:rPr>
          <w:rFonts w:ascii="Times New Roman" w:hAnsi="Times New Roman"/>
          <w:b/>
        </w:rPr>
        <w:t xml:space="preserve">(сто </w:t>
      </w:r>
      <w:r w:rsidR="00F9194A">
        <w:rPr>
          <w:rFonts w:ascii="Times New Roman" w:hAnsi="Times New Roman"/>
          <w:b/>
        </w:rPr>
        <w:t>двадцать три тысячи семьсот сорок три</w:t>
      </w:r>
      <w:r w:rsidR="00F9194A" w:rsidRPr="009B170F">
        <w:rPr>
          <w:rFonts w:ascii="Times New Roman" w:hAnsi="Times New Roman"/>
          <w:b/>
        </w:rPr>
        <w:t>) рубл</w:t>
      </w:r>
      <w:r w:rsidR="00F9194A">
        <w:rPr>
          <w:rFonts w:ascii="Times New Roman" w:hAnsi="Times New Roman"/>
          <w:b/>
        </w:rPr>
        <w:t>я</w:t>
      </w:r>
      <w:r w:rsidR="00F9194A" w:rsidRPr="009B170F">
        <w:rPr>
          <w:rFonts w:ascii="Times New Roman" w:hAnsi="Times New Roman"/>
          <w:b/>
        </w:rPr>
        <w:t xml:space="preserve"> </w:t>
      </w:r>
      <w:r w:rsidR="00F9194A">
        <w:rPr>
          <w:rFonts w:ascii="Times New Roman" w:hAnsi="Times New Roman"/>
          <w:b/>
        </w:rPr>
        <w:t>43</w:t>
      </w:r>
      <w:r w:rsidR="00F9194A" w:rsidRPr="009B170F">
        <w:rPr>
          <w:rFonts w:ascii="Times New Roman" w:hAnsi="Times New Roman"/>
          <w:b/>
        </w:rPr>
        <w:t xml:space="preserve"> коп</w:t>
      </w:r>
      <w:proofErr w:type="gramStart"/>
      <w:r w:rsidR="00F9194A" w:rsidRPr="008C6C0D">
        <w:rPr>
          <w:rFonts w:ascii="Times New Roman" w:hAnsi="Times New Roman" w:cs="Times New Roman"/>
          <w:b/>
        </w:rPr>
        <w:t>.</w:t>
      </w:r>
      <w:proofErr w:type="gramEnd"/>
      <w:r w:rsidR="00F9194A" w:rsidRPr="008C6C0D">
        <w:rPr>
          <w:rFonts w:ascii="Times New Roman" w:hAnsi="Times New Roman" w:cs="Times New Roman"/>
        </w:rPr>
        <w:t xml:space="preserve"> </w:t>
      </w:r>
      <w:proofErr w:type="gramStart"/>
      <w:r w:rsidR="00F9194A" w:rsidRPr="008C6C0D">
        <w:rPr>
          <w:rFonts w:ascii="Times New Roman" w:hAnsi="Times New Roman" w:cs="Times New Roman"/>
        </w:rPr>
        <w:t>п</w:t>
      </w:r>
      <w:proofErr w:type="gramEnd"/>
      <w:r w:rsidR="00F9194A" w:rsidRPr="008C6C0D">
        <w:rPr>
          <w:rFonts w:ascii="Times New Roman" w:hAnsi="Times New Roman" w:cs="Times New Roman"/>
        </w:rPr>
        <w:t xml:space="preserve">одтверждено Выпиской из лицевого счета Продавца за </w:t>
      </w:r>
      <w:r w:rsidR="00F9194A">
        <w:rPr>
          <w:rFonts w:ascii="Times New Roman" w:hAnsi="Times New Roman" w:cs="Times New Roman"/>
        </w:rPr>
        <w:t>11</w:t>
      </w:r>
      <w:r w:rsidRPr="008C6C0D">
        <w:rPr>
          <w:rFonts w:ascii="Times New Roman" w:hAnsi="Times New Roman" w:cs="Times New Roman"/>
        </w:rPr>
        <w:t>.</w:t>
      </w:r>
      <w:r w:rsidR="00F9194A">
        <w:rPr>
          <w:rFonts w:ascii="Times New Roman" w:hAnsi="Times New Roman" w:cs="Times New Roman"/>
        </w:rPr>
        <w:t>01</w:t>
      </w:r>
      <w:r w:rsidRPr="008C6C0D">
        <w:rPr>
          <w:rFonts w:ascii="Times New Roman" w:hAnsi="Times New Roman" w:cs="Times New Roman"/>
        </w:rPr>
        <w:t>.201</w:t>
      </w:r>
      <w:r w:rsidR="00F9194A">
        <w:rPr>
          <w:rFonts w:ascii="Times New Roman" w:hAnsi="Times New Roman" w:cs="Times New Roman"/>
        </w:rPr>
        <w:t>6</w:t>
      </w:r>
      <w:r w:rsidRPr="008C6C0D">
        <w:rPr>
          <w:rFonts w:ascii="Times New Roman" w:hAnsi="Times New Roman" w:cs="Times New Roman"/>
        </w:rPr>
        <w:t>г.</w:t>
      </w: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 xml:space="preserve">На голосование поставлен вопрос: Кто за то, чтобы признать </w:t>
      </w:r>
      <w:proofErr w:type="spellStart"/>
      <w:r w:rsidR="00F9194A">
        <w:rPr>
          <w:rFonts w:ascii="Times New Roman" w:hAnsi="Times New Roman" w:cs="Times New Roman"/>
          <w:b/>
        </w:rPr>
        <w:t>Голубева</w:t>
      </w:r>
      <w:proofErr w:type="spellEnd"/>
      <w:r w:rsidR="00F9194A">
        <w:rPr>
          <w:rFonts w:ascii="Times New Roman" w:hAnsi="Times New Roman" w:cs="Times New Roman"/>
          <w:b/>
        </w:rPr>
        <w:t xml:space="preserve"> Алексея Андреевича</w:t>
      </w:r>
      <w:r w:rsidRPr="008C6C0D">
        <w:rPr>
          <w:rFonts w:ascii="Times New Roman" w:hAnsi="Times New Roman" w:cs="Times New Roman"/>
          <w:b/>
        </w:rPr>
        <w:t xml:space="preserve"> </w:t>
      </w:r>
      <w:r w:rsidRPr="008C6C0D">
        <w:rPr>
          <w:rFonts w:ascii="Times New Roman" w:hAnsi="Times New Roman" w:cs="Times New Roman"/>
        </w:rPr>
        <w:t>участником аукциона по Лоту №1?</w:t>
      </w: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 xml:space="preserve">За – </w:t>
      </w:r>
      <w:r w:rsidR="00F9194A">
        <w:rPr>
          <w:rFonts w:ascii="Times New Roman" w:hAnsi="Times New Roman" w:cs="Times New Roman"/>
        </w:rPr>
        <w:t>7</w:t>
      </w:r>
      <w:r w:rsidRPr="008C6C0D">
        <w:rPr>
          <w:rFonts w:ascii="Times New Roman" w:hAnsi="Times New Roman" w:cs="Times New Roman"/>
        </w:rPr>
        <w:t xml:space="preserve"> чел.;</w:t>
      </w: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Против – 0;</w:t>
      </w:r>
    </w:p>
    <w:p w:rsidR="00AD1E6C" w:rsidRPr="008C6C0D" w:rsidRDefault="00AD1E6C" w:rsidP="00AD1E6C">
      <w:pPr>
        <w:pStyle w:val="a3"/>
        <w:jc w:val="both"/>
        <w:rPr>
          <w:rFonts w:ascii="Times New Roman" w:hAnsi="Times New Roman" w:cs="Times New Roman"/>
        </w:rPr>
      </w:pPr>
      <w:r w:rsidRPr="008C6C0D">
        <w:rPr>
          <w:rFonts w:ascii="Times New Roman" w:hAnsi="Times New Roman" w:cs="Times New Roman"/>
        </w:rPr>
        <w:t>Решение комиссии принято единогласно.</w:t>
      </w:r>
    </w:p>
    <w:p w:rsidR="00AD1E6C" w:rsidRDefault="00AD1E6C" w:rsidP="00AD1E6C">
      <w:pPr>
        <w:pStyle w:val="a3"/>
        <w:jc w:val="center"/>
        <w:rPr>
          <w:rFonts w:ascii="Times New Roman" w:hAnsi="Times New Roman" w:cs="Times New Roman"/>
          <w:b/>
        </w:rPr>
      </w:pPr>
    </w:p>
    <w:p w:rsidR="00AD1E6C" w:rsidRDefault="00AD1E6C" w:rsidP="00AD1E6C">
      <w:pPr>
        <w:pStyle w:val="a3"/>
        <w:jc w:val="center"/>
        <w:rPr>
          <w:rFonts w:ascii="Times New Roman" w:hAnsi="Times New Roman" w:cs="Times New Roman"/>
          <w:b/>
        </w:rPr>
      </w:pPr>
      <w:r w:rsidRPr="008C6C0D">
        <w:rPr>
          <w:rFonts w:ascii="Times New Roman" w:hAnsi="Times New Roman" w:cs="Times New Roman"/>
          <w:b/>
        </w:rPr>
        <w:t>Решение Комиссии:</w:t>
      </w:r>
    </w:p>
    <w:p w:rsidR="00AD1E6C" w:rsidRPr="008C6C0D" w:rsidRDefault="00AD1E6C" w:rsidP="00AD1E6C">
      <w:pPr>
        <w:pStyle w:val="a3"/>
        <w:jc w:val="center"/>
        <w:rPr>
          <w:rFonts w:ascii="Times New Roman" w:hAnsi="Times New Roman" w:cs="Times New Roman"/>
          <w:b/>
        </w:rPr>
      </w:pPr>
    </w:p>
    <w:p w:rsidR="00AD1E6C" w:rsidRPr="008C6C0D" w:rsidRDefault="00AD1E6C" w:rsidP="00AD1E6C">
      <w:pPr>
        <w:pStyle w:val="a3"/>
        <w:numPr>
          <w:ilvl w:val="0"/>
          <w:numId w:val="27"/>
        </w:numPr>
        <w:jc w:val="both"/>
        <w:rPr>
          <w:rFonts w:ascii="Times New Roman" w:hAnsi="Times New Roman" w:cs="Times New Roman"/>
        </w:rPr>
      </w:pPr>
      <w:r w:rsidRPr="008C6C0D">
        <w:rPr>
          <w:rFonts w:ascii="Times New Roman" w:hAnsi="Times New Roman" w:cs="Times New Roman"/>
        </w:rPr>
        <w:t xml:space="preserve">Признать </w:t>
      </w:r>
      <w:r w:rsidR="00F9194A">
        <w:rPr>
          <w:rFonts w:ascii="Times New Roman" w:hAnsi="Times New Roman" w:cs="Times New Roman"/>
          <w:b/>
        </w:rPr>
        <w:t>Леонову Наталью Валерьевну</w:t>
      </w:r>
      <w:r w:rsidRPr="008C6C0D">
        <w:rPr>
          <w:rFonts w:ascii="Times New Roman" w:hAnsi="Times New Roman" w:cs="Times New Roman"/>
        </w:rPr>
        <w:t xml:space="preserve">, участником открытого аукциона </w:t>
      </w:r>
      <w:r w:rsidR="00F9194A">
        <w:rPr>
          <w:rFonts w:ascii="Times New Roman" w:hAnsi="Times New Roman" w:cs="Times New Roman"/>
        </w:rPr>
        <w:t>по продаже имущества</w:t>
      </w:r>
      <w:r w:rsidRPr="008C6C0D">
        <w:rPr>
          <w:rFonts w:ascii="Times New Roman" w:hAnsi="Times New Roman" w:cs="Times New Roman"/>
        </w:rPr>
        <w:t xml:space="preserve"> (имущественный комплекс), находящегося в собственности Муниципального образования «Городское поселение город Конаково»  по Лоту № 1.</w:t>
      </w:r>
    </w:p>
    <w:p w:rsidR="00257798" w:rsidRDefault="00AD1E6C" w:rsidP="0027174B">
      <w:pPr>
        <w:pStyle w:val="a3"/>
        <w:numPr>
          <w:ilvl w:val="0"/>
          <w:numId w:val="27"/>
        </w:numPr>
        <w:ind w:right="-1"/>
        <w:jc w:val="both"/>
        <w:rPr>
          <w:rFonts w:ascii="Times New Roman" w:hAnsi="Times New Roman" w:cs="Times New Roman"/>
        </w:rPr>
      </w:pPr>
      <w:r w:rsidRPr="00257798">
        <w:rPr>
          <w:rFonts w:ascii="Times New Roman" w:hAnsi="Times New Roman" w:cs="Times New Roman"/>
        </w:rPr>
        <w:t xml:space="preserve">Признать </w:t>
      </w:r>
      <w:proofErr w:type="spellStart"/>
      <w:r w:rsidR="00F9194A" w:rsidRPr="00257798">
        <w:rPr>
          <w:rFonts w:ascii="Times New Roman" w:hAnsi="Times New Roman" w:cs="Times New Roman"/>
          <w:b/>
        </w:rPr>
        <w:t>Голубева</w:t>
      </w:r>
      <w:proofErr w:type="spellEnd"/>
      <w:r w:rsidR="00F9194A" w:rsidRPr="00257798">
        <w:rPr>
          <w:rFonts w:ascii="Times New Roman" w:hAnsi="Times New Roman" w:cs="Times New Roman"/>
          <w:b/>
        </w:rPr>
        <w:t xml:space="preserve"> Алексея Андреевича</w:t>
      </w:r>
      <w:r w:rsidRPr="00257798">
        <w:rPr>
          <w:rFonts w:ascii="Times New Roman" w:hAnsi="Times New Roman" w:cs="Times New Roman"/>
        </w:rPr>
        <w:t xml:space="preserve">, </w:t>
      </w:r>
      <w:r w:rsidR="00F9194A" w:rsidRPr="00257798">
        <w:rPr>
          <w:rFonts w:ascii="Times New Roman" w:hAnsi="Times New Roman" w:cs="Times New Roman"/>
        </w:rPr>
        <w:t>участником открытого аукциона по продаже имущества (имущественный комплекс), находящегося в собственности Муниципального образования «Городское поселение город Конаково»  по Лоту № 1.</w:t>
      </w:r>
    </w:p>
    <w:p w:rsidR="00F9194A" w:rsidRDefault="00F9194A" w:rsidP="00257798">
      <w:pPr>
        <w:pStyle w:val="a3"/>
        <w:ind w:right="-1"/>
        <w:jc w:val="both"/>
        <w:rPr>
          <w:rFonts w:ascii="Times New Roman" w:hAnsi="Times New Roman" w:cs="Times New Roman"/>
        </w:rPr>
      </w:pPr>
      <w:r w:rsidRPr="00257798">
        <w:rPr>
          <w:rFonts w:ascii="Times New Roman" w:hAnsi="Times New Roman" w:cs="Times New Roman"/>
        </w:rPr>
        <w:t>Комиссия:</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Председатель аукционной комиссии:</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 xml:space="preserve">Заместитель Главы </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 xml:space="preserve">администрации города Конаково                                                  </w:t>
      </w:r>
      <w:r w:rsidR="00F9194A">
        <w:rPr>
          <w:rFonts w:ascii="Times New Roman" w:hAnsi="Times New Roman" w:cs="Times New Roman"/>
        </w:rPr>
        <w:t xml:space="preserve">                               </w:t>
      </w:r>
      <w:proofErr w:type="spellStart"/>
      <w:r w:rsidRPr="0027174B">
        <w:rPr>
          <w:rFonts w:ascii="Times New Roman" w:hAnsi="Times New Roman" w:cs="Times New Roman"/>
        </w:rPr>
        <w:t>Аньшаков</w:t>
      </w:r>
      <w:proofErr w:type="spellEnd"/>
      <w:r w:rsidRPr="0027174B">
        <w:rPr>
          <w:rFonts w:ascii="Times New Roman" w:hAnsi="Times New Roman" w:cs="Times New Roman"/>
        </w:rPr>
        <w:t xml:space="preserve"> А.А.</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Заместитель Председателя комиссии:</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Зав. отделом по управлению имуществом и</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 xml:space="preserve">земельным отношениям Администрации </w:t>
      </w:r>
    </w:p>
    <w:p w:rsidR="00F9194A" w:rsidRDefault="0027174B" w:rsidP="0027174B">
      <w:pPr>
        <w:pStyle w:val="a3"/>
        <w:ind w:right="-1"/>
        <w:jc w:val="both"/>
        <w:rPr>
          <w:rFonts w:ascii="Times New Roman" w:hAnsi="Times New Roman" w:cs="Times New Roman"/>
        </w:rPr>
      </w:pPr>
      <w:r w:rsidRPr="0027174B">
        <w:rPr>
          <w:rFonts w:ascii="Times New Roman" w:hAnsi="Times New Roman" w:cs="Times New Roman"/>
        </w:rPr>
        <w:t xml:space="preserve">города Конаково                                                                                                           </w:t>
      </w:r>
      <w:r w:rsidR="00F9194A">
        <w:rPr>
          <w:rFonts w:ascii="Times New Roman" w:hAnsi="Times New Roman" w:cs="Times New Roman"/>
        </w:rPr>
        <w:t xml:space="preserve">  Вершинина О.В.</w:t>
      </w:r>
      <w:r w:rsidRPr="0027174B">
        <w:rPr>
          <w:rFonts w:ascii="Times New Roman" w:hAnsi="Times New Roman" w:cs="Times New Roman"/>
        </w:rPr>
        <w:t xml:space="preserve">   </w:t>
      </w:r>
    </w:p>
    <w:p w:rsidR="00F9194A" w:rsidRDefault="00F9194A" w:rsidP="0027174B">
      <w:pPr>
        <w:pStyle w:val="a3"/>
        <w:ind w:right="-1"/>
        <w:jc w:val="both"/>
        <w:rPr>
          <w:rFonts w:ascii="Times New Roman" w:hAnsi="Times New Roman" w:cs="Times New Roman"/>
        </w:rPr>
      </w:pPr>
      <w:r>
        <w:rPr>
          <w:rFonts w:ascii="Times New Roman" w:hAnsi="Times New Roman" w:cs="Times New Roman"/>
        </w:rPr>
        <w:t>Секретарь комиссии:</w:t>
      </w:r>
    </w:p>
    <w:p w:rsidR="00F9194A" w:rsidRPr="0027174B" w:rsidRDefault="00F9194A" w:rsidP="00F9194A">
      <w:pPr>
        <w:pStyle w:val="a3"/>
        <w:ind w:right="-1"/>
        <w:jc w:val="both"/>
        <w:rPr>
          <w:rFonts w:ascii="Times New Roman" w:hAnsi="Times New Roman" w:cs="Times New Roman"/>
        </w:rPr>
      </w:pPr>
      <w:r>
        <w:rPr>
          <w:rFonts w:ascii="Times New Roman" w:hAnsi="Times New Roman" w:cs="Times New Roman"/>
        </w:rPr>
        <w:t xml:space="preserve">Зам. зав. </w:t>
      </w:r>
      <w:r w:rsidRPr="0027174B">
        <w:rPr>
          <w:rFonts w:ascii="Times New Roman" w:hAnsi="Times New Roman" w:cs="Times New Roman"/>
        </w:rPr>
        <w:t>отделом по управлению имуществом и</w:t>
      </w:r>
    </w:p>
    <w:p w:rsidR="00F9194A" w:rsidRPr="0027174B" w:rsidRDefault="00F9194A" w:rsidP="00F9194A">
      <w:pPr>
        <w:pStyle w:val="a3"/>
        <w:ind w:right="-1"/>
        <w:jc w:val="both"/>
        <w:rPr>
          <w:rFonts w:ascii="Times New Roman" w:hAnsi="Times New Roman" w:cs="Times New Roman"/>
        </w:rPr>
      </w:pPr>
      <w:r w:rsidRPr="0027174B">
        <w:rPr>
          <w:rFonts w:ascii="Times New Roman" w:hAnsi="Times New Roman" w:cs="Times New Roman"/>
        </w:rPr>
        <w:t xml:space="preserve">земельным отношениям Администрации </w:t>
      </w:r>
    </w:p>
    <w:p w:rsidR="0027174B" w:rsidRPr="0027174B" w:rsidRDefault="00F9194A" w:rsidP="00F9194A">
      <w:pPr>
        <w:pStyle w:val="a3"/>
        <w:ind w:right="-1"/>
        <w:jc w:val="both"/>
        <w:rPr>
          <w:rFonts w:ascii="Times New Roman" w:hAnsi="Times New Roman" w:cs="Times New Roman"/>
        </w:rPr>
      </w:pPr>
      <w:r w:rsidRPr="0027174B">
        <w:rPr>
          <w:rFonts w:ascii="Times New Roman" w:hAnsi="Times New Roman" w:cs="Times New Roman"/>
        </w:rPr>
        <w:t xml:space="preserve">города Конаково                                                                                                           </w:t>
      </w:r>
      <w:r>
        <w:rPr>
          <w:rFonts w:ascii="Times New Roman" w:hAnsi="Times New Roman" w:cs="Times New Roman"/>
        </w:rPr>
        <w:t xml:space="preserve">  </w:t>
      </w:r>
      <w:r w:rsidR="0027174B" w:rsidRPr="0027174B">
        <w:rPr>
          <w:rFonts w:ascii="Times New Roman" w:hAnsi="Times New Roman" w:cs="Times New Roman"/>
        </w:rPr>
        <w:t>Красикова И.В.</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Члены  аукционной комиссии:</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Заместитель Председателя Совета депутатов города Конаково                                Борисов Д.В.</w:t>
      </w:r>
    </w:p>
    <w:p w:rsidR="00F9194A" w:rsidRDefault="00F9194A" w:rsidP="0027174B">
      <w:pPr>
        <w:pStyle w:val="a3"/>
        <w:ind w:right="-1"/>
        <w:jc w:val="both"/>
        <w:rPr>
          <w:rFonts w:ascii="Times New Roman" w:hAnsi="Times New Roman" w:cs="Times New Roman"/>
        </w:rPr>
      </w:pP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 xml:space="preserve">Зав. отделом финансов администрации города Конаково          </w:t>
      </w:r>
      <w:r w:rsidR="00F9194A">
        <w:rPr>
          <w:rFonts w:ascii="Times New Roman" w:hAnsi="Times New Roman" w:cs="Times New Roman"/>
        </w:rPr>
        <w:t xml:space="preserve">                               </w:t>
      </w:r>
      <w:r w:rsidRPr="0027174B">
        <w:rPr>
          <w:rFonts w:ascii="Times New Roman" w:hAnsi="Times New Roman" w:cs="Times New Roman"/>
        </w:rPr>
        <w:t>Степичева О.Б.</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Начальник юридического отдела</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 xml:space="preserve">МКУ «ЦАР» МО «Городское поселение город Конаково»        </w:t>
      </w:r>
      <w:r w:rsidR="00F9194A">
        <w:rPr>
          <w:rFonts w:ascii="Times New Roman" w:hAnsi="Times New Roman" w:cs="Times New Roman"/>
        </w:rPr>
        <w:t xml:space="preserve">                               </w:t>
      </w:r>
      <w:r w:rsidRPr="0027174B">
        <w:rPr>
          <w:rFonts w:ascii="Times New Roman" w:hAnsi="Times New Roman" w:cs="Times New Roman"/>
        </w:rPr>
        <w:t>Соловьев В.О.</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 xml:space="preserve">Главный бухгалтер  отдела по управлению имуществом и </w:t>
      </w:r>
    </w:p>
    <w:p w:rsidR="0027174B" w:rsidRPr="0027174B" w:rsidRDefault="0027174B" w:rsidP="0027174B">
      <w:pPr>
        <w:pStyle w:val="a3"/>
        <w:ind w:right="-1"/>
        <w:jc w:val="both"/>
        <w:rPr>
          <w:rFonts w:ascii="Times New Roman" w:hAnsi="Times New Roman" w:cs="Times New Roman"/>
        </w:rPr>
      </w:pPr>
      <w:r w:rsidRPr="0027174B">
        <w:rPr>
          <w:rFonts w:ascii="Times New Roman" w:hAnsi="Times New Roman" w:cs="Times New Roman"/>
        </w:rPr>
        <w:t xml:space="preserve">земельным отношениям Администрации </w:t>
      </w:r>
    </w:p>
    <w:p w:rsidR="001662C5" w:rsidRPr="0027174B" w:rsidRDefault="0027174B" w:rsidP="00557ABA">
      <w:pPr>
        <w:pStyle w:val="a3"/>
        <w:ind w:right="-1"/>
        <w:jc w:val="both"/>
        <w:rPr>
          <w:rFonts w:ascii="Times New Roman" w:eastAsia="Times New Roman" w:hAnsi="Times New Roman" w:cs="Times New Roman"/>
        </w:rPr>
      </w:pPr>
      <w:r w:rsidRPr="0027174B">
        <w:rPr>
          <w:rFonts w:ascii="Times New Roman" w:hAnsi="Times New Roman" w:cs="Times New Roman"/>
        </w:rPr>
        <w:t xml:space="preserve">города Конаково                                                                              </w:t>
      </w:r>
      <w:r w:rsidR="00F9194A">
        <w:rPr>
          <w:rFonts w:ascii="Times New Roman" w:hAnsi="Times New Roman" w:cs="Times New Roman"/>
        </w:rPr>
        <w:t xml:space="preserve">                               </w:t>
      </w:r>
      <w:proofErr w:type="spellStart"/>
      <w:r w:rsidRPr="0027174B">
        <w:rPr>
          <w:rFonts w:ascii="Times New Roman" w:hAnsi="Times New Roman" w:cs="Times New Roman"/>
        </w:rPr>
        <w:t>Старовойт</w:t>
      </w:r>
      <w:proofErr w:type="spellEnd"/>
      <w:r w:rsidRPr="0027174B">
        <w:rPr>
          <w:rFonts w:ascii="Times New Roman" w:hAnsi="Times New Roman" w:cs="Times New Roman"/>
        </w:rPr>
        <w:t xml:space="preserve"> Е.В.  </w:t>
      </w:r>
    </w:p>
    <w:sectPr w:rsidR="001662C5" w:rsidRPr="0027174B" w:rsidSect="00BD255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F85"/>
    <w:multiLevelType w:val="hybridMultilevel"/>
    <w:tmpl w:val="5FBAC97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DF07431"/>
    <w:multiLevelType w:val="hybridMultilevel"/>
    <w:tmpl w:val="26DE7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D052C"/>
    <w:multiLevelType w:val="hybridMultilevel"/>
    <w:tmpl w:val="E084B29E"/>
    <w:lvl w:ilvl="0" w:tplc="E39A212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144014AC"/>
    <w:multiLevelType w:val="hybridMultilevel"/>
    <w:tmpl w:val="30D48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35E22"/>
    <w:multiLevelType w:val="hybridMultilevel"/>
    <w:tmpl w:val="30D48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F5140"/>
    <w:multiLevelType w:val="hybridMultilevel"/>
    <w:tmpl w:val="8F5E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852F9D"/>
    <w:multiLevelType w:val="hybridMultilevel"/>
    <w:tmpl w:val="E8EAEE4A"/>
    <w:lvl w:ilvl="0" w:tplc="150247A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02C6E"/>
    <w:multiLevelType w:val="hybridMultilevel"/>
    <w:tmpl w:val="7E8A0A34"/>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C4793"/>
    <w:multiLevelType w:val="hybridMultilevel"/>
    <w:tmpl w:val="515A6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677E10"/>
    <w:multiLevelType w:val="hybridMultilevel"/>
    <w:tmpl w:val="2AE84DC2"/>
    <w:lvl w:ilvl="0" w:tplc="5AFCCC74">
      <w:start w:val="1"/>
      <w:numFmt w:val="decimal"/>
      <w:lvlText w:val="%1."/>
      <w:lvlJc w:val="left"/>
      <w:pPr>
        <w:ind w:left="420" w:hanging="360"/>
      </w:pPr>
      <w:rPr>
        <w:rFonts w:eastAsia="Times New Roman"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E3D295C"/>
    <w:multiLevelType w:val="hybridMultilevel"/>
    <w:tmpl w:val="B324F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AF6187"/>
    <w:multiLevelType w:val="hybridMultilevel"/>
    <w:tmpl w:val="5AB67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3A62CB"/>
    <w:multiLevelType w:val="hybridMultilevel"/>
    <w:tmpl w:val="BAFE5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E1E7C"/>
    <w:multiLevelType w:val="hybridMultilevel"/>
    <w:tmpl w:val="26DE7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9E3028"/>
    <w:multiLevelType w:val="hybridMultilevel"/>
    <w:tmpl w:val="B6E4DF28"/>
    <w:lvl w:ilvl="0" w:tplc="CBFAE0D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C5D36"/>
    <w:multiLevelType w:val="hybridMultilevel"/>
    <w:tmpl w:val="9962B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A00D8"/>
    <w:multiLevelType w:val="hybridMultilevel"/>
    <w:tmpl w:val="3EF49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645288"/>
    <w:multiLevelType w:val="hybridMultilevel"/>
    <w:tmpl w:val="B324F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B33D7C"/>
    <w:multiLevelType w:val="hybridMultilevel"/>
    <w:tmpl w:val="26DE7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AF04D4"/>
    <w:multiLevelType w:val="hybridMultilevel"/>
    <w:tmpl w:val="26DE7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6B7E6D"/>
    <w:multiLevelType w:val="hybridMultilevel"/>
    <w:tmpl w:val="515A6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150268"/>
    <w:multiLevelType w:val="hybridMultilevel"/>
    <w:tmpl w:val="E362D5B4"/>
    <w:lvl w:ilvl="0" w:tplc="1A9417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1A47A0"/>
    <w:multiLevelType w:val="hybridMultilevel"/>
    <w:tmpl w:val="26DE7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F6362"/>
    <w:multiLevelType w:val="hybridMultilevel"/>
    <w:tmpl w:val="DE68D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115BEC"/>
    <w:multiLevelType w:val="hybridMultilevel"/>
    <w:tmpl w:val="AC88530E"/>
    <w:lvl w:ilvl="0" w:tplc="735C143C">
      <w:start w:val="7"/>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147AAB"/>
    <w:multiLevelType w:val="hybridMultilevel"/>
    <w:tmpl w:val="971690E4"/>
    <w:lvl w:ilvl="0" w:tplc="652A7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6"/>
  </w:num>
  <w:num w:numId="5">
    <w:abstractNumId w:val="9"/>
  </w:num>
  <w:num w:numId="6">
    <w:abstractNumId w:val="2"/>
  </w:num>
  <w:num w:numId="7">
    <w:abstractNumId w:val="7"/>
  </w:num>
  <w:num w:numId="8">
    <w:abstractNumId w:val="5"/>
  </w:num>
  <w:num w:numId="9">
    <w:abstractNumId w:val="0"/>
  </w:num>
  <w:num w:numId="10">
    <w:abstractNumId w:val="8"/>
  </w:num>
  <w:num w:numId="11">
    <w:abstractNumId w:val="20"/>
  </w:num>
  <w:num w:numId="12">
    <w:abstractNumId w:val="4"/>
  </w:num>
  <w:num w:numId="13">
    <w:abstractNumId w:val="3"/>
  </w:num>
  <w:num w:numId="14">
    <w:abstractNumId w:val="14"/>
  </w:num>
  <w:num w:numId="15">
    <w:abstractNumId w:val="22"/>
  </w:num>
  <w:num w:numId="16">
    <w:abstractNumId w:val="18"/>
  </w:num>
  <w:num w:numId="17">
    <w:abstractNumId w:val="1"/>
  </w:num>
  <w:num w:numId="18">
    <w:abstractNumId w:val="13"/>
  </w:num>
  <w:num w:numId="19">
    <w:abstractNumId w:val="12"/>
  </w:num>
  <w:num w:numId="20">
    <w:abstractNumId w:val="19"/>
  </w:num>
  <w:num w:numId="21">
    <w:abstractNumId w:val="10"/>
  </w:num>
  <w:num w:numId="22">
    <w:abstractNumId w:val="17"/>
  </w:num>
  <w:num w:numId="23">
    <w:abstractNumId w:val="23"/>
  </w:num>
  <w:num w:numId="24">
    <w:abstractNumId w:val="16"/>
  </w:num>
  <w:num w:numId="25">
    <w:abstractNumId w:val="11"/>
  </w:num>
  <w:num w:numId="26">
    <w:abstractNumId w:val="25"/>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082F"/>
    <w:rsid w:val="00034836"/>
    <w:rsid w:val="00084674"/>
    <w:rsid w:val="00085D80"/>
    <w:rsid w:val="000B71AE"/>
    <w:rsid w:val="000C6088"/>
    <w:rsid w:val="000D77FA"/>
    <w:rsid w:val="000F19A7"/>
    <w:rsid w:val="00102EF6"/>
    <w:rsid w:val="00104EF0"/>
    <w:rsid w:val="00130CBC"/>
    <w:rsid w:val="00131F1E"/>
    <w:rsid w:val="00137309"/>
    <w:rsid w:val="0014032C"/>
    <w:rsid w:val="00142069"/>
    <w:rsid w:val="001662C5"/>
    <w:rsid w:val="00171EB8"/>
    <w:rsid w:val="00173EEB"/>
    <w:rsid w:val="001E20A8"/>
    <w:rsid w:val="001E582A"/>
    <w:rsid w:val="00207211"/>
    <w:rsid w:val="002518A6"/>
    <w:rsid w:val="00257798"/>
    <w:rsid w:val="00257EDB"/>
    <w:rsid w:val="00262359"/>
    <w:rsid w:val="00262E6D"/>
    <w:rsid w:val="0027082F"/>
    <w:rsid w:val="0027174B"/>
    <w:rsid w:val="0027558E"/>
    <w:rsid w:val="00280CA1"/>
    <w:rsid w:val="002A4CD3"/>
    <w:rsid w:val="002B01E6"/>
    <w:rsid w:val="002B245D"/>
    <w:rsid w:val="002B2DA4"/>
    <w:rsid w:val="002B78A4"/>
    <w:rsid w:val="002D5464"/>
    <w:rsid w:val="002E34F1"/>
    <w:rsid w:val="002E65C3"/>
    <w:rsid w:val="0031746D"/>
    <w:rsid w:val="0033234F"/>
    <w:rsid w:val="003420DD"/>
    <w:rsid w:val="0035180F"/>
    <w:rsid w:val="003557A1"/>
    <w:rsid w:val="00362C76"/>
    <w:rsid w:val="003941CB"/>
    <w:rsid w:val="0039442B"/>
    <w:rsid w:val="003A61D6"/>
    <w:rsid w:val="003C51F1"/>
    <w:rsid w:val="003E2708"/>
    <w:rsid w:val="003E2A96"/>
    <w:rsid w:val="0040146A"/>
    <w:rsid w:val="00413B02"/>
    <w:rsid w:val="004448FD"/>
    <w:rsid w:val="0045513E"/>
    <w:rsid w:val="00471CDD"/>
    <w:rsid w:val="004801FF"/>
    <w:rsid w:val="00492FCC"/>
    <w:rsid w:val="00496255"/>
    <w:rsid w:val="004A76EA"/>
    <w:rsid w:val="004C1D7F"/>
    <w:rsid w:val="004D68D4"/>
    <w:rsid w:val="004E22EB"/>
    <w:rsid w:val="004E2C4A"/>
    <w:rsid w:val="004E47F5"/>
    <w:rsid w:val="004E79DC"/>
    <w:rsid w:val="004F47B4"/>
    <w:rsid w:val="005437B9"/>
    <w:rsid w:val="00547091"/>
    <w:rsid w:val="00557ABA"/>
    <w:rsid w:val="00562C70"/>
    <w:rsid w:val="00583FB3"/>
    <w:rsid w:val="005972CF"/>
    <w:rsid w:val="005B6609"/>
    <w:rsid w:val="005C258C"/>
    <w:rsid w:val="006011B0"/>
    <w:rsid w:val="00601B8C"/>
    <w:rsid w:val="00612CB7"/>
    <w:rsid w:val="0061746A"/>
    <w:rsid w:val="0065199F"/>
    <w:rsid w:val="00694693"/>
    <w:rsid w:val="006D4712"/>
    <w:rsid w:val="00705E09"/>
    <w:rsid w:val="00710B74"/>
    <w:rsid w:val="00724D89"/>
    <w:rsid w:val="007548EE"/>
    <w:rsid w:val="007564A6"/>
    <w:rsid w:val="007802A6"/>
    <w:rsid w:val="00780B24"/>
    <w:rsid w:val="007838B2"/>
    <w:rsid w:val="00790BD0"/>
    <w:rsid w:val="007A5DB4"/>
    <w:rsid w:val="007A7C7F"/>
    <w:rsid w:val="007B2B44"/>
    <w:rsid w:val="007B3DCC"/>
    <w:rsid w:val="007B462C"/>
    <w:rsid w:val="007D16E0"/>
    <w:rsid w:val="007E5432"/>
    <w:rsid w:val="007F25E7"/>
    <w:rsid w:val="0081757A"/>
    <w:rsid w:val="008328D8"/>
    <w:rsid w:val="008665AC"/>
    <w:rsid w:val="00881ECB"/>
    <w:rsid w:val="00897686"/>
    <w:rsid w:val="008A032F"/>
    <w:rsid w:val="008A0FD3"/>
    <w:rsid w:val="008A5B38"/>
    <w:rsid w:val="008B5DED"/>
    <w:rsid w:val="008C51CC"/>
    <w:rsid w:val="008F571E"/>
    <w:rsid w:val="009133B5"/>
    <w:rsid w:val="00915006"/>
    <w:rsid w:val="009264E0"/>
    <w:rsid w:val="00944E9B"/>
    <w:rsid w:val="00973B8B"/>
    <w:rsid w:val="009749D2"/>
    <w:rsid w:val="00981AC7"/>
    <w:rsid w:val="009A0A87"/>
    <w:rsid w:val="009B29D0"/>
    <w:rsid w:val="009D37A4"/>
    <w:rsid w:val="00A16C6E"/>
    <w:rsid w:val="00A31C48"/>
    <w:rsid w:val="00A62488"/>
    <w:rsid w:val="00A632BD"/>
    <w:rsid w:val="00A65D61"/>
    <w:rsid w:val="00A8398B"/>
    <w:rsid w:val="00AA22B0"/>
    <w:rsid w:val="00AA54CC"/>
    <w:rsid w:val="00AB3089"/>
    <w:rsid w:val="00AD1E6C"/>
    <w:rsid w:val="00AE2570"/>
    <w:rsid w:val="00AF12D8"/>
    <w:rsid w:val="00AF5EA8"/>
    <w:rsid w:val="00B03B64"/>
    <w:rsid w:val="00B24DF0"/>
    <w:rsid w:val="00B32D41"/>
    <w:rsid w:val="00B35829"/>
    <w:rsid w:val="00B9175C"/>
    <w:rsid w:val="00B96AB7"/>
    <w:rsid w:val="00BC0E41"/>
    <w:rsid w:val="00BD255F"/>
    <w:rsid w:val="00BD4431"/>
    <w:rsid w:val="00BD562F"/>
    <w:rsid w:val="00BD7A73"/>
    <w:rsid w:val="00BF5FF5"/>
    <w:rsid w:val="00C01ABD"/>
    <w:rsid w:val="00C048CE"/>
    <w:rsid w:val="00C2226A"/>
    <w:rsid w:val="00C26590"/>
    <w:rsid w:val="00C43976"/>
    <w:rsid w:val="00C51309"/>
    <w:rsid w:val="00C72AA2"/>
    <w:rsid w:val="00C808FE"/>
    <w:rsid w:val="00C950DB"/>
    <w:rsid w:val="00CA6537"/>
    <w:rsid w:val="00CB5644"/>
    <w:rsid w:val="00CC1088"/>
    <w:rsid w:val="00CD01E6"/>
    <w:rsid w:val="00CD2D77"/>
    <w:rsid w:val="00CD6FFB"/>
    <w:rsid w:val="00CE26BC"/>
    <w:rsid w:val="00CF64D3"/>
    <w:rsid w:val="00CF69DD"/>
    <w:rsid w:val="00D03CF8"/>
    <w:rsid w:val="00D138F3"/>
    <w:rsid w:val="00D148C9"/>
    <w:rsid w:val="00D30802"/>
    <w:rsid w:val="00D5169F"/>
    <w:rsid w:val="00D6134F"/>
    <w:rsid w:val="00D63203"/>
    <w:rsid w:val="00D77A38"/>
    <w:rsid w:val="00DC0DAB"/>
    <w:rsid w:val="00DC78C2"/>
    <w:rsid w:val="00DD11AB"/>
    <w:rsid w:val="00DD2FE0"/>
    <w:rsid w:val="00DD4250"/>
    <w:rsid w:val="00E14253"/>
    <w:rsid w:val="00E243F3"/>
    <w:rsid w:val="00E34CB4"/>
    <w:rsid w:val="00E4702D"/>
    <w:rsid w:val="00E62D32"/>
    <w:rsid w:val="00E63D67"/>
    <w:rsid w:val="00E71C74"/>
    <w:rsid w:val="00EB5DC2"/>
    <w:rsid w:val="00ED04A8"/>
    <w:rsid w:val="00F05055"/>
    <w:rsid w:val="00F346DC"/>
    <w:rsid w:val="00F9194A"/>
    <w:rsid w:val="00F9714E"/>
    <w:rsid w:val="00FA1F8D"/>
    <w:rsid w:val="00FA2C2E"/>
    <w:rsid w:val="00FB2CB3"/>
    <w:rsid w:val="00FC3D12"/>
    <w:rsid w:val="00FD3342"/>
    <w:rsid w:val="00FF0213"/>
    <w:rsid w:val="00FF4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FE0"/>
    <w:pPr>
      <w:spacing w:after="0" w:line="240" w:lineRule="auto"/>
    </w:pPr>
  </w:style>
  <w:style w:type="paragraph" w:styleId="2">
    <w:name w:val="Body Text 2"/>
    <w:basedOn w:val="a"/>
    <w:link w:val="20"/>
    <w:uiPriority w:val="99"/>
    <w:rsid w:val="002E34F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2E34F1"/>
    <w:rPr>
      <w:rFonts w:ascii="Times New Roman" w:eastAsia="Times New Roman" w:hAnsi="Times New Roman" w:cs="Times New Roman"/>
      <w:sz w:val="24"/>
      <w:szCs w:val="24"/>
    </w:rPr>
  </w:style>
  <w:style w:type="paragraph" w:customStyle="1" w:styleId="ConsNormal">
    <w:name w:val="ConsNormal"/>
    <w:rsid w:val="002E34F1"/>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2E34F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rsid w:val="001662C5"/>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4E22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22EB"/>
    <w:rPr>
      <w:rFonts w:ascii="Tahoma" w:hAnsi="Tahoma" w:cs="Tahoma"/>
      <w:sz w:val="16"/>
      <w:szCs w:val="16"/>
    </w:rPr>
  </w:style>
  <w:style w:type="table" w:styleId="a6">
    <w:name w:val="Table Grid"/>
    <w:basedOn w:val="a1"/>
    <w:uiPriority w:val="59"/>
    <w:rsid w:val="00142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207211"/>
    <w:rPr>
      <w:color w:val="0000FF" w:themeColor="hyperlink"/>
      <w:u w:val="single"/>
    </w:rPr>
  </w:style>
  <w:style w:type="paragraph" w:styleId="a8">
    <w:name w:val="List Paragraph"/>
    <w:basedOn w:val="a"/>
    <w:uiPriority w:val="34"/>
    <w:qFormat/>
    <w:rsid w:val="00FA1F8D"/>
    <w:pPr>
      <w:ind w:left="720"/>
      <w:contextualSpacing/>
    </w:pPr>
  </w:style>
  <w:style w:type="character" w:customStyle="1" w:styleId="apple-converted-space">
    <w:name w:val="apple-converted-space"/>
    <w:basedOn w:val="a0"/>
    <w:rsid w:val="004A76EA"/>
  </w:style>
  <w:style w:type="character" w:customStyle="1" w:styleId="s2">
    <w:name w:val="s2"/>
    <w:basedOn w:val="a0"/>
    <w:rsid w:val="004A76EA"/>
  </w:style>
  <w:style w:type="character" w:customStyle="1" w:styleId="FontStyle13">
    <w:name w:val="Font Style13"/>
    <w:basedOn w:val="a0"/>
    <w:uiPriority w:val="99"/>
    <w:rsid w:val="00557ABA"/>
    <w:rPr>
      <w:rFonts w:ascii="Times New Roman" w:hAnsi="Times New Roman" w:cs="Times New Roman"/>
      <w:sz w:val="22"/>
      <w:szCs w:val="22"/>
    </w:rPr>
  </w:style>
  <w:style w:type="character" w:customStyle="1" w:styleId="s1">
    <w:name w:val="s1"/>
    <w:basedOn w:val="a0"/>
    <w:rsid w:val="00AD1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5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2</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Ира</cp:lastModifiedBy>
  <cp:revision>37</cp:revision>
  <cp:lastPrinted>2016-01-15T06:50:00Z</cp:lastPrinted>
  <dcterms:created xsi:type="dcterms:W3CDTF">2011-10-31T10:43:00Z</dcterms:created>
  <dcterms:modified xsi:type="dcterms:W3CDTF">2016-01-15T07:25:00Z</dcterms:modified>
</cp:coreProperties>
</file>