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086CF1" w:rsidRDefault="00086CF1" w:rsidP="00086CF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№___3 ___ от __03__.__02____. 2021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Переходенко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 города Конаково Конаковского района Тверской области Четвертого созыва №85 от 28.05.2019 г,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8B7EEA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кв.м,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за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 __________________ (___________) 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26154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2.2.1.  Сумма задатка в размере _______________ (_________________) 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 __________ (________________________) 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Получатель – 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  л/с 03723210610))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г.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lastRenderedPageBreak/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5.4. В случае нарушения Покупателем срока оплаты Участка, указанного в пункте 2.2 настоящего Договора свыше 15 (пятнадцати) дней, настоящий Договор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>7. Реквизиты и подписи Сторон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  Л.В.Переходенко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78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8B7EEA">
        <w:rPr>
          <w:rFonts w:ascii="Times New Roman" w:hAnsi="Times New Roman"/>
          <w:b/>
          <w:lang w:val="ru-RU" w:eastAsia="ru-RU"/>
        </w:rPr>
        <w:t>1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Переходенко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 города Конаково Конаковского района Тверской области Четвертого созыва №85 от 28.05.2019 г,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8B7EEA">
        <w:rPr>
          <w:rFonts w:ascii="Times New Roman" w:hAnsi="Times New Roman" w:cs="Times New Roman"/>
          <w:sz w:val="24"/>
          <w:szCs w:val="24"/>
        </w:rPr>
        <w:t>1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кв.м, в целях «________________________» с адресным ориентиром: Тверская область, Конаковский район, городское поселение г.Конаково,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EC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Л.В.Переходенко                            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10</cp:revision>
  <cp:lastPrinted>2021-02-03T11:25:00Z</cp:lastPrinted>
  <dcterms:created xsi:type="dcterms:W3CDTF">2021-01-20T12:16:00Z</dcterms:created>
  <dcterms:modified xsi:type="dcterms:W3CDTF">2021-02-03T13:26:00Z</dcterms:modified>
</cp:coreProperties>
</file>