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bookmarkStart w:id="1" w:name="_Toc369594307" w:displacedByCustomXml="next"/>
    <w:bookmarkStart w:id="2" w:name="_Toc369189663" w:displacedByCustomXml="next"/>
    <w:sdt>
      <w:sdtPr>
        <w:rPr>
          <w:rFonts w:ascii="Times New Roman" w:eastAsiaTheme="minorEastAsia" w:hAnsi="Times New Roman" w:cs="Times New Roman"/>
          <w:b/>
          <w:bCs/>
          <w:noProof/>
          <w:color w:val="auto"/>
        </w:rPr>
        <w:id w:val="-1068722020"/>
        <w:docPartObj>
          <w:docPartGallery w:val="Cover Pages"/>
          <w:docPartUnique/>
        </w:docPartObj>
      </w:sdtPr>
      <w:sdtEndPr/>
      <w:sdtContent>
        <w:p w:rsidR="001F6099" w:rsidRDefault="001F6099">
          <w:pPr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r>
            <w:rPr>
              <w:rFonts w:ascii="Times New Roman" w:eastAsiaTheme="minorEastAsia" w:hAnsi="Times New Roman" w:cs="Times New Roman"/>
              <w:b/>
              <w:bCs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1998345</wp:posOffset>
                    </wp:positionH>
                    <wp:positionV relativeFrom="paragraph">
                      <wp:posOffset>8998469</wp:posOffset>
                    </wp:positionV>
                    <wp:extent cx="2295525" cy="333375"/>
                    <wp:effectExtent l="0" t="0" r="0" b="0"/>
                    <wp:wrapNone/>
                    <wp:docPr id="7" name="Поле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95525" cy="333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75470" w:rsidRPr="001F6099" w:rsidRDefault="00675470" w:rsidP="001F6099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proofErr w:type="spellStart"/>
                                <w:r w:rsidRPr="001F6099"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г.Тверь</w:t>
                                </w:r>
                                <w:proofErr w:type="spellEnd"/>
                                <w:r w:rsidRPr="001F6099"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, 2013 г.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7" o:spid="_x0000_s1026" type="#_x0000_t202" style="position:absolute;margin-left:157.35pt;margin-top:708.55pt;width:180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" filled="f" stroked="f" strokeweight=".5pt">
                    <v:textbox>
                      <w:txbxContent>
                        <w:p w:rsidR="001D6E81" w:rsidRPr="001F6099" w:rsidRDefault="001D6E81" w:rsidP="001F6099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proofErr w:type="spellStart"/>
                          <w:r w:rsidRPr="001F6099"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г</w:t>
                          </w:r>
                          <w:proofErr w:type="gramStart"/>
                          <w:r w:rsidRPr="001F6099"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.Т</w:t>
                          </w:r>
                          <w:proofErr w:type="gramEnd"/>
                          <w:r w:rsidRPr="001F6099"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верь</w:t>
                          </w:r>
                          <w:proofErr w:type="spellEnd"/>
                          <w:r w:rsidRPr="001F6099"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, 2013 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1F6099">
            <w:rPr>
              <w:rFonts w:ascii="Times New Roman" w:eastAsiaTheme="minorEastAsia" w:hAnsi="Times New Roman" w:cs="Times New Roman"/>
              <w:b/>
              <w:bCs/>
              <w:noProof/>
              <w:color w:val="auto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2EDEC751" wp14:editId="3391366F">
                    <wp:simplePos x="0" y="0"/>
                    <wp:positionH relativeFrom="page">
                      <wp:posOffset>-19050</wp:posOffset>
                    </wp:positionH>
                    <wp:positionV relativeFrom="margin">
                      <wp:align>center</wp:align>
                    </wp:positionV>
                    <wp:extent cx="7772400" cy="8228965"/>
                    <wp:effectExtent l="38100" t="0" r="38735" b="43180"/>
                    <wp:wrapNone/>
                    <wp:docPr id="407" name="Группа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896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1" y="1440"/>
                                <a:ext cx="10804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Организация"/>
                                    <w:id w:val="1586652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675470" w:rsidRPr="001F6099" w:rsidRDefault="00675470" w:rsidP="001F6099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1F6099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Министерство топливно-энергетического комплекса и жилищно-коммунального хозяйства Тверской области</w:t>
                                      </w:r>
                                    </w:p>
                                  </w:sdtContent>
                                </w:sdt>
                                <w:p w:rsidR="00675470" w:rsidRPr="001F6099" w:rsidRDefault="00675470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28" y="3480"/>
                                <a:ext cx="10254" cy="554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noProof/>
                                      <w:color w:val="943634" w:themeColor="accent2" w:themeShade="BF"/>
                                      <w:sz w:val="48"/>
                                      <w:szCs w:val="48"/>
                                    </w:rPr>
                                    <w:alias w:val="Название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675470" w:rsidRPr="001F6099" w:rsidRDefault="00675470" w:rsidP="001F6099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943634" w:themeColor="accent2" w:themeShade="BF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1F6099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noProof/>
                                          <w:color w:val="943634" w:themeColor="accent2" w:themeShade="BF"/>
                                          <w:sz w:val="48"/>
                                          <w:szCs w:val="48"/>
                                        </w:rPr>
                                        <w:t>Практическое пособие                                        по реализации закона Тверской области от 28.06.2013 № 43-ЗО                                      «Об организации проведения капитального ремонта общего имущества в многоквартирных домах на территории Тверской области»</w:t>
                                      </w:r>
                                    </w:p>
                                  </w:sdtContent>
                                </w:sdt>
                                <w:p w:rsidR="00675470" w:rsidRPr="001F6099" w:rsidRDefault="00675470">
                                  <w:pPr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675470" w:rsidRDefault="00675470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75470" w:rsidRDefault="00675470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3" o:spid="_x0000_s1027" style="position:absolute;margin-left:-1.5pt;margin-top:0;width:612pt;height:647.95pt;z-index:251659264;mso-width-percent:1000;mso-height-percent:1000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" o:allowincell="f">
                    <v:group id="Group 4" o:spid="_x0000_s1028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9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30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1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2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3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4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5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6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7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8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9" style="position:absolute;left:881;top:1440;width:10804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Организация"/>
                              <w:id w:val="15866524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1D6E81" w:rsidRPr="001F6099" w:rsidRDefault="001D6E81" w:rsidP="001F6099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1F6099"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Министерство топливно-энергетического комплекса и жилищно-коммунального хозяйства Тверской области</w:t>
                                </w:r>
                              </w:p>
                            </w:sdtContent>
                          </w:sdt>
                          <w:p w:rsidR="001D6E81" w:rsidRPr="001F6099" w:rsidRDefault="001D6E8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7" o:spid="_x0000_s1040" style="position:absolute;left:1228;top:3480;width:10254;height:554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noProof/>
                                <w:color w:val="943634" w:themeColor="accent2" w:themeShade="BF"/>
                                <w:sz w:val="48"/>
                                <w:szCs w:val="48"/>
                              </w:rPr>
                              <w:alias w:val="Название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1D6E81" w:rsidRPr="001F6099" w:rsidRDefault="001D6E81" w:rsidP="001F6099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943634" w:themeColor="accent2" w:themeShade="BF"/>
                                    <w:sz w:val="48"/>
                                    <w:szCs w:val="48"/>
                                  </w:rPr>
                                </w:pPr>
                                <w:r w:rsidRPr="001F6099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noProof/>
                                    <w:color w:val="943634" w:themeColor="accent2" w:themeShade="BF"/>
                                    <w:sz w:val="48"/>
                                    <w:szCs w:val="48"/>
                                  </w:rPr>
                                  <w:t>Практическое пособие                                        по реализации закона Тверской области от 28.06.2013 № 43-ЗО                                      «Об организации проведения капитального ремонта общего имущества в многоквартирных домах на территории Тверской области»</w:t>
                                </w:r>
                              </w:p>
                            </w:sdtContent>
                          </w:sdt>
                          <w:p w:rsidR="001D6E81" w:rsidRPr="001F6099" w:rsidRDefault="001D6E81">
                            <w:pPr>
                              <w:rPr>
                                <w:b/>
                                <w:bCs/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</w:p>
                          <w:p w:rsidR="001D6E81" w:rsidRDefault="001D6E8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D6E81" w:rsidRDefault="001D6E8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rPr>
              <w:rFonts w:ascii="Times New Roman" w:eastAsiaTheme="minorEastAsia" w:hAnsi="Times New Roman" w:cs="Times New Roman"/>
              <w:b/>
              <w:bCs/>
              <w:noProof/>
              <w:color w:val="auto"/>
            </w:rPr>
            <w:br w:type="page"/>
          </w:r>
        </w:p>
      </w:sdtContent>
    </w:sdt>
    <w:sdt>
      <w:sdtPr>
        <w:rPr>
          <w:rFonts w:ascii="Times New Roman" w:eastAsiaTheme="minorEastAsia" w:hAnsi="Times New Roman" w:cs="Times New Roman"/>
          <w:b/>
          <w:bCs/>
          <w:noProof/>
          <w:color w:val="000000" w:themeColor="text1"/>
          <w:sz w:val="32"/>
          <w:szCs w:val="32"/>
        </w:rPr>
        <w:id w:val="1835638744"/>
        <w:docPartObj>
          <w:docPartGallery w:val="Table of Contents"/>
          <w:docPartUnique/>
        </w:docPartObj>
      </w:sdtPr>
      <w:sdtEndPr>
        <w:rPr>
          <w:b w:val="0"/>
          <w:bCs w:val="0"/>
          <w:color w:val="auto"/>
          <w:sz w:val="28"/>
          <w:szCs w:val="28"/>
        </w:rPr>
      </w:sdtEndPr>
      <w:sdtContent>
        <w:p w:rsidR="002E49A6" w:rsidRPr="002E49A6" w:rsidRDefault="002E49A6" w:rsidP="002E49A6"/>
        <w:p w:rsidR="002E49A6" w:rsidRPr="002E49A6" w:rsidRDefault="002E49A6" w:rsidP="002E49A6">
          <w:pPr>
            <w:pStyle w:val="1"/>
            <w:spacing w:before="0"/>
            <w:jc w:val="center"/>
            <w:rPr>
              <w:rFonts w:ascii="Times New Roman" w:eastAsiaTheme="minorEastAsia" w:hAnsi="Times New Roman" w:cs="Times New Roman"/>
              <w:noProof/>
              <w:color w:val="auto"/>
            </w:rPr>
          </w:pPr>
          <w:r w:rsidRPr="002E49A6">
            <w:rPr>
              <w:rFonts w:ascii="Times New Roman" w:hAnsi="Times New Roman" w:cs="Times New Roman"/>
            </w:rPr>
            <w:fldChar w:fldCharType="begin"/>
          </w:r>
          <w:r w:rsidRPr="002E49A6">
            <w:rPr>
              <w:rFonts w:ascii="Times New Roman" w:hAnsi="Times New Roman" w:cs="Times New Roman"/>
            </w:rPr>
            <w:instrText xml:space="preserve"> TOC \o "1-3" \h \z \u </w:instrText>
          </w:r>
          <w:r w:rsidRPr="002E49A6">
            <w:rPr>
              <w:rFonts w:ascii="Times New Roman" w:hAnsi="Times New Roman" w:cs="Times New Roman"/>
            </w:rPr>
            <w:fldChar w:fldCharType="separate"/>
          </w:r>
          <w:hyperlink w:anchor="_Toc369791476" w:history="1">
            <w:r w:rsidRPr="002E49A6">
              <w:rPr>
                <w:rStyle w:val="a3"/>
                <w:rFonts w:ascii="Times New Roman" w:hAnsi="Times New Roman" w:cs="Times New Roman"/>
                <w:noProof/>
              </w:rPr>
              <w:t xml:space="preserve">Практическое пособие </w:t>
            </w:r>
          </w:hyperlink>
        </w:p>
        <w:p w:rsidR="002E49A6" w:rsidRDefault="005A016F" w:rsidP="002E49A6">
          <w:pPr>
            <w:pStyle w:val="1"/>
            <w:spacing w:before="0"/>
            <w:jc w:val="center"/>
            <w:rPr>
              <w:rStyle w:val="a3"/>
              <w:rFonts w:ascii="Times New Roman" w:hAnsi="Times New Roman" w:cs="Times New Roman"/>
              <w:noProof/>
            </w:rPr>
          </w:pPr>
          <w:hyperlink w:anchor="_Toc369791477" w:history="1">
            <w:r w:rsidR="002E49A6" w:rsidRPr="002E49A6">
              <w:rPr>
                <w:rStyle w:val="a3"/>
                <w:rFonts w:ascii="Times New Roman" w:hAnsi="Times New Roman" w:cs="Times New Roman"/>
                <w:noProof/>
              </w:rPr>
              <w:t>по реализации закона Тверской области от 28.06.2013 № 43-ЗО «Об организации проведения капитального ремонта общего имущества в многоквартирных домах на территории Тверской области»</w:t>
            </w:r>
          </w:hyperlink>
        </w:p>
        <w:p w:rsidR="00EE35D3" w:rsidRDefault="00EE35D3" w:rsidP="00EE35D3"/>
        <w:p w:rsidR="00EE35D3" w:rsidRPr="00255671" w:rsidRDefault="00EE35D3" w:rsidP="00EE35D3">
          <w:pPr>
            <w:pStyle w:val="af0"/>
            <w:spacing w:before="0" w:line="240" w:lineRule="auto"/>
            <w:jc w:val="center"/>
            <w:rPr>
              <w:rFonts w:ascii="Courier New" w:eastAsia="Courier New" w:hAnsi="Courier New" w:cs="Courier New"/>
              <w:color w:val="000000" w:themeColor="text1"/>
              <w:sz w:val="32"/>
              <w:szCs w:val="32"/>
            </w:rPr>
          </w:pPr>
          <w:r w:rsidRPr="00255671">
            <w:rPr>
              <w:rFonts w:ascii="Courier New" w:eastAsia="Courier New" w:hAnsi="Courier New" w:cs="Courier New"/>
              <w:color w:val="000000" w:themeColor="text1"/>
              <w:sz w:val="32"/>
              <w:szCs w:val="32"/>
            </w:rPr>
            <w:t>Оглавление</w:t>
          </w:r>
        </w:p>
        <w:p w:rsidR="00EE35D3" w:rsidRPr="00EE35D3" w:rsidRDefault="00EE35D3" w:rsidP="00EE35D3"/>
        <w:p w:rsidR="002E49A6" w:rsidRPr="002E49A6" w:rsidRDefault="005A016F" w:rsidP="002E49A6">
          <w:pPr>
            <w:pStyle w:val="26"/>
          </w:pPr>
          <w:hyperlink w:anchor="_Toc369791478" w:history="1">
            <w:r w:rsidR="002E49A6" w:rsidRPr="002E49A6">
              <w:rPr>
                <w:rStyle w:val="a3"/>
              </w:rPr>
              <w:t>Введение</w:t>
            </w:r>
            <w:r w:rsidR="002E49A6" w:rsidRPr="002E49A6">
              <w:rPr>
                <w:webHidden/>
              </w:rPr>
              <w:tab/>
            </w:r>
            <w:r w:rsidR="002E49A6" w:rsidRPr="002E49A6">
              <w:rPr>
                <w:webHidden/>
              </w:rPr>
              <w:fldChar w:fldCharType="begin"/>
            </w:r>
            <w:r w:rsidR="002E49A6" w:rsidRPr="002E49A6">
              <w:rPr>
                <w:webHidden/>
              </w:rPr>
              <w:instrText xml:space="preserve"> PAGEREF _Toc369791478 \h </w:instrText>
            </w:r>
            <w:r w:rsidR="002E49A6" w:rsidRPr="002E49A6">
              <w:rPr>
                <w:webHidden/>
              </w:rPr>
            </w:r>
            <w:r w:rsidR="002E49A6" w:rsidRPr="002E49A6">
              <w:rPr>
                <w:webHidden/>
              </w:rPr>
              <w:fldChar w:fldCharType="separate"/>
            </w:r>
            <w:r w:rsidR="00675470">
              <w:rPr>
                <w:webHidden/>
              </w:rPr>
              <w:t>2</w:t>
            </w:r>
            <w:r w:rsidR="002E49A6" w:rsidRPr="002E49A6">
              <w:rPr>
                <w:webHidden/>
              </w:rPr>
              <w:fldChar w:fldCharType="end"/>
            </w:r>
          </w:hyperlink>
        </w:p>
        <w:p w:rsidR="002E49A6" w:rsidRPr="002E49A6" w:rsidRDefault="005A016F" w:rsidP="002E49A6">
          <w:pPr>
            <w:pStyle w:val="26"/>
          </w:pPr>
          <w:hyperlink w:anchor="_Toc369791479" w:history="1">
            <w:r w:rsidR="002E49A6" w:rsidRPr="002E49A6">
              <w:rPr>
                <w:rStyle w:val="a3"/>
              </w:rPr>
              <w:t>Принятие решения о способе накопления средств</w:t>
            </w:r>
            <w:r w:rsidR="002E49A6" w:rsidRPr="002E49A6">
              <w:rPr>
                <w:webHidden/>
              </w:rPr>
              <w:tab/>
            </w:r>
            <w:r w:rsidR="002E49A6" w:rsidRPr="002E49A6">
              <w:rPr>
                <w:webHidden/>
              </w:rPr>
              <w:fldChar w:fldCharType="begin"/>
            </w:r>
            <w:r w:rsidR="002E49A6" w:rsidRPr="002E49A6">
              <w:rPr>
                <w:webHidden/>
              </w:rPr>
              <w:instrText xml:space="preserve"> PAGEREF _Toc369791479 \h </w:instrText>
            </w:r>
            <w:r w:rsidR="002E49A6" w:rsidRPr="002E49A6">
              <w:rPr>
                <w:webHidden/>
              </w:rPr>
            </w:r>
            <w:r w:rsidR="002E49A6" w:rsidRPr="002E49A6">
              <w:rPr>
                <w:webHidden/>
              </w:rPr>
              <w:fldChar w:fldCharType="separate"/>
            </w:r>
            <w:r w:rsidR="00675470">
              <w:rPr>
                <w:webHidden/>
              </w:rPr>
              <w:t>2</w:t>
            </w:r>
            <w:r w:rsidR="002E49A6" w:rsidRPr="002E49A6">
              <w:rPr>
                <w:webHidden/>
              </w:rPr>
              <w:fldChar w:fldCharType="end"/>
            </w:r>
          </w:hyperlink>
        </w:p>
        <w:p w:rsidR="002E49A6" w:rsidRPr="002E49A6" w:rsidRDefault="005A016F" w:rsidP="002E49A6">
          <w:pPr>
            <w:pStyle w:val="26"/>
          </w:pPr>
          <w:hyperlink w:anchor="_Toc369791480" w:history="1">
            <w:r w:rsidR="002E49A6" w:rsidRPr="002E49A6">
              <w:rPr>
                <w:rStyle w:val="a3"/>
              </w:rPr>
              <w:t>Выбор способа формирования фонда капремонта.</w:t>
            </w:r>
            <w:r w:rsidR="002E49A6" w:rsidRPr="002E49A6">
              <w:rPr>
                <w:webHidden/>
              </w:rPr>
              <w:tab/>
            </w:r>
            <w:r w:rsidR="002E49A6" w:rsidRPr="002E49A6">
              <w:rPr>
                <w:webHidden/>
              </w:rPr>
              <w:fldChar w:fldCharType="begin"/>
            </w:r>
            <w:r w:rsidR="002E49A6" w:rsidRPr="002E49A6">
              <w:rPr>
                <w:webHidden/>
              </w:rPr>
              <w:instrText xml:space="preserve"> PAGEREF _Toc369791480 \h </w:instrText>
            </w:r>
            <w:r w:rsidR="002E49A6" w:rsidRPr="002E49A6">
              <w:rPr>
                <w:webHidden/>
              </w:rPr>
            </w:r>
            <w:r w:rsidR="002E49A6" w:rsidRPr="002E49A6">
              <w:rPr>
                <w:webHidden/>
              </w:rPr>
              <w:fldChar w:fldCharType="separate"/>
            </w:r>
            <w:r w:rsidR="00675470">
              <w:rPr>
                <w:webHidden/>
              </w:rPr>
              <w:t>3</w:t>
            </w:r>
            <w:r w:rsidR="002E49A6" w:rsidRPr="002E49A6">
              <w:rPr>
                <w:webHidden/>
              </w:rPr>
              <w:fldChar w:fldCharType="end"/>
            </w:r>
          </w:hyperlink>
        </w:p>
        <w:p w:rsidR="002E49A6" w:rsidRPr="002E49A6" w:rsidRDefault="005A016F" w:rsidP="002E49A6">
          <w:pPr>
            <w:pStyle w:val="26"/>
          </w:pPr>
          <w:hyperlink w:anchor="_Toc369791481" w:history="1">
            <w:r w:rsidR="002E49A6" w:rsidRPr="002E49A6">
              <w:rPr>
                <w:rStyle w:val="a3"/>
              </w:rPr>
              <w:t>Открытие специальных счетов на проведение капитальных ремонтов</w:t>
            </w:r>
            <w:r w:rsidR="002E49A6" w:rsidRPr="002E49A6">
              <w:rPr>
                <w:webHidden/>
              </w:rPr>
              <w:tab/>
            </w:r>
            <w:r w:rsidR="002E49A6" w:rsidRPr="002E49A6">
              <w:rPr>
                <w:webHidden/>
              </w:rPr>
              <w:fldChar w:fldCharType="begin"/>
            </w:r>
            <w:r w:rsidR="002E49A6" w:rsidRPr="002E49A6">
              <w:rPr>
                <w:webHidden/>
              </w:rPr>
              <w:instrText xml:space="preserve"> PAGEREF _Toc369791481 \h </w:instrText>
            </w:r>
            <w:r w:rsidR="002E49A6" w:rsidRPr="002E49A6">
              <w:rPr>
                <w:webHidden/>
              </w:rPr>
            </w:r>
            <w:r w:rsidR="002E49A6" w:rsidRPr="002E49A6">
              <w:rPr>
                <w:webHidden/>
              </w:rPr>
              <w:fldChar w:fldCharType="separate"/>
            </w:r>
            <w:r w:rsidR="00675470">
              <w:rPr>
                <w:webHidden/>
              </w:rPr>
              <w:t>4</w:t>
            </w:r>
            <w:r w:rsidR="002E49A6" w:rsidRPr="002E49A6">
              <w:rPr>
                <w:webHidden/>
              </w:rPr>
              <w:fldChar w:fldCharType="end"/>
            </w:r>
          </w:hyperlink>
        </w:p>
        <w:p w:rsidR="002E49A6" w:rsidRPr="002E49A6" w:rsidRDefault="005A016F" w:rsidP="002E49A6">
          <w:pPr>
            <w:pStyle w:val="26"/>
          </w:pPr>
          <w:hyperlink w:anchor="_Toc369791482" w:history="1">
            <w:r w:rsidR="002E49A6" w:rsidRPr="002E49A6">
              <w:rPr>
                <w:rStyle w:val="a3"/>
              </w:rPr>
              <w:t>Операции с денежными средствами на специальном счете, счете регионального оператора</w:t>
            </w:r>
            <w:r w:rsidR="002E49A6" w:rsidRPr="002E49A6">
              <w:rPr>
                <w:webHidden/>
              </w:rPr>
              <w:tab/>
            </w:r>
            <w:r w:rsidR="002E49A6" w:rsidRPr="002E49A6">
              <w:rPr>
                <w:webHidden/>
              </w:rPr>
              <w:fldChar w:fldCharType="begin"/>
            </w:r>
            <w:r w:rsidR="002E49A6" w:rsidRPr="002E49A6">
              <w:rPr>
                <w:webHidden/>
              </w:rPr>
              <w:instrText xml:space="preserve"> PAGEREF _Toc369791482 \h </w:instrText>
            </w:r>
            <w:r w:rsidR="002E49A6" w:rsidRPr="002E49A6">
              <w:rPr>
                <w:webHidden/>
              </w:rPr>
            </w:r>
            <w:r w:rsidR="002E49A6" w:rsidRPr="002E49A6">
              <w:rPr>
                <w:webHidden/>
              </w:rPr>
              <w:fldChar w:fldCharType="separate"/>
            </w:r>
            <w:r w:rsidR="00675470">
              <w:rPr>
                <w:webHidden/>
              </w:rPr>
              <w:t>6</w:t>
            </w:r>
            <w:r w:rsidR="002E49A6" w:rsidRPr="002E49A6">
              <w:rPr>
                <w:webHidden/>
              </w:rPr>
              <w:fldChar w:fldCharType="end"/>
            </w:r>
          </w:hyperlink>
        </w:p>
        <w:p w:rsidR="002E49A6" w:rsidRPr="002E49A6" w:rsidRDefault="005A016F" w:rsidP="002E49A6">
          <w:pPr>
            <w:pStyle w:val="26"/>
          </w:pPr>
          <w:hyperlink w:anchor="_Toc369791483" w:history="1">
            <w:r w:rsidR="002E49A6" w:rsidRPr="002E49A6">
              <w:rPr>
                <w:rStyle w:val="a3"/>
              </w:rPr>
              <w:t>Порядок перехода с одного счета на другой</w:t>
            </w:r>
            <w:r w:rsidR="002E49A6" w:rsidRPr="002E49A6">
              <w:rPr>
                <w:webHidden/>
              </w:rPr>
              <w:tab/>
            </w:r>
            <w:r w:rsidR="002E49A6" w:rsidRPr="002E49A6">
              <w:rPr>
                <w:webHidden/>
              </w:rPr>
              <w:fldChar w:fldCharType="begin"/>
            </w:r>
            <w:r w:rsidR="002E49A6" w:rsidRPr="002E49A6">
              <w:rPr>
                <w:webHidden/>
              </w:rPr>
              <w:instrText xml:space="preserve"> PAGEREF _Toc369791483 \h </w:instrText>
            </w:r>
            <w:r w:rsidR="002E49A6" w:rsidRPr="002E49A6">
              <w:rPr>
                <w:webHidden/>
              </w:rPr>
            </w:r>
            <w:r w:rsidR="002E49A6" w:rsidRPr="002E49A6">
              <w:rPr>
                <w:webHidden/>
              </w:rPr>
              <w:fldChar w:fldCharType="separate"/>
            </w:r>
            <w:r w:rsidR="00675470">
              <w:rPr>
                <w:webHidden/>
              </w:rPr>
              <w:t>6</w:t>
            </w:r>
            <w:r w:rsidR="002E49A6" w:rsidRPr="002E49A6">
              <w:rPr>
                <w:webHidden/>
              </w:rPr>
              <w:fldChar w:fldCharType="end"/>
            </w:r>
          </w:hyperlink>
        </w:p>
        <w:p w:rsidR="002E49A6" w:rsidRPr="002E49A6" w:rsidRDefault="005A016F" w:rsidP="002E49A6">
          <w:pPr>
            <w:pStyle w:val="26"/>
          </w:pPr>
          <w:hyperlink w:anchor="_Toc369791484" w:history="1">
            <w:r w:rsidR="002E49A6" w:rsidRPr="002E49A6">
              <w:rPr>
                <w:rStyle w:val="a3"/>
              </w:rPr>
              <w:t>Региональная программа</w:t>
            </w:r>
            <w:r w:rsidR="002E49A6" w:rsidRPr="002E49A6">
              <w:rPr>
                <w:webHidden/>
              </w:rPr>
              <w:tab/>
            </w:r>
            <w:r w:rsidR="002E49A6" w:rsidRPr="002E49A6">
              <w:rPr>
                <w:webHidden/>
              </w:rPr>
              <w:fldChar w:fldCharType="begin"/>
            </w:r>
            <w:r w:rsidR="002E49A6" w:rsidRPr="002E49A6">
              <w:rPr>
                <w:webHidden/>
              </w:rPr>
              <w:instrText xml:space="preserve"> PAGEREF _Toc369791484 \h </w:instrText>
            </w:r>
            <w:r w:rsidR="002E49A6" w:rsidRPr="002E49A6">
              <w:rPr>
                <w:webHidden/>
              </w:rPr>
            </w:r>
            <w:r w:rsidR="002E49A6" w:rsidRPr="002E49A6">
              <w:rPr>
                <w:webHidden/>
              </w:rPr>
              <w:fldChar w:fldCharType="separate"/>
            </w:r>
            <w:r w:rsidR="00675470">
              <w:rPr>
                <w:webHidden/>
              </w:rPr>
              <w:t>6</w:t>
            </w:r>
            <w:r w:rsidR="002E49A6" w:rsidRPr="002E49A6">
              <w:rPr>
                <w:webHidden/>
              </w:rPr>
              <w:fldChar w:fldCharType="end"/>
            </w:r>
          </w:hyperlink>
        </w:p>
        <w:p w:rsidR="002E49A6" w:rsidRPr="002E49A6" w:rsidRDefault="005A016F" w:rsidP="002E49A6">
          <w:pPr>
            <w:pStyle w:val="26"/>
          </w:pPr>
          <w:hyperlink w:anchor="_Toc369791485" w:history="1">
            <w:r w:rsidR="002E49A6" w:rsidRPr="002E49A6">
              <w:rPr>
                <w:rStyle w:val="a3"/>
              </w:rPr>
              <w:t>Очередность включения домов в региональную программу</w:t>
            </w:r>
            <w:r w:rsidR="002E49A6" w:rsidRPr="002E49A6">
              <w:rPr>
                <w:webHidden/>
              </w:rPr>
              <w:tab/>
            </w:r>
            <w:r w:rsidR="002E49A6" w:rsidRPr="002E49A6">
              <w:rPr>
                <w:webHidden/>
              </w:rPr>
              <w:fldChar w:fldCharType="begin"/>
            </w:r>
            <w:r w:rsidR="002E49A6" w:rsidRPr="002E49A6">
              <w:rPr>
                <w:webHidden/>
              </w:rPr>
              <w:instrText xml:space="preserve"> PAGEREF _Toc369791485 \h </w:instrText>
            </w:r>
            <w:r w:rsidR="002E49A6" w:rsidRPr="002E49A6">
              <w:rPr>
                <w:webHidden/>
              </w:rPr>
            </w:r>
            <w:r w:rsidR="002E49A6" w:rsidRPr="002E49A6">
              <w:rPr>
                <w:webHidden/>
              </w:rPr>
              <w:fldChar w:fldCharType="separate"/>
            </w:r>
            <w:r w:rsidR="00675470">
              <w:rPr>
                <w:webHidden/>
              </w:rPr>
              <w:t>7</w:t>
            </w:r>
            <w:r w:rsidR="002E49A6" w:rsidRPr="002E49A6">
              <w:rPr>
                <w:webHidden/>
              </w:rPr>
              <w:fldChar w:fldCharType="end"/>
            </w:r>
          </w:hyperlink>
        </w:p>
        <w:p w:rsidR="002E49A6" w:rsidRPr="002E49A6" w:rsidRDefault="005A016F" w:rsidP="002E49A6">
          <w:pPr>
            <w:pStyle w:val="26"/>
          </w:pPr>
          <w:hyperlink w:anchor="_Toc369791486" w:history="1">
            <w:r w:rsidR="002E49A6" w:rsidRPr="002E49A6">
              <w:rPr>
                <w:rStyle w:val="a3"/>
              </w:rPr>
              <w:t>Проведение капитального ремонта общего имущества дома</w:t>
            </w:r>
            <w:r w:rsidR="002E49A6" w:rsidRPr="002E49A6">
              <w:rPr>
                <w:webHidden/>
              </w:rPr>
              <w:tab/>
            </w:r>
            <w:r w:rsidR="002E49A6" w:rsidRPr="002E49A6">
              <w:rPr>
                <w:webHidden/>
              </w:rPr>
              <w:fldChar w:fldCharType="begin"/>
            </w:r>
            <w:r w:rsidR="002E49A6" w:rsidRPr="002E49A6">
              <w:rPr>
                <w:webHidden/>
              </w:rPr>
              <w:instrText xml:space="preserve"> PAGEREF _Toc369791486 \h </w:instrText>
            </w:r>
            <w:r w:rsidR="002E49A6" w:rsidRPr="002E49A6">
              <w:rPr>
                <w:webHidden/>
              </w:rPr>
            </w:r>
            <w:r w:rsidR="002E49A6" w:rsidRPr="002E49A6">
              <w:rPr>
                <w:webHidden/>
              </w:rPr>
              <w:fldChar w:fldCharType="separate"/>
            </w:r>
            <w:r w:rsidR="00675470">
              <w:rPr>
                <w:webHidden/>
              </w:rPr>
              <w:t>9</w:t>
            </w:r>
            <w:r w:rsidR="002E49A6" w:rsidRPr="002E49A6">
              <w:rPr>
                <w:webHidden/>
              </w:rPr>
              <w:fldChar w:fldCharType="end"/>
            </w:r>
          </w:hyperlink>
        </w:p>
        <w:p w:rsidR="002E49A6" w:rsidRPr="002E49A6" w:rsidRDefault="005A016F" w:rsidP="002E49A6">
          <w:pPr>
            <w:pStyle w:val="26"/>
          </w:pPr>
          <w:hyperlink w:anchor="_Toc369791487" w:history="1">
            <w:r w:rsidR="002E49A6" w:rsidRPr="002E49A6">
              <w:rPr>
                <w:rStyle w:val="a3"/>
              </w:rPr>
              <w:t>Порядок приемки услуг (работ)</w:t>
            </w:r>
            <w:r w:rsidR="002E49A6" w:rsidRPr="002E49A6">
              <w:rPr>
                <w:webHidden/>
              </w:rPr>
              <w:tab/>
            </w:r>
            <w:r w:rsidR="002E49A6" w:rsidRPr="002E49A6">
              <w:rPr>
                <w:webHidden/>
              </w:rPr>
              <w:fldChar w:fldCharType="begin"/>
            </w:r>
            <w:r w:rsidR="002E49A6" w:rsidRPr="002E49A6">
              <w:rPr>
                <w:webHidden/>
              </w:rPr>
              <w:instrText xml:space="preserve"> PAGEREF _Toc369791487 \h </w:instrText>
            </w:r>
            <w:r w:rsidR="002E49A6" w:rsidRPr="002E49A6">
              <w:rPr>
                <w:webHidden/>
              </w:rPr>
            </w:r>
            <w:r w:rsidR="002E49A6" w:rsidRPr="002E49A6">
              <w:rPr>
                <w:webHidden/>
              </w:rPr>
              <w:fldChar w:fldCharType="separate"/>
            </w:r>
            <w:r w:rsidR="00675470">
              <w:rPr>
                <w:webHidden/>
              </w:rPr>
              <w:t>11</w:t>
            </w:r>
            <w:r w:rsidR="002E49A6" w:rsidRPr="002E49A6">
              <w:rPr>
                <w:webHidden/>
              </w:rPr>
              <w:fldChar w:fldCharType="end"/>
            </w:r>
          </w:hyperlink>
        </w:p>
        <w:p w:rsidR="002E49A6" w:rsidRPr="002E49A6" w:rsidRDefault="005A016F" w:rsidP="002E49A6">
          <w:pPr>
            <w:pStyle w:val="26"/>
          </w:pPr>
          <w:hyperlink w:anchor="_Toc369791488" w:history="1">
            <w:r w:rsidR="002E49A6" w:rsidRPr="002E49A6">
              <w:rPr>
                <w:rStyle w:val="a3"/>
              </w:rPr>
              <w:t>по капитальному ремонту общего имущества</w:t>
            </w:r>
            <w:r w:rsidR="002E49A6" w:rsidRPr="002E49A6">
              <w:rPr>
                <w:webHidden/>
              </w:rPr>
              <w:tab/>
            </w:r>
            <w:r w:rsidR="002E49A6" w:rsidRPr="002E49A6">
              <w:rPr>
                <w:webHidden/>
              </w:rPr>
              <w:fldChar w:fldCharType="begin"/>
            </w:r>
            <w:r w:rsidR="002E49A6" w:rsidRPr="002E49A6">
              <w:rPr>
                <w:webHidden/>
              </w:rPr>
              <w:instrText xml:space="preserve"> PAGEREF _Toc369791488 \h </w:instrText>
            </w:r>
            <w:r w:rsidR="002E49A6" w:rsidRPr="002E49A6">
              <w:rPr>
                <w:webHidden/>
              </w:rPr>
            </w:r>
            <w:r w:rsidR="002E49A6" w:rsidRPr="002E49A6">
              <w:rPr>
                <w:webHidden/>
              </w:rPr>
              <w:fldChar w:fldCharType="separate"/>
            </w:r>
            <w:r w:rsidR="00675470">
              <w:rPr>
                <w:webHidden/>
              </w:rPr>
              <w:t>11</w:t>
            </w:r>
            <w:r w:rsidR="002E49A6" w:rsidRPr="002E49A6">
              <w:rPr>
                <w:webHidden/>
              </w:rPr>
              <w:fldChar w:fldCharType="end"/>
            </w:r>
          </w:hyperlink>
        </w:p>
        <w:p w:rsidR="002E49A6" w:rsidRPr="002E49A6" w:rsidRDefault="005A016F" w:rsidP="002E49A6">
          <w:pPr>
            <w:pStyle w:val="26"/>
          </w:pPr>
          <w:hyperlink w:anchor="_Toc369791489" w:history="1">
            <w:r w:rsidR="002E49A6" w:rsidRPr="002E49A6">
              <w:rPr>
                <w:rStyle w:val="a3"/>
              </w:rPr>
              <w:t>Возврат средств фонда капитального ремонта</w:t>
            </w:r>
            <w:r w:rsidR="002E49A6" w:rsidRPr="002E49A6">
              <w:rPr>
                <w:webHidden/>
              </w:rPr>
              <w:tab/>
            </w:r>
            <w:r w:rsidR="002E49A6" w:rsidRPr="002E49A6">
              <w:rPr>
                <w:webHidden/>
              </w:rPr>
              <w:fldChar w:fldCharType="begin"/>
            </w:r>
            <w:r w:rsidR="002E49A6" w:rsidRPr="002E49A6">
              <w:rPr>
                <w:webHidden/>
              </w:rPr>
              <w:instrText xml:space="preserve"> PAGEREF _Toc369791489 \h </w:instrText>
            </w:r>
            <w:r w:rsidR="002E49A6" w:rsidRPr="002E49A6">
              <w:rPr>
                <w:webHidden/>
              </w:rPr>
            </w:r>
            <w:r w:rsidR="002E49A6" w:rsidRPr="002E49A6">
              <w:rPr>
                <w:webHidden/>
              </w:rPr>
              <w:fldChar w:fldCharType="separate"/>
            </w:r>
            <w:r w:rsidR="00675470">
              <w:rPr>
                <w:webHidden/>
              </w:rPr>
              <w:t>11</w:t>
            </w:r>
            <w:r w:rsidR="002E49A6" w:rsidRPr="002E49A6">
              <w:rPr>
                <w:webHidden/>
              </w:rPr>
              <w:fldChar w:fldCharType="end"/>
            </w:r>
          </w:hyperlink>
        </w:p>
        <w:p w:rsidR="002E49A6" w:rsidRPr="002E49A6" w:rsidRDefault="005A016F" w:rsidP="002E49A6">
          <w:pPr>
            <w:pStyle w:val="26"/>
          </w:pPr>
          <w:hyperlink w:anchor="_Toc369791490" w:history="1">
            <w:r w:rsidR="002E49A6" w:rsidRPr="002E49A6">
              <w:rPr>
                <w:rStyle w:val="a3"/>
                <w:u w:val="none"/>
              </w:rPr>
              <w:t>Пошаговые действия собственников многоквартирного дома,</w:t>
            </w:r>
            <w:r w:rsidR="002E49A6">
              <w:rPr>
                <w:rStyle w:val="a3"/>
                <w:u w:val="none"/>
              </w:rPr>
              <w:t xml:space="preserve"> </w:t>
            </w:r>
          </w:hyperlink>
          <w:hyperlink w:anchor="_Toc369791491" w:history="1">
            <w:r w:rsidR="002E49A6" w:rsidRPr="002E49A6">
              <w:rPr>
                <w:rStyle w:val="a3"/>
                <w:u w:val="none"/>
              </w:rPr>
              <w:t>для принятия решения о способе формирования</w:t>
            </w:r>
            <w:r w:rsidR="002E49A6">
              <w:rPr>
                <w:rStyle w:val="a3"/>
                <w:u w:val="none"/>
              </w:rPr>
              <w:t xml:space="preserve"> </w:t>
            </w:r>
          </w:hyperlink>
          <w:hyperlink w:anchor="_Toc369791492" w:history="1">
            <w:r w:rsidR="002E49A6" w:rsidRPr="002E49A6">
              <w:rPr>
                <w:rStyle w:val="a3"/>
                <w:u w:val="none"/>
              </w:rPr>
              <w:t>фонда капитального ремонта</w:t>
            </w:r>
            <w:r w:rsidR="002E49A6" w:rsidRPr="002E49A6">
              <w:rPr>
                <w:webHidden/>
              </w:rPr>
              <w:tab/>
            </w:r>
            <w:r w:rsidR="002E49A6" w:rsidRPr="002E49A6">
              <w:rPr>
                <w:webHidden/>
              </w:rPr>
              <w:fldChar w:fldCharType="begin"/>
            </w:r>
            <w:r w:rsidR="002E49A6" w:rsidRPr="002E49A6">
              <w:rPr>
                <w:webHidden/>
              </w:rPr>
              <w:instrText xml:space="preserve"> PAGEREF _Toc369791492 \h </w:instrText>
            </w:r>
            <w:r w:rsidR="002E49A6" w:rsidRPr="002E49A6">
              <w:rPr>
                <w:webHidden/>
              </w:rPr>
            </w:r>
            <w:r w:rsidR="002E49A6" w:rsidRPr="002E49A6">
              <w:rPr>
                <w:webHidden/>
              </w:rPr>
              <w:fldChar w:fldCharType="separate"/>
            </w:r>
            <w:r w:rsidR="00675470">
              <w:rPr>
                <w:webHidden/>
              </w:rPr>
              <w:t>12</w:t>
            </w:r>
            <w:r w:rsidR="002E49A6" w:rsidRPr="002E49A6">
              <w:rPr>
                <w:webHidden/>
              </w:rPr>
              <w:fldChar w:fldCharType="end"/>
            </w:r>
          </w:hyperlink>
        </w:p>
        <w:p w:rsidR="002E49A6" w:rsidRPr="002E49A6" w:rsidRDefault="005A016F" w:rsidP="002E49A6">
          <w:pPr>
            <w:pStyle w:val="26"/>
          </w:pPr>
          <w:hyperlink w:anchor="_Toc369791497" w:history="1">
            <w:r w:rsidR="002E49A6" w:rsidRPr="002E49A6">
              <w:rPr>
                <w:rStyle w:val="a3"/>
                <w:u w:val="none"/>
              </w:rPr>
              <w:t>Направление уведомления о выборе способа формирования фонда</w:t>
            </w:r>
            <w:r w:rsidR="002E49A6" w:rsidRPr="002E49A6">
              <w:rPr>
                <w:rStyle w:val="a3"/>
                <w:b/>
              </w:rPr>
              <w:t xml:space="preserve"> </w:t>
            </w:r>
            <w:r w:rsidR="002E49A6" w:rsidRPr="002E49A6">
              <w:rPr>
                <w:rStyle w:val="a3"/>
                <w:u w:val="none"/>
              </w:rPr>
              <w:t>капитального ремонта и отчетность</w:t>
            </w:r>
            <w:r w:rsidR="002E49A6" w:rsidRPr="002E49A6">
              <w:rPr>
                <w:webHidden/>
              </w:rPr>
              <w:tab/>
            </w:r>
            <w:r w:rsidR="002E49A6" w:rsidRPr="002E49A6">
              <w:rPr>
                <w:webHidden/>
              </w:rPr>
              <w:fldChar w:fldCharType="begin"/>
            </w:r>
            <w:r w:rsidR="002E49A6" w:rsidRPr="002E49A6">
              <w:rPr>
                <w:webHidden/>
              </w:rPr>
              <w:instrText xml:space="preserve"> PAGEREF _Toc369791497 \h </w:instrText>
            </w:r>
            <w:r w:rsidR="002E49A6" w:rsidRPr="002E49A6">
              <w:rPr>
                <w:webHidden/>
              </w:rPr>
            </w:r>
            <w:r w:rsidR="002E49A6" w:rsidRPr="002E49A6">
              <w:rPr>
                <w:webHidden/>
              </w:rPr>
              <w:fldChar w:fldCharType="separate"/>
            </w:r>
            <w:r w:rsidR="00675470">
              <w:rPr>
                <w:webHidden/>
              </w:rPr>
              <w:t>14</w:t>
            </w:r>
            <w:r w:rsidR="002E49A6" w:rsidRPr="002E49A6">
              <w:rPr>
                <w:webHidden/>
              </w:rPr>
              <w:fldChar w:fldCharType="end"/>
            </w:r>
          </w:hyperlink>
        </w:p>
        <w:p w:rsidR="002E49A6" w:rsidRPr="002E49A6" w:rsidRDefault="005A016F" w:rsidP="002E49A6">
          <w:pPr>
            <w:pStyle w:val="26"/>
          </w:pPr>
          <w:hyperlink w:anchor="_Toc369791498" w:history="1">
            <w:r w:rsidR="002E49A6" w:rsidRPr="002E49A6">
              <w:rPr>
                <w:rStyle w:val="a3"/>
              </w:rPr>
              <w:t>ОБРАЗЦЫ ДОКУМЕНТОВ</w:t>
            </w:r>
            <w:r w:rsidR="002E49A6" w:rsidRPr="002E49A6">
              <w:rPr>
                <w:webHidden/>
              </w:rPr>
              <w:tab/>
            </w:r>
            <w:r w:rsidR="002E49A6" w:rsidRPr="002E49A6">
              <w:rPr>
                <w:webHidden/>
              </w:rPr>
              <w:fldChar w:fldCharType="begin"/>
            </w:r>
            <w:r w:rsidR="002E49A6" w:rsidRPr="002E49A6">
              <w:rPr>
                <w:webHidden/>
              </w:rPr>
              <w:instrText xml:space="preserve"> PAGEREF _Toc369791498 \h </w:instrText>
            </w:r>
            <w:r w:rsidR="002E49A6" w:rsidRPr="002E49A6">
              <w:rPr>
                <w:webHidden/>
              </w:rPr>
            </w:r>
            <w:r w:rsidR="002E49A6" w:rsidRPr="002E49A6">
              <w:rPr>
                <w:webHidden/>
              </w:rPr>
              <w:fldChar w:fldCharType="separate"/>
            </w:r>
            <w:r w:rsidR="00675470">
              <w:rPr>
                <w:webHidden/>
              </w:rPr>
              <w:t>16</w:t>
            </w:r>
            <w:r w:rsidR="002E49A6" w:rsidRPr="002E49A6">
              <w:rPr>
                <w:webHidden/>
              </w:rPr>
              <w:fldChar w:fldCharType="end"/>
            </w:r>
          </w:hyperlink>
        </w:p>
        <w:p w:rsidR="002E49A6" w:rsidRPr="002E49A6" w:rsidRDefault="005A016F" w:rsidP="002E49A6">
          <w:pPr>
            <w:pStyle w:val="26"/>
          </w:pPr>
          <w:hyperlink w:anchor="_Toc369791499" w:history="1">
            <w:r w:rsidR="002E49A6" w:rsidRPr="002E49A6">
              <w:rPr>
                <w:rStyle w:val="a3"/>
              </w:rPr>
              <w:t>Приложение 1</w:t>
            </w:r>
            <w:r w:rsidR="002E49A6">
              <w:rPr>
                <w:rStyle w:val="a3"/>
              </w:rPr>
              <w:t xml:space="preserve"> </w:t>
            </w:r>
          </w:hyperlink>
          <w:hyperlink w:anchor="_Toc369791500" w:history="1">
            <w:r w:rsidR="002E49A6" w:rsidRPr="002E49A6">
              <w:rPr>
                <w:rStyle w:val="a3"/>
              </w:rPr>
              <w:t>С О О Б Щ Е Н И Е</w:t>
            </w:r>
            <w:r w:rsidR="002E49A6" w:rsidRPr="002E49A6">
              <w:rPr>
                <w:webHidden/>
              </w:rPr>
              <w:tab/>
            </w:r>
            <w:r w:rsidR="002E49A6" w:rsidRPr="002E49A6">
              <w:rPr>
                <w:webHidden/>
              </w:rPr>
              <w:fldChar w:fldCharType="begin"/>
            </w:r>
            <w:r w:rsidR="002E49A6" w:rsidRPr="002E49A6">
              <w:rPr>
                <w:webHidden/>
              </w:rPr>
              <w:instrText xml:space="preserve"> PAGEREF _Toc369791500 \h </w:instrText>
            </w:r>
            <w:r w:rsidR="002E49A6" w:rsidRPr="002E49A6">
              <w:rPr>
                <w:webHidden/>
              </w:rPr>
            </w:r>
            <w:r w:rsidR="002E49A6" w:rsidRPr="002E49A6">
              <w:rPr>
                <w:webHidden/>
              </w:rPr>
              <w:fldChar w:fldCharType="separate"/>
            </w:r>
            <w:r w:rsidR="00675470">
              <w:rPr>
                <w:webHidden/>
              </w:rPr>
              <w:t>16</w:t>
            </w:r>
            <w:r w:rsidR="002E49A6" w:rsidRPr="002E49A6">
              <w:rPr>
                <w:webHidden/>
              </w:rPr>
              <w:fldChar w:fldCharType="end"/>
            </w:r>
          </w:hyperlink>
        </w:p>
        <w:p w:rsidR="002E49A6" w:rsidRPr="002E49A6" w:rsidRDefault="005A016F" w:rsidP="002E49A6">
          <w:pPr>
            <w:pStyle w:val="26"/>
          </w:pPr>
          <w:hyperlink w:anchor="_Toc369791501" w:history="1">
            <w:r w:rsidR="002E49A6" w:rsidRPr="002E49A6">
              <w:rPr>
                <w:rStyle w:val="a3"/>
              </w:rPr>
              <w:t>Приложение 2</w:t>
            </w:r>
            <w:r w:rsidR="002E49A6">
              <w:rPr>
                <w:rStyle w:val="a3"/>
              </w:rPr>
              <w:t xml:space="preserve"> </w:t>
            </w:r>
          </w:hyperlink>
          <w:hyperlink w:anchor="_Toc369791502" w:history="1">
            <w:r w:rsidR="002E49A6" w:rsidRPr="002E49A6">
              <w:rPr>
                <w:rStyle w:val="a3"/>
              </w:rPr>
              <w:t>ДОВЕРЕННОСТЬ</w:t>
            </w:r>
            <w:r w:rsidR="002E49A6" w:rsidRPr="002E49A6">
              <w:rPr>
                <w:webHidden/>
              </w:rPr>
              <w:tab/>
            </w:r>
            <w:r w:rsidR="002E49A6" w:rsidRPr="002E49A6">
              <w:rPr>
                <w:webHidden/>
              </w:rPr>
              <w:fldChar w:fldCharType="begin"/>
            </w:r>
            <w:r w:rsidR="002E49A6" w:rsidRPr="002E49A6">
              <w:rPr>
                <w:webHidden/>
              </w:rPr>
              <w:instrText xml:space="preserve"> PAGEREF _Toc369791502 \h </w:instrText>
            </w:r>
            <w:r w:rsidR="002E49A6" w:rsidRPr="002E49A6">
              <w:rPr>
                <w:webHidden/>
              </w:rPr>
            </w:r>
            <w:r w:rsidR="002E49A6" w:rsidRPr="002E49A6">
              <w:rPr>
                <w:webHidden/>
              </w:rPr>
              <w:fldChar w:fldCharType="separate"/>
            </w:r>
            <w:r w:rsidR="00675470">
              <w:rPr>
                <w:webHidden/>
              </w:rPr>
              <w:t>17</w:t>
            </w:r>
            <w:r w:rsidR="002E49A6" w:rsidRPr="002E49A6">
              <w:rPr>
                <w:webHidden/>
              </w:rPr>
              <w:fldChar w:fldCharType="end"/>
            </w:r>
          </w:hyperlink>
        </w:p>
        <w:p w:rsidR="002E49A6" w:rsidRPr="002E49A6" w:rsidRDefault="005A016F" w:rsidP="002E49A6">
          <w:pPr>
            <w:pStyle w:val="26"/>
          </w:pPr>
          <w:hyperlink w:anchor="_Toc369791503" w:history="1">
            <w:r w:rsidR="002E49A6" w:rsidRPr="002E49A6">
              <w:rPr>
                <w:rStyle w:val="a3"/>
              </w:rPr>
              <w:t>Приложение 3</w:t>
            </w:r>
            <w:r w:rsidR="002E49A6">
              <w:rPr>
                <w:rStyle w:val="a3"/>
              </w:rPr>
              <w:t xml:space="preserve"> </w:t>
            </w:r>
          </w:hyperlink>
          <w:hyperlink w:anchor="_Toc369791504" w:history="1">
            <w:r w:rsidR="002E49A6" w:rsidRPr="002E49A6">
              <w:rPr>
                <w:rStyle w:val="a3"/>
              </w:rPr>
              <w:t>ПРОТОКОЛ</w:t>
            </w:r>
            <w:r w:rsidR="002E49A6" w:rsidRPr="002E49A6">
              <w:rPr>
                <w:webHidden/>
              </w:rPr>
              <w:tab/>
            </w:r>
            <w:r w:rsidR="002E49A6" w:rsidRPr="002E49A6">
              <w:rPr>
                <w:webHidden/>
              </w:rPr>
              <w:fldChar w:fldCharType="begin"/>
            </w:r>
            <w:r w:rsidR="002E49A6" w:rsidRPr="002E49A6">
              <w:rPr>
                <w:webHidden/>
              </w:rPr>
              <w:instrText xml:space="preserve"> PAGEREF _Toc369791504 \h </w:instrText>
            </w:r>
            <w:r w:rsidR="002E49A6" w:rsidRPr="002E49A6">
              <w:rPr>
                <w:webHidden/>
              </w:rPr>
            </w:r>
            <w:r w:rsidR="002E49A6" w:rsidRPr="002E49A6">
              <w:rPr>
                <w:webHidden/>
              </w:rPr>
              <w:fldChar w:fldCharType="separate"/>
            </w:r>
            <w:r w:rsidR="00675470">
              <w:rPr>
                <w:webHidden/>
              </w:rPr>
              <w:t>18</w:t>
            </w:r>
            <w:r w:rsidR="002E49A6" w:rsidRPr="002E49A6">
              <w:rPr>
                <w:webHidden/>
              </w:rPr>
              <w:fldChar w:fldCharType="end"/>
            </w:r>
          </w:hyperlink>
        </w:p>
        <w:p w:rsidR="002E49A6" w:rsidRPr="002E49A6" w:rsidRDefault="005A016F" w:rsidP="002E49A6">
          <w:pPr>
            <w:pStyle w:val="26"/>
          </w:pPr>
          <w:hyperlink w:anchor="_Toc369791505" w:history="1">
            <w:r w:rsidR="002E49A6" w:rsidRPr="002E49A6">
              <w:rPr>
                <w:rStyle w:val="a3"/>
              </w:rPr>
              <w:t>Приложение 4</w:t>
            </w:r>
            <w:r w:rsidR="002E49A6">
              <w:rPr>
                <w:rStyle w:val="a3"/>
              </w:rPr>
              <w:t xml:space="preserve"> </w:t>
            </w:r>
          </w:hyperlink>
          <w:hyperlink w:anchor="_Toc369791506" w:history="1">
            <w:r w:rsidR="002E49A6" w:rsidRPr="002E49A6">
              <w:rPr>
                <w:rStyle w:val="a3"/>
              </w:rPr>
              <w:t>УВЕДОМЛЕНИЕ</w:t>
            </w:r>
            <w:r w:rsidR="002E49A6" w:rsidRPr="002E49A6">
              <w:rPr>
                <w:webHidden/>
              </w:rPr>
              <w:tab/>
            </w:r>
            <w:r w:rsidR="002E49A6" w:rsidRPr="002E49A6">
              <w:rPr>
                <w:webHidden/>
              </w:rPr>
              <w:fldChar w:fldCharType="begin"/>
            </w:r>
            <w:r w:rsidR="002E49A6" w:rsidRPr="002E49A6">
              <w:rPr>
                <w:webHidden/>
              </w:rPr>
              <w:instrText xml:space="preserve"> PAGEREF _Toc369791506 \h </w:instrText>
            </w:r>
            <w:r w:rsidR="002E49A6" w:rsidRPr="002E49A6">
              <w:rPr>
                <w:webHidden/>
              </w:rPr>
            </w:r>
            <w:r w:rsidR="002E49A6" w:rsidRPr="002E49A6">
              <w:rPr>
                <w:webHidden/>
              </w:rPr>
              <w:fldChar w:fldCharType="separate"/>
            </w:r>
            <w:r w:rsidR="00675470">
              <w:rPr>
                <w:webHidden/>
              </w:rPr>
              <w:t>22</w:t>
            </w:r>
            <w:r w:rsidR="002E49A6" w:rsidRPr="002E49A6">
              <w:rPr>
                <w:webHidden/>
              </w:rPr>
              <w:fldChar w:fldCharType="end"/>
            </w:r>
          </w:hyperlink>
        </w:p>
        <w:p w:rsidR="002E49A6" w:rsidRPr="002E49A6" w:rsidRDefault="005A016F" w:rsidP="002E49A6">
          <w:pPr>
            <w:pStyle w:val="26"/>
          </w:pPr>
          <w:hyperlink w:anchor="_Toc369791507" w:history="1">
            <w:r w:rsidR="002E49A6" w:rsidRPr="002E49A6">
              <w:rPr>
                <w:rStyle w:val="a3"/>
              </w:rPr>
              <w:t>Приложение 5</w:t>
            </w:r>
            <w:r w:rsidR="002E49A6">
              <w:rPr>
                <w:rStyle w:val="a3"/>
              </w:rPr>
              <w:t xml:space="preserve"> </w:t>
            </w:r>
          </w:hyperlink>
          <w:hyperlink w:anchor="_Toc369791508" w:history="1">
            <w:r w:rsidR="002E49A6" w:rsidRPr="002E49A6">
              <w:rPr>
                <w:rStyle w:val="a3"/>
              </w:rPr>
              <w:t>С О О Б Щ Е Н И Е</w:t>
            </w:r>
            <w:r w:rsidR="002E49A6" w:rsidRPr="002E49A6">
              <w:rPr>
                <w:webHidden/>
              </w:rPr>
              <w:tab/>
            </w:r>
            <w:r w:rsidR="002E49A6" w:rsidRPr="002E49A6">
              <w:rPr>
                <w:webHidden/>
              </w:rPr>
              <w:fldChar w:fldCharType="begin"/>
            </w:r>
            <w:r w:rsidR="002E49A6" w:rsidRPr="002E49A6">
              <w:rPr>
                <w:webHidden/>
              </w:rPr>
              <w:instrText xml:space="preserve"> PAGEREF _Toc369791508 \h </w:instrText>
            </w:r>
            <w:r w:rsidR="002E49A6" w:rsidRPr="002E49A6">
              <w:rPr>
                <w:webHidden/>
              </w:rPr>
            </w:r>
            <w:r w:rsidR="002E49A6" w:rsidRPr="002E49A6">
              <w:rPr>
                <w:webHidden/>
              </w:rPr>
              <w:fldChar w:fldCharType="separate"/>
            </w:r>
            <w:r w:rsidR="00675470">
              <w:rPr>
                <w:webHidden/>
              </w:rPr>
              <w:t>23</w:t>
            </w:r>
            <w:r w:rsidR="002E49A6" w:rsidRPr="002E49A6">
              <w:rPr>
                <w:webHidden/>
              </w:rPr>
              <w:fldChar w:fldCharType="end"/>
            </w:r>
          </w:hyperlink>
        </w:p>
        <w:p w:rsidR="002E49A6" w:rsidRPr="002E49A6" w:rsidRDefault="005A016F" w:rsidP="002E49A6">
          <w:pPr>
            <w:pStyle w:val="26"/>
          </w:pPr>
          <w:hyperlink w:anchor="_Toc369791510" w:history="1">
            <w:r w:rsidR="002E49A6" w:rsidRPr="002E49A6">
              <w:rPr>
                <w:rStyle w:val="a3"/>
              </w:rPr>
              <w:t>Приложение 6</w:t>
            </w:r>
            <w:r w:rsidR="002E49A6">
              <w:rPr>
                <w:rStyle w:val="a3"/>
              </w:rPr>
              <w:t xml:space="preserve"> </w:t>
            </w:r>
          </w:hyperlink>
          <w:hyperlink w:anchor="_Toc369791511" w:history="1">
            <w:r w:rsidR="002E49A6" w:rsidRPr="002E49A6">
              <w:rPr>
                <w:rStyle w:val="a3"/>
              </w:rPr>
              <w:t>БЮЛЛЕТЕНЬ</w:t>
            </w:r>
            <w:r w:rsidR="002E49A6" w:rsidRPr="002E49A6">
              <w:rPr>
                <w:webHidden/>
              </w:rPr>
              <w:tab/>
            </w:r>
            <w:r w:rsidR="002E49A6" w:rsidRPr="002E49A6">
              <w:rPr>
                <w:webHidden/>
              </w:rPr>
              <w:fldChar w:fldCharType="begin"/>
            </w:r>
            <w:r w:rsidR="002E49A6" w:rsidRPr="002E49A6">
              <w:rPr>
                <w:webHidden/>
              </w:rPr>
              <w:instrText xml:space="preserve"> PAGEREF _Toc369791511 \h </w:instrText>
            </w:r>
            <w:r w:rsidR="002E49A6" w:rsidRPr="002E49A6">
              <w:rPr>
                <w:webHidden/>
              </w:rPr>
            </w:r>
            <w:r w:rsidR="002E49A6" w:rsidRPr="002E49A6">
              <w:rPr>
                <w:webHidden/>
              </w:rPr>
              <w:fldChar w:fldCharType="separate"/>
            </w:r>
            <w:r w:rsidR="00675470">
              <w:rPr>
                <w:webHidden/>
              </w:rPr>
              <w:t>24</w:t>
            </w:r>
            <w:r w:rsidR="002E49A6" w:rsidRPr="002E49A6">
              <w:rPr>
                <w:webHidden/>
              </w:rPr>
              <w:fldChar w:fldCharType="end"/>
            </w:r>
          </w:hyperlink>
        </w:p>
        <w:p w:rsidR="002E49A6" w:rsidRPr="002E49A6" w:rsidRDefault="005A016F" w:rsidP="002E49A6">
          <w:pPr>
            <w:pStyle w:val="26"/>
          </w:pPr>
          <w:hyperlink w:anchor="_Toc369791512" w:history="1">
            <w:r w:rsidR="002E49A6" w:rsidRPr="002E49A6">
              <w:rPr>
                <w:rStyle w:val="a3"/>
              </w:rPr>
              <w:t>Приложение 7</w:t>
            </w:r>
            <w:r w:rsidR="002E49A6">
              <w:rPr>
                <w:rStyle w:val="a3"/>
              </w:rPr>
              <w:t xml:space="preserve"> </w:t>
            </w:r>
          </w:hyperlink>
          <w:hyperlink w:anchor="_Toc369791513" w:history="1">
            <w:r w:rsidR="002E49A6" w:rsidRPr="002E49A6">
              <w:rPr>
                <w:rStyle w:val="a3"/>
              </w:rPr>
              <w:t>УВЕДОМЛЕНИЕ</w:t>
            </w:r>
            <w:r w:rsidR="002E49A6" w:rsidRPr="002E49A6">
              <w:rPr>
                <w:webHidden/>
              </w:rPr>
              <w:tab/>
            </w:r>
            <w:r w:rsidR="002E49A6" w:rsidRPr="002E49A6">
              <w:rPr>
                <w:webHidden/>
              </w:rPr>
              <w:fldChar w:fldCharType="begin"/>
            </w:r>
            <w:r w:rsidR="002E49A6" w:rsidRPr="002E49A6">
              <w:rPr>
                <w:webHidden/>
              </w:rPr>
              <w:instrText xml:space="preserve"> PAGEREF _Toc369791513 \h </w:instrText>
            </w:r>
            <w:r w:rsidR="002E49A6" w:rsidRPr="002E49A6">
              <w:rPr>
                <w:webHidden/>
              </w:rPr>
            </w:r>
            <w:r w:rsidR="002E49A6" w:rsidRPr="002E49A6">
              <w:rPr>
                <w:webHidden/>
              </w:rPr>
              <w:fldChar w:fldCharType="separate"/>
            </w:r>
            <w:r w:rsidR="00675470">
              <w:rPr>
                <w:webHidden/>
              </w:rPr>
              <w:t>26</w:t>
            </w:r>
            <w:r w:rsidR="002E49A6" w:rsidRPr="002E49A6">
              <w:rPr>
                <w:webHidden/>
              </w:rPr>
              <w:fldChar w:fldCharType="end"/>
            </w:r>
          </w:hyperlink>
          <w:r w:rsidR="002E49A6" w:rsidRPr="002E49A6">
            <w:rPr>
              <w:b/>
              <w:bCs/>
            </w:rPr>
            <w:fldChar w:fldCharType="end"/>
          </w:r>
        </w:p>
      </w:sdtContent>
    </w:sdt>
    <w:p w:rsidR="00C20285" w:rsidRPr="00255671" w:rsidRDefault="00C20285" w:rsidP="00C20285">
      <w:pPr>
        <w:pStyle w:val="1"/>
        <w:spacing w:before="0"/>
        <w:jc w:val="center"/>
        <w:rPr>
          <w:color w:val="auto"/>
        </w:rPr>
      </w:pPr>
      <w:bookmarkStart w:id="3" w:name="_Toc369791476"/>
      <w:r w:rsidRPr="00255671">
        <w:rPr>
          <w:color w:val="auto"/>
        </w:rPr>
        <w:lastRenderedPageBreak/>
        <w:t>Практическое пособие</w:t>
      </w:r>
      <w:bookmarkEnd w:id="3"/>
      <w:r w:rsidRPr="00255671">
        <w:rPr>
          <w:color w:val="auto"/>
        </w:rPr>
        <w:t xml:space="preserve"> </w:t>
      </w:r>
    </w:p>
    <w:p w:rsidR="00C20285" w:rsidRPr="00255671" w:rsidRDefault="00C20285" w:rsidP="00C20285">
      <w:pPr>
        <w:pStyle w:val="1"/>
        <w:spacing w:before="0"/>
        <w:jc w:val="center"/>
        <w:rPr>
          <w:color w:val="auto"/>
        </w:rPr>
      </w:pPr>
      <w:bookmarkStart w:id="4" w:name="_Toc369791477"/>
      <w:r w:rsidRPr="00255671">
        <w:rPr>
          <w:color w:val="auto"/>
        </w:rPr>
        <w:t>по реализации закона Тверской области от 28.06.2013 № 43-ЗО «Об организации проведения капитального ремонта общего имущества в многоквартирных домах на территории Тверской области»</w:t>
      </w:r>
      <w:bookmarkEnd w:id="4"/>
    </w:p>
    <w:p w:rsidR="00C20285" w:rsidRDefault="00C20285" w:rsidP="00DB748C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</w:p>
    <w:p w:rsidR="00DB748C" w:rsidRDefault="00DB748C" w:rsidP="00E17568">
      <w:pPr>
        <w:pStyle w:val="22"/>
        <w:shd w:val="clear" w:color="auto" w:fill="auto"/>
        <w:spacing w:after="0" w:line="240" w:lineRule="auto"/>
        <w:outlineLvl w:val="1"/>
        <w:rPr>
          <w:sz w:val="28"/>
          <w:szCs w:val="28"/>
        </w:rPr>
      </w:pPr>
      <w:bookmarkStart w:id="5" w:name="_Toc369791478"/>
      <w:r w:rsidRPr="00B8693E">
        <w:rPr>
          <w:sz w:val="28"/>
          <w:szCs w:val="28"/>
        </w:rPr>
        <w:t>Введение</w:t>
      </w:r>
      <w:bookmarkEnd w:id="5"/>
    </w:p>
    <w:p w:rsidR="00DB748C" w:rsidRPr="00B8693E" w:rsidRDefault="00DB748C" w:rsidP="00DB748C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</w:p>
    <w:p w:rsidR="00DB748C" w:rsidRPr="00B8693E" w:rsidRDefault="00DB748C" w:rsidP="00DB748C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До 2013 года включительно, участие собственников помещений в многоквартирном доме в финансировании капитального ремонта было добровольным, но с принятием поправок в Жилищный кодекс РФ и выходом Закона Тверской области «Об организации проведения капитального ремонта общего имущества в многоквартирных домах на территории Тверской области», с 2014 года это участие станет для всех обязательным.</w:t>
      </w:r>
    </w:p>
    <w:p w:rsidR="00DB748C" w:rsidRPr="00B8693E" w:rsidRDefault="00DB748C" w:rsidP="00DB748C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 xml:space="preserve">В представленном материале изложены основные требования Закона Тверской области, касающиеся действий Правительства, органов местного самоуправления, регионального оператора и самих собственников по системе проведения капитального ремонта общего имущества многоквартирных домов. Данное пособие предназначено для граждан, представителей ТСЖ, жилищных кооперативов, представителей общественных </w:t>
      </w:r>
      <w:r w:rsidR="00BC3AD2">
        <w:rPr>
          <w:rFonts w:ascii="Times New Roman" w:hAnsi="Times New Roman" w:cs="Times New Roman"/>
          <w:sz w:val="28"/>
          <w:szCs w:val="28"/>
        </w:rPr>
        <w:t>объединений</w:t>
      </w:r>
      <w:r w:rsidRPr="00B8693E">
        <w:rPr>
          <w:rFonts w:ascii="Times New Roman" w:hAnsi="Times New Roman" w:cs="Times New Roman"/>
          <w:sz w:val="28"/>
          <w:szCs w:val="28"/>
        </w:rPr>
        <w:t>. Оно содержит поэтапное описание алгоритма действий собственника.</w:t>
      </w:r>
    </w:p>
    <w:p w:rsidR="00DB748C" w:rsidRPr="00B8693E" w:rsidRDefault="00DB748C" w:rsidP="00DB748C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DB748C" w:rsidRDefault="00DB748C" w:rsidP="00E17568">
      <w:pPr>
        <w:pStyle w:val="22"/>
        <w:shd w:val="clear" w:color="auto" w:fill="auto"/>
        <w:spacing w:after="0" w:line="240" w:lineRule="auto"/>
        <w:ind w:firstLine="709"/>
        <w:outlineLvl w:val="1"/>
        <w:rPr>
          <w:sz w:val="28"/>
          <w:szCs w:val="28"/>
        </w:rPr>
      </w:pPr>
      <w:bookmarkStart w:id="6" w:name="_Toc369791479"/>
      <w:r w:rsidRPr="00B8693E">
        <w:rPr>
          <w:sz w:val="28"/>
          <w:szCs w:val="28"/>
        </w:rPr>
        <w:t>Принятие решения о способе накопления средств</w:t>
      </w:r>
      <w:bookmarkEnd w:id="6"/>
    </w:p>
    <w:p w:rsidR="00DB748C" w:rsidRPr="00B8693E" w:rsidRDefault="00DB748C" w:rsidP="00DB748C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DB748C" w:rsidRPr="00B8693E" w:rsidRDefault="00DB748C" w:rsidP="00DB748C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После официального опубликования в СМИ утвержденной Правительством Тверской области Программы по проведению капитального ремонта общего имущества в многоквартирных домах, собственники помещений обязаны принять и реализовать решение о способе формировании фонда капитального ремонта в течение двух месяцев.</w:t>
      </w:r>
    </w:p>
    <w:p w:rsidR="00DB748C" w:rsidRPr="00B8693E" w:rsidRDefault="00DB748C" w:rsidP="00DB748C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В течение первого месяца после опубликования Программы капитального ремонта собственники самостоятельно принимают решение на общем собрании о выборе одного из двух способов формирования фонда.</w:t>
      </w:r>
    </w:p>
    <w:p w:rsidR="00DB748C" w:rsidRPr="00B8693E" w:rsidRDefault="00DB748C" w:rsidP="00DB748C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Если в течение данного месяца решение собственниками не будет принято и реализовано, собрание собственников созывается органом местного самоуправления не позднее, чем за один месяц до окончания двухмесячного срока.</w:t>
      </w:r>
    </w:p>
    <w:p w:rsidR="00DB748C" w:rsidRPr="00B8693E" w:rsidRDefault="00DB748C" w:rsidP="00DB748C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В случае, если по истечении второго месяца решение о выборе способа формирования фонда не принято и не реализовано, орган местного самоуправления принимает решение о формировании фонда капитального ремонта в отношении такого дома на счете регионального оператора. Указанное решение принимается органом местного самоуправления в течение десяти дней с даты истечения двухмесячного срока, и в течение пяти дней с даты принятия решения направляется органом местного самоуправления региональному оператору.</w:t>
      </w:r>
    </w:p>
    <w:p w:rsidR="00C20285" w:rsidRDefault="00C20285" w:rsidP="00C2028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48C" w:rsidRDefault="00DB748C" w:rsidP="002E49A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369791480"/>
      <w:r w:rsidRPr="002E49A6">
        <w:rPr>
          <w:rFonts w:ascii="Times New Roman" w:hAnsi="Times New Roman" w:cs="Times New Roman"/>
          <w:color w:val="auto"/>
          <w:sz w:val="28"/>
          <w:szCs w:val="28"/>
        </w:rPr>
        <w:t>Выбор способа формирования фонда капремонта.</w:t>
      </w:r>
      <w:bookmarkEnd w:id="7"/>
    </w:p>
    <w:p w:rsidR="002E49A6" w:rsidRPr="002E49A6" w:rsidRDefault="002E49A6" w:rsidP="002E49A6"/>
    <w:p w:rsidR="002548D9" w:rsidRDefault="00DB748C" w:rsidP="00DB748C">
      <w:pPr>
        <w:ind w:right="80" w:firstLine="709"/>
        <w:rPr>
          <w:rFonts w:ascii="Times New Roman" w:hAnsi="Times New Roman" w:cs="Times New Roman"/>
          <w:sz w:val="28"/>
          <w:szCs w:val="28"/>
        </w:rPr>
      </w:pPr>
      <w:r w:rsidRPr="00B8693E">
        <w:rPr>
          <w:rStyle w:val="15"/>
          <w:rFonts w:eastAsia="Courier New"/>
          <w:sz w:val="28"/>
          <w:szCs w:val="28"/>
        </w:rPr>
        <w:t>Способ 1: Ф</w:t>
      </w:r>
      <w:r w:rsidRPr="00B8693E">
        <w:rPr>
          <w:rFonts w:ascii="Times New Roman" w:hAnsi="Times New Roman" w:cs="Times New Roman"/>
          <w:sz w:val="28"/>
          <w:szCs w:val="28"/>
        </w:rPr>
        <w:t>ормирование фонда на счете регионального оператора</w:t>
      </w:r>
      <w:r w:rsidR="002548D9">
        <w:rPr>
          <w:rFonts w:ascii="Times New Roman" w:hAnsi="Times New Roman" w:cs="Times New Roman"/>
          <w:sz w:val="28"/>
          <w:szCs w:val="28"/>
        </w:rPr>
        <w:t>.</w:t>
      </w:r>
    </w:p>
    <w:p w:rsidR="00DB748C" w:rsidRPr="00B8693E" w:rsidRDefault="00DB748C" w:rsidP="00DB748C">
      <w:pPr>
        <w:ind w:right="80" w:firstLine="709"/>
        <w:rPr>
          <w:rFonts w:ascii="Times New Roman" w:hAnsi="Times New Roman" w:cs="Times New Roman"/>
          <w:sz w:val="28"/>
          <w:szCs w:val="28"/>
        </w:rPr>
      </w:pPr>
      <w:r w:rsidRPr="00B8693E">
        <w:rPr>
          <w:rStyle w:val="15"/>
          <w:rFonts w:eastAsia="Courier New"/>
          <w:sz w:val="28"/>
          <w:szCs w:val="28"/>
        </w:rPr>
        <w:t>Способ 2:</w:t>
      </w:r>
      <w:r w:rsidRPr="00B8693E">
        <w:rPr>
          <w:rFonts w:ascii="Times New Roman" w:hAnsi="Times New Roman" w:cs="Times New Roman"/>
          <w:sz w:val="28"/>
          <w:szCs w:val="28"/>
        </w:rPr>
        <w:t xml:space="preserve"> Формирование фонда на специальном счете в банке, </w:t>
      </w:r>
      <w:r w:rsidR="002548D9">
        <w:rPr>
          <w:rFonts w:ascii="Times New Roman" w:hAnsi="Times New Roman" w:cs="Times New Roman"/>
          <w:sz w:val="28"/>
          <w:szCs w:val="28"/>
        </w:rPr>
        <w:t xml:space="preserve"> в</w:t>
      </w:r>
      <w:r w:rsidRPr="00B8693E">
        <w:rPr>
          <w:rFonts w:ascii="Times New Roman" w:hAnsi="Times New Roman" w:cs="Times New Roman"/>
          <w:sz w:val="28"/>
          <w:szCs w:val="28"/>
        </w:rPr>
        <w:t>ладельцем счета выступают:</w:t>
      </w:r>
    </w:p>
    <w:p w:rsidR="00DB748C" w:rsidRPr="00B8693E" w:rsidRDefault="00DB748C" w:rsidP="00DB748C">
      <w:pPr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ТСЖ, осуществляющее управление МКД и созданное собственниками помещений в одном МКД или нескольких МКД, суммарное количество квартир в которых не более 30, если данные дома расположены на земельных участках, которые в соответствии с содержащимися в государственном кадастре недвижимости документами имеют общую границу и в пределах которых находятся сети инженерно-технического обеспечения, другие элементы инфраструктуры, предназначенные для совместного использования собственниками помещений в данных домах;</w:t>
      </w:r>
    </w:p>
    <w:p w:rsidR="00DB748C" w:rsidRPr="00B8693E" w:rsidRDefault="00DB748C" w:rsidP="00DB748C">
      <w:pPr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жилищный кооператив или иной специализированный потребительский кооператив, осуществляющие управление МКД;</w:t>
      </w:r>
    </w:p>
    <w:p w:rsidR="00DB748C" w:rsidRPr="00B8693E" w:rsidRDefault="00DB748C" w:rsidP="00DB748C">
      <w:pPr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региональный оператор (в случае, когда собственниками помещений в многоквартирном доме принято решение о выборе регионального оператора в качестве владельца специального счета);</w:t>
      </w:r>
    </w:p>
    <w:p w:rsidR="00DB748C" w:rsidRDefault="00DB748C" w:rsidP="00DB748C">
      <w:pPr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Каждый из выбранных способов обладает своими особенностями, отраженными в следующей таблице.</w:t>
      </w:r>
    </w:p>
    <w:p w:rsidR="002548D9" w:rsidRDefault="002548D9" w:rsidP="00DB748C">
      <w:pPr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371"/>
        <w:gridCol w:w="2489"/>
        <w:gridCol w:w="2498"/>
        <w:gridCol w:w="2499"/>
      </w:tblGrid>
      <w:tr w:rsidR="002548D9" w:rsidTr="002548D9">
        <w:tc>
          <w:tcPr>
            <w:tcW w:w="2410" w:type="dxa"/>
          </w:tcPr>
          <w:p w:rsidR="002548D9" w:rsidRPr="002548D9" w:rsidRDefault="002548D9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0" w:type="dxa"/>
          </w:tcPr>
          <w:p w:rsidR="002548D9" w:rsidRPr="002548D9" w:rsidRDefault="002548D9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8D9">
              <w:rPr>
                <w:rStyle w:val="115pt"/>
                <w:rFonts w:eastAsiaTheme="minorHAnsi"/>
                <w:sz w:val="22"/>
                <w:szCs w:val="22"/>
              </w:rPr>
              <w:t>Формирование фонда капитального ремонта на счете Регионального Оператора</w:t>
            </w:r>
          </w:p>
        </w:tc>
        <w:tc>
          <w:tcPr>
            <w:tcW w:w="2540" w:type="dxa"/>
          </w:tcPr>
          <w:p w:rsidR="002548D9" w:rsidRPr="002548D9" w:rsidRDefault="002548D9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8D9">
              <w:rPr>
                <w:rStyle w:val="115pt"/>
                <w:rFonts w:eastAsiaTheme="minorHAnsi"/>
                <w:sz w:val="22"/>
                <w:szCs w:val="22"/>
              </w:rPr>
              <w:t>Открытие Региональным Оператором специального счета по просьбе собственников помещений</w:t>
            </w:r>
          </w:p>
        </w:tc>
        <w:tc>
          <w:tcPr>
            <w:tcW w:w="2541" w:type="dxa"/>
          </w:tcPr>
          <w:p w:rsidR="002548D9" w:rsidRPr="002548D9" w:rsidRDefault="002548D9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8D9">
              <w:rPr>
                <w:rStyle w:val="115pt"/>
                <w:rFonts w:eastAsiaTheme="minorHAnsi"/>
                <w:sz w:val="22"/>
                <w:szCs w:val="22"/>
              </w:rPr>
              <w:t>Открытие специального счета собственниками помещений (ТСЖ, ЖСК) самостоятельно</w:t>
            </w:r>
          </w:p>
        </w:tc>
      </w:tr>
      <w:tr w:rsidR="002548D9" w:rsidTr="002548D9">
        <w:tc>
          <w:tcPr>
            <w:tcW w:w="2410" w:type="dxa"/>
          </w:tcPr>
          <w:p w:rsidR="002548D9" w:rsidRPr="002548D9" w:rsidRDefault="002548D9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8D9">
              <w:rPr>
                <w:rStyle w:val="115pt0"/>
                <w:rFonts w:eastAsiaTheme="minorHAnsi"/>
                <w:sz w:val="22"/>
                <w:szCs w:val="22"/>
              </w:rPr>
              <w:t>Содержание счета, на котором накапливаются средства на капитальный ремонт МКД</w:t>
            </w:r>
          </w:p>
        </w:tc>
        <w:tc>
          <w:tcPr>
            <w:tcW w:w="2540" w:type="dxa"/>
          </w:tcPr>
          <w:p w:rsidR="002548D9" w:rsidRPr="002548D9" w:rsidRDefault="002548D9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8D9">
              <w:rPr>
                <w:rStyle w:val="115pt0"/>
                <w:rFonts w:eastAsiaTheme="minorHAnsi"/>
                <w:sz w:val="22"/>
                <w:szCs w:val="22"/>
              </w:rPr>
              <w:t>За счет средств регионального оператора</w:t>
            </w:r>
          </w:p>
        </w:tc>
        <w:tc>
          <w:tcPr>
            <w:tcW w:w="2540" w:type="dxa"/>
          </w:tcPr>
          <w:p w:rsidR="002548D9" w:rsidRPr="002548D9" w:rsidRDefault="002548D9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8D9">
              <w:rPr>
                <w:rStyle w:val="115pt0"/>
                <w:rFonts w:eastAsiaTheme="minorHAnsi"/>
                <w:sz w:val="22"/>
                <w:szCs w:val="22"/>
              </w:rPr>
              <w:t>За счет средств регионального оператора</w:t>
            </w:r>
          </w:p>
        </w:tc>
        <w:tc>
          <w:tcPr>
            <w:tcW w:w="2541" w:type="dxa"/>
          </w:tcPr>
          <w:p w:rsidR="002548D9" w:rsidRPr="002548D9" w:rsidRDefault="002548D9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8D9">
              <w:rPr>
                <w:rStyle w:val="115pt0"/>
                <w:rFonts w:eastAsiaTheme="minorHAnsi"/>
                <w:sz w:val="22"/>
                <w:szCs w:val="22"/>
              </w:rPr>
              <w:t>За счет дополнительно собираемых средств собственниками помещений МКД</w:t>
            </w:r>
          </w:p>
        </w:tc>
      </w:tr>
      <w:tr w:rsidR="002548D9" w:rsidTr="002548D9">
        <w:tc>
          <w:tcPr>
            <w:tcW w:w="2410" w:type="dxa"/>
          </w:tcPr>
          <w:p w:rsidR="002548D9" w:rsidRPr="002548D9" w:rsidRDefault="002548D9" w:rsidP="002548D9">
            <w:pPr>
              <w:pStyle w:val="31"/>
              <w:shd w:val="clear" w:color="auto" w:fill="auto"/>
              <w:tabs>
                <w:tab w:val="left" w:pos="284"/>
                <w:tab w:val="left" w:pos="710"/>
              </w:tabs>
              <w:spacing w:before="0" w:line="274" w:lineRule="exact"/>
              <w:ind w:firstLine="0"/>
              <w:jc w:val="both"/>
              <w:rPr>
                <w:sz w:val="22"/>
                <w:szCs w:val="22"/>
                <w:lang w:eastAsia="ru-RU"/>
              </w:rPr>
            </w:pPr>
            <w:r w:rsidRPr="002548D9">
              <w:rPr>
                <w:rStyle w:val="115pt0"/>
                <w:sz w:val="22"/>
                <w:szCs w:val="22"/>
              </w:rPr>
              <w:t xml:space="preserve">Организация приема платежей, ведение счета, начисление платежей, начисление процентов за неуплаченные платежи </w:t>
            </w:r>
          </w:p>
        </w:tc>
        <w:tc>
          <w:tcPr>
            <w:tcW w:w="2540" w:type="dxa"/>
          </w:tcPr>
          <w:p w:rsidR="002548D9" w:rsidRPr="002548D9" w:rsidRDefault="002548D9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8D9">
              <w:rPr>
                <w:rStyle w:val="115pt0"/>
                <w:rFonts w:eastAsiaTheme="minorHAnsi"/>
                <w:sz w:val="22"/>
                <w:szCs w:val="22"/>
              </w:rPr>
              <w:t>Осуществляется силами Регионального оператора</w:t>
            </w:r>
          </w:p>
        </w:tc>
        <w:tc>
          <w:tcPr>
            <w:tcW w:w="2540" w:type="dxa"/>
          </w:tcPr>
          <w:p w:rsidR="002548D9" w:rsidRPr="002548D9" w:rsidRDefault="002548D9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8D9">
              <w:rPr>
                <w:rStyle w:val="115pt0"/>
                <w:rFonts w:eastAsiaTheme="minorHAnsi"/>
                <w:sz w:val="22"/>
                <w:szCs w:val="22"/>
              </w:rPr>
              <w:t>Осуществляется силами управляющей организации</w:t>
            </w:r>
          </w:p>
        </w:tc>
        <w:tc>
          <w:tcPr>
            <w:tcW w:w="2541" w:type="dxa"/>
          </w:tcPr>
          <w:p w:rsidR="002548D9" w:rsidRPr="002548D9" w:rsidRDefault="002548D9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8D9">
              <w:rPr>
                <w:rStyle w:val="115pt0"/>
                <w:rFonts w:eastAsiaTheme="minorHAnsi"/>
                <w:sz w:val="22"/>
                <w:szCs w:val="22"/>
              </w:rPr>
              <w:t>Осуществляется силами ТСЖ, ЖСК</w:t>
            </w:r>
          </w:p>
        </w:tc>
      </w:tr>
      <w:tr w:rsidR="002548D9" w:rsidTr="002548D9">
        <w:tc>
          <w:tcPr>
            <w:tcW w:w="2410" w:type="dxa"/>
          </w:tcPr>
          <w:p w:rsidR="002548D9" w:rsidRPr="002548D9" w:rsidRDefault="002548D9" w:rsidP="002548D9">
            <w:pPr>
              <w:pStyle w:val="31"/>
              <w:shd w:val="clear" w:color="auto" w:fill="auto"/>
              <w:tabs>
                <w:tab w:val="left" w:pos="284"/>
                <w:tab w:val="left" w:pos="571"/>
              </w:tabs>
              <w:spacing w:before="0" w:line="274" w:lineRule="exact"/>
              <w:ind w:firstLine="0"/>
              <w:jc w:val="both"/>
              <w:rPr>
                <w:sz w:val="22"/>
                <w:szCs w:val="22"/>
                <w:lang w:eastAsia="ru-RU"/>
              </w:rPr>
            </w:pPr>
            <w:r w:rsidRPr="002548D9">
              <w:rPr>
                <w:rStyle w:val="115pt0"/>
                <w:sz w:val="22"/>
                <w:szCs w:val="22"/>
              </w:rPr>
              <w:t xml:space="preserve">Предоставление отчетности о состоянии счета в орган жилищного надзора </w:t>
            </w:r>
          </w:p>
        </w:tc>
        <w:tc>
          <w:tcPr>
            <w:tcW w:w="2540" w:type="dxa"/>
          </w:tcPr>
          <w:p w:rsidR="002548D9" w:rsidRPr="002548D9" w:rsidRDefault="002548D9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8D9">
              <w:rPr>
                <w:rStyle w:val="115pt0"/>
                <w:rFonts w:eastAsiaTheme="minorHAnsi"/>
                <w:sz w:val="22"/>
                <w:szCs w:val="22"/>
              </w:rPr>
              <w:t>Осуществляется силами Регионального оператора</w:t>
            </w:r>
          </w:p>
        </w:tc>
        <w:tc>
          <w:tcPr>
            <w:tcW w:w="2540" w:type="dxa"/>
          </w:tcPr>
          <w:p w:rsidR="002548D9" w:rsidRPr="002548D9" w:rsidRDefault="002548D9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8D9">
              <w:rPr>
                <w:rStyle w:val="115pt0"/>
                <w:rFonts w:eastAsiaTheme="minorHAnsi"/>
                <w:sz w:val="22"/>
                <w:szCs w:val="22"/>
              </w:rPr>
              <w:t>Осуществляется силами Регионального оператора</w:t>
            </w:r>
          </w:p>
        </w:tc>
        <w:tc>
          <w:tcPr>
            <w:tcW w:w="2541" w:type="dxa"/>
          </w:tcPr>
          <w:p w:rsidR="002548D9" w:rsidRPr="002548D9" w:rsidRDefault="002548D9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8D9">
              <w:rPr>
                <w:rStyle w:val="115pt0"/>
                <w:rFonts w:eastAsiaTheme="minorHAnsi"/>
                <w:sz w:val="22"/>
                <w:szCs w:val="22"/>
              </w:rPr>
              <w:t>Осуществляется силами ТСЖ, ЖСК</w:t>
            </w:r>
          </w:p>
        </w:tc>
      </w:tr>
      <w:tr w:rsidR="002548D9" w:rsidTr="002548D9">
        <w:tc>
          <w:tcPr>
            <w:tcW w:w="2410" w:type="dxa"/>
          </w:tcPr>
          <w:p w:rsidR="002548D9" w:rsidRPr="002548D9" w:rsidRDefault="002548D9" w:rsidP="002548D9">
            <w:pPr>
              <w:pStyle w:val="31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  <w:rPr>
                <w:sz w:val="22"/>
                <w:szCs w:val="22"/>
                <w:lang w:eastAsia="ru-RU"/>
              </w:rPr>
            </w:pPr>
            <w:r w:rsidRPr="002548D9">
              <w:rPr>
                <w:rStyle w:val="115pt0"/>
                <w:sz w:val="22"/>
                <w:szCs w:val="22"/>
              </w:rPr>
              <w:t>Контроль за своевременным внесением взносов каждым собственником помещений в фонд капитального ремонта (начисление пени, направление претензий, судебные взыскания (иски))</w:t>
            </w:r>
          </w:p>
        </w:tc>
        <w:tc>
          <w:tcPr>
            <w:tcW w:w="2540" w:type="dxa"/>
          </w:tcPr>
          <w:p w:rsidR="002548D9" w:rsidRPr="002548D9" w:rsidRDefault="002548D9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8D9">
              <w:rPr>
                <w:rStyle w:val="115pt0"/>
                <w:rFonts w:eastAsiaTheme="minorHAnsi"/>
                <w:sz w:val="22"/>
                <w:szCs w:val="22"/>
              </w:rPr>
              <w:t>Осуществляется силами Регионального оператора</w:t>
            </w:r>
          </w:p>
        </w:tc>
        <w:tc>
          <w:tcPr>
            <w:tcW w:w="2540" w:type="dxa"/>
          </w:tcPr>
          <w:p w:rsidR="002548D9" w:rsidRPr="002548D9" w:rsidRDefault="002548D9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8D9">
              <w:rPr>
                <w:rStyle w:val="115pt0"/>
                <w:rFonts w:eastAsiaTheme="minorHAnsi"/>
                <w:sz w:val="22"/>
                <w:szCs w:val="22"/>
              </w:rPr>
              <w:t>Осуществляется силами управляющей организации</w:t>
            </w:r>
          </w:p>
        </w:tc>
        <w:tc>
          <w:tcPr>
            <w:tcW w:w="2541" w:type="dxa"/>
          </w:tcPr>
          <w:p w:rsidR="002548D9" w:rsidRPr="002548D9" w:rsidRDefault="002548D9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8D9">
              <w:rPr>
                <w:rStyle w:val="115pt0"/>
                <w:rFonts w:eastAsiaTheme="minorHAnsi"/>
                <w:sz w:val="22"/>
                <w:szCs w:val="22"/>
              </w:rPr>
              <w:t>Осуществляется силами ТСЖ, ЖСК</w:t>
            </w:r>
          </w:p>
        </w:tc>
      </w:tr>
      <w:tr w:rsidR="002548D9" w:rsidTr="002548D9">
        <w:trPr>
          <w:trHeight w:val="1890"/>
        </w:trPr>
        <w:tc>
          <w:tcPr>
            <w:tcW w:w="2410" w:type="dxa"/>
          </w:tcPr>
          <w:p w:rsidR="002548D9" w:rsidRPr="002548D9" w:rsidRDefault="002548D9" w:rsidP="002548D9">
            <w:pPr>
              <w:pStyle w:val="31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  <w:rPr>
                <w:sz w:val="22"/>
                <w:szCs w:val="22"/>
                <w:lang w:eastAsia="ru-RU"/>
              </w:rPr>
            </w:pPr>
            <w:r w:rsidRPr="002548D9">
              <w:rPr>
                <w:rStyle w:val="115pt0"/>
                <w:sz w:val="22"/>
                <w:szCs w:val="22"/>
              </w:rPr>
              <w:t xml:space="preserve">Привлечение подрядных организаций для выполнения работ по капитальному ремонту </w:t>
            </w:r>
          </w:p>
        </w:tc>
        <w:tc>
          <w:tcPr>
            <w:tcW w:w="2540" w:type="dxa"/>
          </w:tcPr>
          <w:p w:rsidR="002548D9" w:rsidRPr="002548D9" w:rsidRDefault="0073255D" w:rsidP="00B31B1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115pt0"/>
                <w:rFonts w:eastAsiaTheme="minorHAnsi"/>
                <w:sz w:val="22"/>
                <w:szCs w:val="22"/>
              </w:rPr>
              <w:t>П</w:t>
            </w:r>
            <w:r w:rsidR="002548D9" w:rsidRPr="002548D9">
              <w:rPr>
                <w:rStyle w:val="115pt0"/>
                <w:rFonts w:eastAsiaTheme="minorHAnsi"/>
                <w:sz w:val="22"/>
                <w:szCs w:val="22"/>
              </w:rPr>
              <w:t xml:space="preserve">ривлечение подрядных организаций для выполнения работ по капитальному ремонту осуществляется </w:t>
            </w:r>
            <w:r w:rsidR="00B31B17" w:rsidRPr="002548D9">
              <w:rPr>
                <w:rStyle w:val="115pt0"/>
                <w:rFonts w:eastAsiaTheme="minorHAnsi"/>
                <w:sz w:val="22"/>
                <w:szCs w:val="22"/>
              </w:rPr>
              <w:t xml:space="preserve">на конкурсной основе </w:t>
            </w:r>
            <w:r w:rsidR="00B31B17">
              <w:rPr>
                <w:rStyle w:val="115pt0"/>
                <w:rFonts w:eastAsiaTheme="minorHAnsi"/>
                <w:sz w:val="22"/>
                <w:szCs w:val="22"/>
              </w:rPr>
              <w:t>в соответствии с постановлением Правительства Тверской области</w:t>
            </w:r>
          </w:p>
        </w:tc>
        <w:tc>
          <w:tcPr>
            <w:tcW w:w="2540" w:type="dxa"/>
          </w:tcPr>
          <w:p w:rsidR="002548D9" w:rsidRPr="002548D9" w:rsidRDefault="00B31B17" w:rsidP="00B31B1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115pt0"/>
                <w:rFonts w:eastAsiaTheme="minorHAnsi"/>
                <w:sz w:val="22"/>
                <w:szCs w:val="22"/>
              </w:rPr>
              <w:t>П</w:t>
            </w:r>
            <w:r w:rsidRPr="002548D9">
              <w:rPr>
                <w:rStyle w:val="115pt0"/>
                <w:rFonts w:eastAsiaTheme="minorHAnsi"/>
                <w:sz w:val="22"/>
                <w:szCs w:val="22"/>
              </w:rPr>
              <w:t xml:space="preserve">ривлечение подрядных организаций для выполнения работ по капитальному ремонту осуществляется на конкурсной основе </w:t>
            </w:r>
            <w:r>
              <w:rPr>
                <w:rStyle w:val="115pt0"/>
                <w:rFonts w:eastAsiaTheme="minorHAnsi"/>
                <w:sz w:val="22"/>
                <w:szCs w:val="22"/>
              </w:rPr>
              <w:t>в соответствии с постановлением Правительства Тверской области</w:t>
            </w:r>
          </w:p>
        </w:tc>
        <w:tc>
          <w:tcPr>
            <w:tcW w:w="2541" w:type="dxa"/>
          </w:tcPr>
          <w:p w:rsidR="002548D9" w:rsidRPr="002548D9" w:rsidRDefault="00B31B17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115pt0"/>
                <w:rFonts w:eastAsiaTheme="minorHAnsi"/>
                <w:sz w:val="22"/>
                <w:szCs w:val="22"/>
              </w:rPr>
              <w:t>П</w:t>
            </w:r>
            <w:r w:rsidRPr="002548D9">
              <w:rPr>
                <w:rStyle w:val="115pt0"/>
                <w:rFonts w:eastAsiaTheme="minorHAnsi"/>
                <w:sz w:val="22"/>
                <w:szCs w:val="22"/>
              </w:rPr>
              <w:t xml:space="preserve">ривлечение подрядных организаций для выполнения работ по капитальному ремонту осуществляется на конкурсной основе </w:t>
            </w:r>
            <w:r>
              <w:rPr>
                <w:rStyle w:val="115pt0"/>
                <w:rFonts w:eastAsiaTheme="minorHAnsi"/>
                <w:sz w:val="22"/>
                <w:szCs w:val="22"/>
              </w:rPr>
              <w:t>в соответствии с постановлением Правительства Тверской области</w:t>
            </w:r>
          </w:p>
        </w:tc>
      </w:tr>
      <w:tr w:rsidR="002548D9" w:rsidTr="002548D9">
        <w:trPr>
          <w:trHeight w:val="270"/>
        </w:trPr>
        <w:tc>
          <w:tcPr>
            <w:tcW w:w="2410" w:type="dxa"/>
          </w:tcPr>
          <w:p w:rsidR="002548D9" w:rsidRPr="002548D9" w:rsidRDefault="002548D9" w:rsidP="002548D9">
            <w:pPr>
              <w:pStyle w:val="31"/>
              <w:tabs>
                <w:tab w:val="left" w:pos="284"/>
              </w:tabs>
              <w:spacing w:before="0" w:line="274" w:lineRule="exact"/>
              <w:ind w:firstLine="34"/>
              <w:jc w:val="both"/>
              <w:rPr>
                <w:rStyle w:val="115pt0"/>
                <w:sz w:val="22"/>
                <w:szCs w:val="22"/>
              </w:rPr>
            </w:pPr>
            <w:r w:rsidRPr="002548D9">
              <w:rPr>
                <w:rStyle w:val="115pt0"/>
                <w:sz w:val="22"/>
                <w:szCs w:val="22"/>
              </w:rPr>
              <w:t>Подготовка конкурсной документации для проведения конкурса по отбору подрядной организации</w:t>
            </w:r>
          </w:p>
        </w:tc>
        <w:tc>
          <w:tcPr>
            <w:tcW w:w="2540" w:type="dxa"/>
          </w:tcPr>
          <w:p w:rsidR="002548D9" w:rsidRPr="002548D9" w:rsidRDefault="002548D9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8D9">
              <w:rPr>
                <w:rStyle w:val="115pt0"/>
                <w:rFonts w:eastAsiaTheme="minorHAnsi"/>
                <w:sz w:val="22"/>
                <w:szCs w:val="22"/>
              </w:rPr>
              <w:t>Осуществляется силами Регионального оператора</w:t>
            </w:r>
          </w:p>
        </w:tc>
        <w:tc>
          <w:tcPr>
            <w:tcW w:w="2540" w:type="dxa"/>
          </w:tcPr>
          <w:p w:rsidR="002548D9" w:rsidRPr="002548D9" w:rsidRDefault="002548D9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8D9">
              <w:rPr>
                <w:rStyle w:val="115pt0"/>
                <w:rFonts w:eastAsiaTheme="minorHAnsi"/>
                <w:sz w:val="22"/>
                <w:szCs w:val="22"/>
              </w:rPr>
              <w:t>Осуществляется силами управляющей организации</w:t>
            </w:r>
          </w:p>
        </w:tc>
        <w:tc>
          <w:tcPr>
            <w:tcW w:w="2541" w:type="dxa"/>
          </w:tcPr>
          <w:p w:rsidR="002548D9" w:rsidRPr="002548D9" w:rsidRDefault="002548D9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8D9">
              <w:rPr>
                <w:rStyle w:val="115pt0"/>
                <w:rFonts w:eastAsiaTheme="minorHAnsi"/>
                <w:sz w:val="22"/>
                <w:szCs w:val="22"/>
              </w:rPr>
              <w:t>Осуществляется силами ТСЖ, ЖСК</w:t>
            </w:r>
          </w:p>
        </w:tc>
      </w:tr>
      <w:tr w:rsidR="002548D9" w:rsidTr="002548D9">
        <w:tc>
          <w:tcPr>
            <w:tcW w:w="2410" w:type="dxa"/>
          </w:tcPr>
          <w:p w:rsidR="002548D9" w:rsidRPr="002548D9" w:rsidRDefault="002548D9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8D9">
              <w:rPr>
                <w:rStyle w:val="115pt0"/>
                <w:rFonts w:eastAsiaTheme="minorHAnsi"/>
                <w:sz w:val="22"/>
                <w:szCs w:val="22"/>
              </w:rPr>
              <w:t>Ответственность за качество, объемы и сроки выполнения работ по капитальному ремонту</w:t>
            </w:r>
          </w:p>
        </w:tc>
        <w:tc>
          <w:tcPr>
            <w:tcW w:w="2540" w:type="dxa"/>
          </w:tcPr>
          <w:p w:rsidR="002548D9" w:rsidRPr="002548D9" w:rsidRDefault="002548D9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8D9">
              <w:rPr>
                <w:rStyle w:val="115pt0"/>
                <w:rFonts w:eastAsiaTheme="minorHAnsi"/>
                <w:sz w:val="22"/>
                <w:szCs w:val="22"/>
              </w:rPr>
              <w:t>Несет Региональный оператор</w:t>
            </w:r>
          </w:p>
        </w:tc>
        <w:tc>
          <w:tcPr>
            <w:tcW w:w="2540" w:type="dxa"/>
          </w:tcPr>
          <w:p w:rsidR="002548D9" w:rsidRPr="002548D9" w:rsidRDefault="002548D9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8D9">
              <w:rPr>
                <w:rStyle w:val="115pt0"/>
                <w:rFonts w:eastAsiaTheme="minorHAnsi"/>
                <w:sz w:val="22"/>
                <w:szCs w:val="22"/>
              </w:rPr>
              <w:t>Несет управляющая организация</w:t>
            </w:r>
          </w:p>
        </w:tc>
        <w:tc>
          <w:tcPr>
            <w:tcW w:w="2541" w:type="dxa"/>
          </w:tcPr>
          <w:p w:rsidR="002548D9" w:rsidRPr="002548D9" w:rsidRDefault="002548D9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8D9">
              <w:rPr>
                <w:rStyle w:val="115pt0"/>
                <w:rFonts w:eastAsiaTheme="minorHAnsi"/>
                <w:sz w:val="22"/>
                <w:szCs w:val="22"/>
              </w:rPr>
              <w:t>Несет ТСЖ, ЖСК</w:t>
            </w:r>
          </w:p>
        </w:tc>
      </w:tr>
      <w:tr w:rsidR="002548D9" w:rsidRPr="007D00FA" w:rsidTr="002548D9">
        <w:trPr>
          <w:trHeight w:val="2028"/>
        </w:trPr>
        <w:tc>
          <w:tcPr>
            <w:tcW w:w="2410" w:type="dxa"/>
          </w:tcPr>
          <w:p w:rsidR="002548D9" w:rsidRPr="002548D9" w:rsidRDefault="002548D9" w:rsidP="002548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8D9">
              <w:rPr>
                <w:rStyle w:val="115pt0"/>
                <w:rFonts w:eastAsiaTheme="minorHAnsi"/>
                <w:sz w:val="22"/>
                <w:szCs w:val="22"/>
              </w:rPr>
              <w:t>Привлечение дополнительных средств, в случае недостаточности накопленных средств на проведение капитального ремонта МКД</w:t>
            </w:r>
          </w:p>
        </w:tc>
        <w:tc>
          <w:tcPr>
            <w:tcW w:w="2540" w:type="dxa"/>
          </w:tcPr>
          <w:p w:rsidR="002548D9" w:rsidRPr="002548D9" w:rsidRDefault="002548D9" w:rsidP="002548D9">
            <w:pPr>
              <w:jc w:val="both"/>
              <w:rPr>
                <w:rStyle w:val="115pt0"/>
                <w:rFonts w:eastAsiaTheme="minorHAnsi"/>
                <w:sz w:val="22"/>
                <w:szCs w:val="22"/>
              </w:rPr>
            </w:pPr>
            <w:r w:rsidRPr="002548D9">
              <w:rPr>
                <w:rStyle w:val="115pt0"/>
                <w:rFonts w:eastAsiaTheme="minorHAnsi"/>
                <w:sz w:val="22"/>
                <w:szCs w:val="22"/>
              </w:rPr>
              <w:t>Не требуется</w:t>
            </w:r>
          </w:p>
        </w:tc>
        <w:tc>
          <w:tcPr>
            <w:tcW w:w="2540" w:type="dxa"/>
          </w:tcPr>
          <w:p w:rsidR="002548D9" w:rsidRPr="002548D9" w:rsidRDefault="002548D9" w:rsidP="002548D9">
            <w:pPr>
              <w:pStyle w:val="31"/>
              <w:shd w:val="clear" w:color="auto" w:fill="auto"/>
              <w:tabs>
                <w:tab w:val="left" w:pos="240"/>
              </w:tabs>
              <w:spacing w:before="0" w:line="274" w:lineRule="exact"/>
              <w:ind w:firstLine="0"/>
              <w:jc w:val="both"/>
              <w:rPr>
                <w:rStyle w:val="115pt0"/>
                <w:sz w:val="22"/>
                <w:szCs w:val="22"/>
              </w:rPr>
            </w:pPr>
            <w:r w:rsidRPr="002548D9">
              <w:rPr>
                <w:rStyle w:val="115pt0"/>
                <w:sz w:val="22"/>
                <w:szCs w:val="22"/>
              </w:rPr>
              <w:t>За счет:</w:t>
            </w:r>
          </w:p>
          <w:p w:rsidR="002548D9" w:rsidRPr="002548D9" w:rsidRDefault="002548D9" w:rsidP="002548D9">
            <w:pPr>
              <w:pStyle w:val="31"/>
              <w:shd w:val="clear" w:color="auto" w:fill="auto"/>
              <w:tabs>
                <w:tab w:val="left" w:pos="240"/>
              </w:tabs>
              <w:spacing w:before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2548D9">
              <w:rPr>
                <w:rStyle w:val="115pt0"/>
                <w:sz w:val="22"/>
                <w:szCs w:val="22"/>
              </w:rPr>
              <w:t>а)</w:t>
            </w:r>
            <w:r w:rsidRPr="002548D9">
              <w:rPr>
                <w:rStyle w:val="115pt0"/>
                <w:sz w:val="22"/>
                <w:szCs w:val="22"/>
              </w:rPr>
              <w:tab/>
              <w:t>Кредитования;</w:t>
            </w:r>
          </w:p>
          <w:p w:rsidR="002548D9" w:rsidRPr="002548D9" w:rsidRDefault="002548D9" w:rsidP="002548D9">
            <w:pPr>
              <w:pStyle w:val="31"/>
              <w:shd w:val="clear" w:color="auto" w:fill="auto"/>
              <w:tabs>
                <w:tab w:val="left" w:pos="259"/>
              </w:tabs>
              <w:spacing w:before="0" w:line="274" w:lineRule="exact"/>
              <w:ind w:firstLine="0"/>
              <w:jc w:val="both"/>
              <w:rPr>
                <w:rStyle w:val="115pt0"/>
                <w:sz w:val="22"/>
                <w:szCs w:val="22"/>
              </w:rPr>
            </w:pPr>
            <w:r w:rsidRPr="002548D9">
              <w:rPr>
                <w:rStyle w:val="115pt0"/>
                <w:sz w:val="22"/>
                <w:szCs w:val="22"/>
              </w:rPr>
              <w:t>б)</w:t>
            </w:r>
            <w:r w:rsidRPr="002548D9">
              <w:rPr>
                <w:rStyle w:val="115pt0"/>
                <w:sz w:val="22"/>
                <w:szCs w:val="22"/>
              </w:rPr>
              <w:tab/>
              <w:t>Дополнительных взносов;</w:t>
            </w:r>
          </w:p>
          <w:p w:rsidR="002548D9" w:rsidRPr="002548D9" w:rsidRDefault="002548D9" w:rsidP="002548D9">
            <w:pPr>
              <w:pStyle w:val="31"/>
              <w:shd w:val="clear" w:color="auto" w:fill="auto"/>
              <w:tabs>
                <w:tab w:val="left" w:pos="259"/>
              </w:tabs>
              <w:spacing w:before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2548D9">
              <w:rPr>
                <w:rStyle w:val="115pt0"/>
                <w:sz w:val="22"/>
                <w:szCs w:val="22"/>
              </w:rPr>
              <w:t>в)</w:t>
            </w:r>
            <w:r w:rsidRPr="002548D9">
              <w:rPr>
                <w:rStyle w:val="115pt0"/>
                <w:sz w:val="22"/>
                <w:szCs w:val="22"/>
              </w:rPr>
              <w:tab/>
              <w:t>Перехода на счет Регионального опера</w:t>
            </w:r>
            <w:r w:rsidRPr="002548D9">
              <w:rPr>
                <w:rStyle w:val="115pt0"/>
                <w:sz w:val="22"/>
                <w:szCs w:val="22"/>
              </w:rPr>
              <w:softHyphen/>
              <w:t>тора;</w:t>
            </w:r>
          </w:p>
          <w:p w:rsidR="002548D9" w:rsidRPr="002548D9" w:rsidRDefault="002548D9" w:rsidP="002548D9">
            <w:pPr>
              <w:jc w:val="both"/>
              <w:rPr>
                <w:rStyle w:val="115pt0"/>
                <w:rFonts w:eastAsiaTheme="minorHAnsi"/>
                <w:sz w:val="22"/>
                <w:szCs w:val="22"/>
              </w:rPr>
            </w:pPr>
          </w:p>
        </w:tc>
        <w:tc>
          <w:tcPr>
            <w:tcW w:w="2541" w:type="dxa"/>
          </w:tcPr>
          <w:p w:rsidR="002548D9" w:rsidRPr="002548D9" w:rsidRDefault="002548D9" w:rsidP="002548D9">
            <w:pPr>
              <w:pStyle w:val="31"/>
              <w:shd w:val="clear" w:color="auto" w:fill="auto"/>
              <w:tabs>
                <w:tab w:val="left" w:pos="240"/>
              </w:tabs>
              <w:spacing w:before="0" w:line="274" w:lineRule="exact"/>
              <w:ind w:firstLine="0"/>
              <w:jc w:val="both"/>
              <w:rPr>
                <w:rStyle w:val="115pt0"/>
                <w:sz w:val="22"/>
                <w:szCs w:val="22"/>
              </w:rPr>
            </w:pPr>
            <w:r w:rsidRPr="002548D9">
              <w:rPr>
                <w:rStyle w:val="115pt0"/>
                <w:sz w:val="22"/>
                <w:szCs w:val="22"/>
              </w:rPr>
              <w:t>За счет:</w:t>
            </w:r>
          </w:p>
          <w:p w:rsidR="002548D9" w:rsidRPr="002548D9" w:rsidRDefault="002548D9" w:rsidP="002548D9">
            <w:pPr>
              <w:pStyle w:val="31"/>
              <w:shd w:val="clear" w:color="auto" w:fill="auto"/>
              <w:tabs>
                <w:tab w:val="left" w:pos="240"/>
              </w:tabs>
              <w:spacing w:before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2548D9">
              <w:rPr>
                <w:rStyle w:val="115pt0"/>
                <w:sz w:val="22"/>
                <w:szCs w:val="22"/>
              </w:rPr>
              <w:t>а)</w:t>
            </w:r>
            <w:r w:rsidRPr="002548D9">
              <w:rPr>
                <w:rStyle w:val="115pt0"/>
                <w:sz w:val="22"/>
                <w:szCs w:val="22"/>
              </w:rPr>
              <w:tab/>
              <w:t>Кредитования;</w:t>
            </w:r>
          </w:p>
          <w:p w:rsidR="002548D9" w:rsidRPr="002548D9" w:rsidRDefault="002548D9" w:rsidP="002548D9">
            <w:pPr>
              <w:pStyle w:val="31"/>
              <w:shd w:val="clear" w:color="auto" w:fill="auto"/>
              <w:tabs>
                <w:tab w:val="left" w:pos="259"/>
              </w:tabs>
              <w:spacing w:before="0" w:line="274" w:lineRule="exact"/>
              <w:ind w:firstLine="0"/>
              <w:jc w:val="both"/>
              <w:rPr>
                <w:rStyle w:val="115pt0"/>
                <w:sz w:val="22"/>
                <w:szCs w:val="22"/>
              </w:rPr>
            </w:pPr>
            <w:r w:rsidRPr="002548D9">
              <w:rPr>
                <w:rStyle w:val="115pt0"/>
                <w:sz w:val="22"/>
                <w:szCs w:val="22"/>
              </w:rPr>
              <w:t>б)</w:t>
            </w:r>
            <w:r w:rsidRPr="002548D9">
              <w:rPr>
                <w:rStyle w:val="115pt0"/>
                <w:sz w:val="22"/>
                <w:szCs w:val="22"/>
              </w:rPr>
              <w:tab/>
              <w:t>Дополнительных взносов;</w:t>
            </w:r>
          </w:p>
          <w:p w:rsidR="002548D9" w:rsidRPr="002548D9" w:rsidRDefault="002548D9" w:rsidP="002548D9">
            <w:pPr>
              <w:pStyle w:val="31"/>
              <w:shd w:val="clear" w:color="auto" w:fill="auto"/>
              <w:tabs>
                <w:tab w:val="left" w:pos="259"/>
              </w:tabs>
              <w:spacing w:before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2548D9">
              <w:rPr>
                <w:rStyle w:val="115pt0"/>
                <w:sz w:val="22"/>
                <w:szCs w:val="22"/>
              </w:rPr>
              <w:t>в)</w:t>
            </w:r>
            <w:r w:rsidRPr="002548D9">
              <w:rPr>
                <w:rStyle w:val="115pt0"/>
                <w:sz w:val="22"/>
                <w:szCs w:val="22"/>
              </w:rPr>
              <w:tab/>
              <w:t>Перехода на счет Регионального опера</w:t>
            </w:r>
            <w:r w:rsidRPr="002548D9">
              <w:rPr>
                <w:rStyle w:val="115pt0"/>
                <w:sz w:val="22"/>
                <w:szCs w:val="22"/>
              </w:rPr>
              <w:softHyphen/>
              <w:t>тора;</w:t>
            </w:r>
          </w:p>
          <w:p w:rsidR="002548D9" w:rsidRPr="002548D9" w:rsidRDefault="002548D9" w:rsidP="002548D9">
            <w:pPr>
              <w:jc w:val="both"/>
              <w:rPr>
                <w:rStyle w:val="115pt0"/>
                <w:rFonts w:eastAsiaTheme="minorHAnsi"/>
                <w:sz w:val="22"/>
                <w:szCs w:val="22"/>
              </w:rPr>
            </w:pPr>
          </w:p>
        </w:tc>
      </w:tr>
    </w:tbl>
    <w:p w:rsidR="00DB748C" w:rsidRPr="00B8693E" w:rsidRDefault="00DB748C" w:rsidP="00DB748C">
      <w:pPr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48C" w:rsidRPr="00C43C2C" w:rsidRDefault="00DB748C" w:rsidP="00DB748C">
      <w:pPr>
        <w:ind w:firstLine="709"/>
        <w:rPr>
          <w:rFonts w:ascii="Times New Roman" w:hAnsi="Times New Roman" w:cs="Times New Roman"/>
          <w:sz w:val="2"/>
          <w:szCs w:val="2"/>
        </w:rPr>
      </w:pPr>
    </w:p>
    <w:p w:rsidR="00DB748C" w:rsidRPr="00C43C2C" w:rsidRDefault="00DB748C" w:rsidP="00DB748C">
      <w:pPr>
        <w:ind w:firstLine="709"/>
        <w:rPr>
          <w:rFonts w:ascii="Times New Roman" w:hAnsi="Times New Roman" w:cs="Times New Roman"/>
          <w:sz w:val="2"/>
          <w:szCs w:val="2"/>
        </w:rPr>
      </w:pPr>
    </w:p>
    <w:p w:rsidR="00DB748C" w:rsidRPr="00B8693E" w:rsidRDefault="00DB748C" w:rsidP="00DB748C">
      <w:pPr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Через 3 месяца, начиная с месяца, следующего за месяцем официального опубликования Программы, начинается оплата собственниками взносов на капитальный ремонт.</w:t>
      </w:r>
    </w:p>
    <w:p w:rsidR="00DB748C" w:rsidRDefault="00DB748C" w:rsidP="00DB748C">
      <w:pPr>
        <w:pStyle w:val="22"/>
        <w:shd w:val="clear" w:color="auto" w:fill="auto"/>
        <w:spacing w:after="180"/>
        <w:ind w:firstLine="709"/>
        <w:jc w:val="left"/>
        <w:rPr>
          <w:sz w:val="28"/>
          <w:szCs w:val="28"/>
        </w:rPr>
      </w:pPr>
    </w:p>
    <w:p w:rsidR="00DB748C" w:rsidRPr="00B8693E" w:rsidRDefault="00DB748C" w:rsidP="00E17568">
      <w:pPr>
        <w:pStyle w:val="22"/>
        <w:shd w:val="clear" w:color="auto" w:fill="auto"/>
        <w:spacing w:after="180"/>
        <w:ind w:firstLine="709"/>
        <w:jc w:val="left"/>
        <w:outlineLvl w:val="1"/>
        <w:rPr>
          <w:sz w:val="28"/>
          <w:szCs w:val="28"/>
        </w:rPr>
      </w:pPr>
      <w:bookmarkStart w:id="8" w:name="_Toc369791481"/>
      <w:r w:rsidRPr="00B8693E">
        <w:rPr>
          <w:sz w:val="28"/>
          <w:szCs w:val="28"/>
        </w:rPr>
        <w:t>Открытие специальных счетов на проведение капитальных ремонтов</w:t>
      </w:r>
      <w:bookmarkEnd w:id="8"/>
    </w:p>
    <w:p w:rsidR="00DB748C" w:rsidRPr="00B8693E" w:rsidRDefault="00DB748C" w:rsidP="00DB748C">
      <w:pPr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Специальный счет - счет, открытый в российской кредитной организации, соответствующей требованиям, установленным Жилищным кодексом Российской Федерации, денежные средства на котором сформированы за счет взносов на капитальный ремонт, процентов, уплаченных в связи с ненадлежащим исполнением обязанности по уплате таких взносов, и начисленных кредитной организацией процентов за пользование денежными средствами на специальном счете, и предназначенный для перечисления средств на проведение капитального ремонта общего имущества.</w:t>
      </w:r>
    </w:p>
    <w:p w:rsidR="00DB748C" w:rsidRPr="00B8693E" w:rsidRDefault="00DB748C" w:rsidP="00DB748C">
      <w:pPr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Счета могут открываться только в российских банках, величина собственных средств (капитала) которых составляет не менее 20 миллиардов рублей.</w:t>
      </w:r>
    </w:p>
    <w:p w:rsidR="00C20285" w:rsidRDefault="00C20285" w:rsidP="00C20285">
      <w:pPr>
        <w:ind w:right="7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748C" w:rsidRDefault="00DB748C" w:rsidP="00C20285">
      <w:pPr>
        <w:ind w:right="7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Перечень банков удовлетворяющих требованию статьи 176 Жилищного кодекса о величине собственного капитала не менее 20 млрд. руб.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942"/>
        <w:gridCol w:w="2116"/>
        <w:gridCol w:w="1592"/>
      </w:tblGrid>
      <w:tr w:rsidR="00A56EF3" w:rsidRPr="00E70DCA" w:rsidTr="00BB2737">
        <w:tc>
          <w:tcPr>
            <w:tcW w:w="706" w:type="dxa"/>
            <w:shd w:val="clear" w:color="auto" w:fill="auto"/>
          </w:tcPr>
          <w:p w:rsidR="00A56EF3" w:rsidRPr="00E70DCA" w:rsidRDefault="00A56EF3" w:rsidP="00C20285">
            <w:pPr>
              <w:jc w:val="center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№ п/п</w:t>
            </w:r>
          </w:p>
        </w:tc>
        <w:tc>
          <w:tcPr>
            <w:tcW w:w="4942" w:type="dxa"/>
            <w:shd w:val="clear" w:color="auto" w:fill="auto"/>
          </w:tcPr>
          <w:p w:rsidR="00A56EF3" w:rsidRPr="00E70DCA" w:rsidRDefault="00A56EF3" w:rsidP="00C20285">
            <w:pPr>
              <w:jc w:val="center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Наименование кредитной организации</w:t>
            </w:r>
          </w:p>
        </w:tc>
        <w:tc>
          <w:tcPr>
            <w:tcW w:w="2116" w:type="dxa"/>
            <w:shd w:val="clear" w:color="auto" w:fill="auto"/>
          </w:tcPr>
          <w:p w:rsidR="00A56EF3" w:rsidRPr="00E70DCA" w:rsidRDefault="00A56EF3" w:rsidP="00C20285">
            <w:pPr>
              <w:jc w:val="center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Рег. №</w:t>
            </w:r>
          </w:p>
        </w:tc>
        <w:tc>
          <w:tcPr>
            <w:tcW w:w="1592" w:type="dxa"/>
            <w:shd w:val="clear" w:color="auto" w:fill="auto"/>
          </w:tcPr>
          <w:p w:rsidR="00A56EF3" w:rsidRPr="00E70DCA" w:rsidRDefault="00A56EF3" w:rsidP="00C20285">
            <w:pPr>
              <w:jc w:val="center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Величина собственного капитала,</w:t>
            </w:r>
          </w:p>
          <w:p w:rsidR="00A56EF3" w:rsidRPr="00E70DCA" w:rsidRDefault="00A56EF3" w:rsidP="00C20285">
            <w:pPr>
              <w:jc w:val="center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млрд. руб.</w:t>
            </w:r>
          </w:p>
        </w:tc>
      </w:tr>
      <w:tr w:rsidR="00A56EF3" w:rsidRPr="00E70DCA" w:rsidTr="00BB2737">
        <w:tc>
          <w:tcPr>
            <w:tcW w:w="706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</w:t>
            </w:r>
          </w:p>
        </w:tc>
        <w:tc>
          <w:tcPr>
            <w:tcW w:w="4942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ОАО «Сбербанк России»</w:t>
            </w:r>
          </w:p>
        </w:tc>
        <w:tc>
          <w:tcPr>
            <w:tcW w:w="2116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1481</w:t>
            </w:r>
          </w:p>
        </w:tc>
        <w:tc>
          <w:tcPr>
            <w:tcW w:w="1592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1874</w:t>
            </w:r>
          </w:p>
        </w:tc>
      </w:tr>
      <w:tr w:rsidR="00A56EF3" w:rsidRPr="00E70DCA" w:rsidTr="00BB2737">
        <w:tc>
          <w:tcPr>
            <w:tcW w:w="706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</w:t>
            </w:r>
          </w:p>
        </w:tc>
        <w:tc>
          <w:tcPr>
            <w:tcW w:w="4942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ОАО Банк ВТБ</w:t>
            </w:r>
          </w:p>
        </w:tc>
        <w:tc>
          <w:tcPr>
            <w:tcW w:w="2116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1000</w:t>
            </w:r>
          </w:p>
        </w:tc>
        <w:tc>
          <w:tcPr>
            <w:tcW w:w="1592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654</w:t>
            </w:r>
          </w:p>
        </w:tc>
      </w:tr>
      <w:tr w:rsidR="00A56EF3" w:rsidRPr="00E70DCA" w:rsidTr="00BB2737">
        <w:tc>
          <w:tcPr>
            <w:tcW w:w="706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3</w:t>
            </w:r>
          </w:p>
        </w:tc>
        <w:tc>
          <w:tcPr>
            <w:tcW w:w="4942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ОАО «</w:t>
            </w:r>
            <w:proofErr w:type="spellStart"/>
            <w:r w:rsidRPr="00E70DCA">
              <w:rPr>
                <w:rFonts w:ascii="Times New Roman" w:hAnsi="Times New Roman"/>
              </w:rPr>
              <w:t>Россельхозбанк</w:t>
            </w:r>
            <w:proofErr w:type="spellEnd"/>
            <w:r w:rsidRPr="00E70DCA">
              <w:rPr>
                <w:rFonts w:ascii="Times New Roman" w:hAnsi="Times New Roman"/>
              </w:rPr>
              <w:t>»</w:t>
            </w:r>
          </w:p>
        </w:tc>
        <w:tc>
          <w:tcPr>
            <w:tcW w:w="2116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3349</w:t>
            </w:r>
          </w:p>
        </w:tc>
        <w:tc>
          <w:tcPr>
            <w:tcW w:w="1592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194</w:t>
            </w:r>
          </w:p>
        </w:tc>
      </w:tr>
      <w:tr w:rsidR="00A56EF3" w:rsidRPr="00E70DCA" w:rsidTr="00BB2737">
        <w:tc>
          <w:tcPr>
            <w:tcW w:w="706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4</w:t>
            </w:r>
          </w:p>
        </w:tc>
        <w:tc>
          <w:tcPr>
            <w:tcW w:w="4942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ОАО «АЛЬФА-БАНК»</w:t>
            </w:r>
          </w:p>
        </w:tc>
        <w:tc>
          <w:tcPr>
            <w:tcW w:w="2116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1326</w:t>
            </w:r>
          </w:p>
        </w:tc>
        <w:tc>
          <w:tcPr>
            <w:tcW w:w="1592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193</w:t>
            </w:r>
          </w:p>
        </w:tc>
      </w:tr>
      <w:tr w:rsidR="00A56EF3" w:rsidRPr="00E70DCA" w:rsidTr="00BB2737">
        <w:tc>
          <w:tcPr>
            <w:tcW w:w="706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5</w:t>
            </w:r>
          </w:p>
        </w:tc>
        <w:tc>
          <w:tcPr>
            <w:tcW w:w="4942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ОАО «Банк Москвы»</w:t>
            </w:r>
          </w:p>
        </w:tc>
        <w:tc>
          <w:tcPr>
            <w:tcW w:w="2116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2748</w:t>
            </w:r>
          </w:p>
        </w:tc>
        <w:tc>
          <w:tcPr>
            <w:tcW w:w="1592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179</w:t>
            </w:r>
          </w:p>
        </w:tc>
      </w:tr>
      <w:tr w:rsidR="00A56EF3" w:rsidRPr="00E70DCA" w:rsidTr="00BB2737">
        <w:tc>
          <w:tcPr>
            <w:tcW w:w="706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6</w:t>
            </w:r>
          </w:p>
        </w:tc>
        <w:tc>
          <w:tcPr>
            <w:tcW w:w="4942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ВТБ 24 (ЗАО)</w:t>
            </w:r>
          </w:p>
        </w:tc>
        <w:tc>
          <w:tcPr>
            <w:tcW w:w="2116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1623</w:t>
            </w:r>
          </w:p>
        </w:tc>
        <w:tc>
          <w:tcPr>
            <w:tcW w:w="1592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175</w:t>
            </w:r>
          </w:p>
        </w:tc>
      </w:tr>
      <w:tr w:rsidR="00A56EF3" w:rsidRPr="00E70DCA" w:rsidTr="00BB2737">
        <w:tc>
          <w:tcPr>
            <w:tcW w:w="706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7</w:t>
            </w:r>
          </w:p>
        </w:tc>
        <w:tc>
          <w:tcPr>
            <w:tcW w:w="4942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 xml:space="preserve">ЗАО </w:t>
            </w:r>
            <w:proofErr w:type="spellStart"/>
            <w:r w:rsidRPr="00E70DCA">
              <w:rPr>
                <w:rFonts w:ascii="Times New Roman" w:hAnsi="Times New Roman"/>
              </w:rPr>
              <w:t>ЮниКредит</w:t>
            </w:r>
            <w:proofErr w:type="spellEnd"/>
            <w:r w:rsidRPr="00E70DCA">
              <w:rPr>
                <w:rFonts w:ascii="Times New Roman" w:hAnsi="Times New Roman"/>
              </w:rPr>
              <w:t xml:space="preserve"> Банк</w:t>
            </w:r>
          </w:p>
        </w:tc>
        <w:tc>
          <w:tcPr>
            <w:tcW w:w="2116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</w:t>
            </w:r>
          </w:p>
        </w:tc>
        <w:tc>
          <w:tcPr>
            <w:tcW w:w="1592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125</w:t>
            </w:r>
          </w:p>
        </w:tc>
      </w:tr>
      <w:tr w:rsidR="00A56EF3" w:rsidRPr="00E70DCA" w:rsidTr="00BB2737">
        <w:tc>
          <w:tcPr>
            <w:tcW w:w="706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8</w:t>
            </w:r>
          </w:p>
        </w:tc>
        <w:tc>
          <w:tcPr>
            <w:tcW w:w="4942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«НОМОС - БАНК» (ОАО)</w:t>
            </w:r>
          </w:p>
        </w:tc>
        <w:tc>
          <w:tcPr>
            <w:tcW w:w="2116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2209</w:t>
            </w:r>
          </w:p>
        </w:tc>
        <w:tc>
          <w:tcPr>
            <w:tcW w:w="1592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101</w:t>
            </w:r>
          </w:p>
        </w:tc>
      </w:tr>
      <w:tr w:rsidR="00A56EF3" w:rsidRPr="00E70DCA" w:rsidTr="00BB2737">
        <w:tc>
          <w:tcPr>
            <w:tcW w:w="706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9</w:t>
            </w:r>
          </w:p>
        </w:tc>
        <w:tc>
          <w:tcPr>
            <w:tcW w:w="4942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ОАО «Промсвязьбанк»</w:t>
            </w:r>
          </w:p>
        </w:tc>
        <w:tc>
          <w:tcPr>
            <w:tcW w:w="2116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3251</w:t>
            </w:r>
          </w:p>
        </w:tc>
        <w:tc>
          <w:tcPr>
            <w:tcW w:w="1592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91</w:t>
            </w:r>
          </w:p>
        </w:tc>
      </w:tr>
      <w:tr w:rsidR="00A56EF3" w:rsidRPr="00E70DCA" w:rsidTr="00BB2737">
        <w:tc>
          <w:tcPr>
            <w:tcW w:w="706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10</w:t>
            </w:r>
          </w:p>
        </w:tc>
        <w:tc>
          <w:tcPr>
            <w:tcW w:w="4942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ОАО АКБ «РОСБАНК»</w:t>
            </w:r>
          </w:p>
        </w:tc>
        <w:tc>
          <w:tcPr>
            <w:tcW w:w="2116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2272</w:t>
            </w:r>
          </w:p>
        </w:tc>
        <w:tc>
          <w:tcPr>
            <w:tcW w:w="1592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90</w:t>
            </w:r>
          </w:p>
        </w:tc>
      </w:tr>
      <w:tr w:rsidR="00A56EF3" w:rsidRPr="00E70DCA" w:rsidTr="00BB2737">
        <w:tc>
          <w:tcPr>
            <w:tcW w:w="706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11</w:t>
            </w:r>
          </w:p>
        </w:tc>
        <w:tc>
          <w:tcPr>
            <w:tcW w:w="4942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ЗАО «Райффайзенбанк»</w:t>
            </w:r>
          </w:p>
        </w:tc>
        <w:tc>
          <w:tcPr>
            <w:tcW w:w="2116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3292</w:t>
            </w:r>
          </w:p>
        </w:tc>
        <w:tc>
          <w:tcPr>
            <w:tcW w:w="1592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86</w:t>
            </w:r>
          </w:p>
        </w:tc>
      </w:tr>
      <w:tr w:rsidR="00A56EF3" w:rsidRPr="00E70DCA" w:rsidTr="00BB2737">
        <w:tc>
          <w:tcPr>
            <w:tcW w:w="706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12</w:t>
            </w:r>
          </w:p>
        </w:tc>
        <w:tc>
          <w:tcPr>
            <w:tcW w:w="4942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ЗАО КБ «Ситибанк»</w:t>
            </w:r>
          </w:p>
        </w:tc>
        <w:tc>
          <w:tcPr>
            <w:tcW w:w="2116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2557</w:t>
            </w:r>
          </w:p>
        </w:tc>
        <w:tc>
          <w:tcPr>
            <w:tcW w:w="1592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55</w:t>
            </w:r>
          </w:p>
        </w:tc>
      </w:tr>
      <w:tr w:rsidR="00A56EF3" w:rsidRPr="00E70DCA" w:rsidTr="00BB2737">
        <w:tc>
          <w:tcPr>
            <w:tcW w:w="706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13</w:t>
            </w:r>
          </w:p>
        </w:tc>
        <w:tc>
          <w:tcPr>
            <w:tcW w:w="4942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ОАО «УРАЛСИБ»</w:t>
            </w:r>
          </w:p>
        </w:tc>
        <w:tc>
          <w:tcPr>
            <w:tcW w:w="2116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2275</w:t>
            </w:r>
          </w:p>
        </w:tc>
        <w:tc>
          <w:tcPr>
            <w:tcW w:w="1592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51</w:t>
            </w:r>
          </w:p>
        </w:tc>
      </w:tr>
      <w:tr w:rsidR="00A56EF3" w:rsidRPr="00E70DCA" w:rsidTr="00BB2737">
        <w:tc>
          <w:tcPr>
            <w:tcW w:w="706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14</w:t>
            </w:r>
          </w:p>
        </w:tc>
        <w:tc>
          <w:tcPr>
            <w:tcW w:w="4942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ОАО «МОСКОВСКИЙ КРЕДИТНЫЙ БАНК»</w:t>
            </w:r>
          </w:p>
        </w:tc>
        <w:tc>
          <w:tcPr>
            <w:tcW w:w="2116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1978</w:t>
            </w:r>
          </w:p>
        </w:tc>
        <w:tc>
          <w:tcPr>
            <w:tcW w:w="1592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46</w:t>
            </w:r>
          </w:p>
        </w:tc>
      </w:tr>
      <w:tr w:rsidR="00A56EF3" w:rsidRPr="00E70DCA" w:rsidTr="00BB2737">
        <w:tc>
          <w:tcPr>
            <w:tcW w:w="706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15</w:t>
            </w:r>
          </w:p>
        </w:tc>
        <w:tc>
          <w:tcPr>
            <w:tcW w:w="4942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ОАО «Банк «</w:t>
            </w:r>
            <w:proofErr w:type="spellStart"/>
            <w:r w:rsidRPr="00E70DCA">
              <w:rPr>
                <w:rFonts w:ascii="Times New Roman" w:hAnsi="Times New Roman"/>
              </w:rPr>
              <w:t>Сенкт</w:t>
            </w:r>
            <w:proofErr w:type="spellEnd"/>
            <w:r w:rsidRPr="00E70DCA">
              <w:rPr>
                <w:rFonts w:ascii="Times New Roman" w:hAnsi="Times New Roman"/>
              </w:rPr>
              <w:t>-Петербург»</w:t>
            </w:r>
          </w:p>
        </w:tc>
        <w:tc>
          <w:tcPr>
            <w:tcW w:w="2116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436</w:t>
            </w:r>
          </w:p>
        </w:tc>
        <w:tc>
          <w:tcPr>
            <w:tcW w:w="1592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42</w:t>
            </w:r>
          </w:p>
        </w:tc>
      </w:tr>
      <w:tr w:rsidR="00A56EF3" w:rsidRPr="00E70DCA" w:rsidTr="00BB2737">
        <w:tc>
          <w:tcPr>
            <w:tcW w:w="706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16</w:t>
            </w:r>
          </w:p>
        </w:tc>
        <w:tc>
          <w:tcPr>
            <w:tcW w:w="4942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ОАО АКБ «Связь-Банк»</w:t>
            </w:r>
          </w:p>
        </w:tc>
        <w:tc>
          <w:tcPr>
            <w:tcW w:w="2116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1470</w:t>
            </w:r>
          </w:p>
        </w:tc>
        <w:tc>
          <w:tcPr>
            <w:tcW w:w="1592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41</w:t>
            </w:r>
          </w:p>
        </w:tc>
      </w:tr>
      <w:tr w:rsidR="00A56EF3" w:rsidRPr="00E70DCA" w:rsidTr="00BB2737">
        <w:tc>
          <w:tcPr>
            <w:tcW w:w="706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17</w:t>
            </w:r>
          </w:p>
        </w:tc>
        <w:tc>
          <w:tcPr>
            <w:tcW w:w="4942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ЗАО «ГЛОБЭКСБАНК»</w:t>
            </w:r>
          </w:p>
        </w:tc>
        <w:tc>
          <w:tcPr>
            <w:tcW w:w="2116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1942</w:t>
            </w:r>
          </w:p>
        </w:tc>
        <w:tc>
          <w:tcPr>
            <w:tcW w:w="1592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40</w:t>
            </w:r>
          </w:p>
        </w:tc>
      </w:tr>
      <w:tr w:rsidR="00A56EF3" w:rsidRPr="00E70DCA" w:rsidTr="00BB2737">
        <w:tc>
          <w:tcPr>
            <w:tcW w:w="706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18</w:t>
            </w:r>
          </w:p>
        </w:tc>
        <w:tc>
          <w:tcPr>
            <w:tcW w:w="4942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ОАО «АБ «РОССИЯ»</w:t>
            </w:r>
          </w:p>
        </w:tc>
        <w:tc>
          <w:tcPr>
            <w:tcW w:w="2116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328</w:t>
            </w:r>
          </w:p>
        </w:tc>
        <w:tc>
          <w:tcPr>
            <w:tcW w:w="1592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37</w:t>
            </w:r>
          </w:p>
        </w:tc>
      </w:tr>
      <w:tr w:rsidR="00A56EF3" w:rsidRPr="00E70DCA" w:rsidTr="00BB2737">
        <w:tc>
          <w:tcPr>
            <w:tcW w:w="706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19</w:t>
            </w:r>
          </w:p>
        </w:tc>
        <w:tc>
          <w:tcPr>
            <w:tcW w:w="4942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ОАО «МДМ Банк»</w:t>
            </w:r>
          </w:p>
        </w:tc>
        <w:tc>
          <w:tcPr>
            <w:tcW w:w="2116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323</w:t>
            </w:r>
          </w:p>
        </w:tc>
        <w:tc>
          <w:tcPr>
            <w:tcW w:w="1592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36</w:t>
            </w:r>
          </w:p>
        </w:tc>
      </w:tr>
      <w:tr w:rsidR="00A56EF3" w:rsidRPr="00E70DCA" w:rsidTr="00BB2737">
        <w:trPr>
          <w:trHeight w:val="215"/>
        </w:trPr>
        <w:tc>
          <w:tcPr>
            <w:tcW w:w="706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20</w:t>
            </w:r>
          </w:p>
        </w:tc>
        <w:tc>
          <w:tcPr>
            <w:tcW w:w="4942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ОАО Банк ЗЕНИТ</w:t>
            </w:r>
          </w:p>
        </w:tc>
        <w:tc>
          <w:tcPr>
            <w:tcW w:w="2116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3255</w:t>
            </w:r>
          </w:p>
        </w:tc>
        <w:tc>
          <w:tcPr>
            <w:tcW w:w="1592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33</w:t>
            </w:r>
          </w:p>
        </w:tc>
      </w:tr>
      <w:tr w:rsidR="00A56EF3" w:rsidRPr="00E70DCA" w:rsidTr="00BB2737">
        <w:tc>
          <w:tcPr>
            <w:tcW w:w="706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21</w:t>
            </w:r>
          </w:p>
        </w:tc>
        <w:tc>
          <w:tcPr>
            <w:tcW w:w="4942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ОАО «</w:t>
            </w:r>
            <w:proofErr w:type="spellStart"/>
            <w:r w:rsidRPr="00E70DCA">
              <w:rPr>
                <w:rFonts w:ascii="Times New Roman" w:hAnsi="Times New Roman"/>
              </w:rPr>
              <w:t>ТрансКредитБанк</w:t>
            </w:r>
            <w:proofErr w:type="spellEnd"/>
            <w:r w:rsidRPr="00E70DCA">
              <w:rPr>
                <w:rFonts w:ascii="Times New Roman" w:hAnsi="Times New Roman"/>
              </w:rPr>
              <w:t>»</w:t>
            </w:r>
          </w:p>
        </w:tc>
        <w:tc>
          <w:tcPr>
            <w:tcW w:w="2116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2142</w:t>
            </w:r>
          </w:p>
        </w:tc>
        <w:tc>
          <w:tcPr>
            <w:tcW w:w="1592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31</w:t>
            </w:r>
          </w:p>
        </w:tc>
      </w:tr>
      <w:tr w:rsidR="00A56EF3" w:rsidRPr="00E70DCA" w:rsidTr="00BB2737">
        <w:tc>
          <w:tcPr>
            <w:tcW w:w="706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22</w:t>
            </w:r>
          </w:p>
        </w:tc>
        <w:tc>
          <w:tcPr>
            <w:tcW w:w="4942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ОАО «</w:t>
            </w:r>
            <w:proofErr w:type="spellStart"/>
            <w:r w:rsidRPr="00E70DCA">
              <w:rPr>
                <w:rFonts w:ascii="Times New Roman" w:hAnsi="Times New Roman"/>
              </w:rPr>
              <w:t>Нордеа</w:t>
            </w:r>
            <w:proofErr w:type="spellEnd"/>
            <w:r w:rsidRPr="00E70DCA">
              <w:rPr>
                <w:rFonts w:ascii="Times New Roman" w:hAnsi="Times New Roman"/>
              </w:rPr>
              <w:t xml:space="preserve"> Банк»</w:t>
            </w:r>
          </w:p>
        </w:tc>
        <w:tc>
          <w:tcPr>
            <w:tcW w:w="2116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3016</w:t>
            </w:r>
          </w:p>
        </w:tc>
        <w:tc>
          <w:tcPr>
            <w:tcW w:w="1592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31</w:t>
            </w:r>
          </w:p>
        </w:tc>
      </w:tr>
      <w:tr w:rsidR="00A56EF3" w:rsidRPr="00E70DCA" w:rsidTr="00BB2737">
        <w:tc>
          <w:tcPr>
            <w:tcW w:w="706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23</w:t>
            </w:r>
          </w:p>
        </w:tc>
        <w:tc>
          <w:tcPr>
            <w:tcW w:w="4942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ОАО «МСП Банк»</w:t>
            </w:r>
          </w:p>
        </w:tc>
        <w:tc>
          <w:tcPr>
            <w:tcW w:w="2116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3340</w:t>
            </w:r>
          </w:p>
        </w:tc>
        <w:tc>
          <w:tcPr>
            <w:tcW w:w="1592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30</w:t>
            </w:r>
          </w:p>
        </w:tc>
      </w:tr>
      <w:tr w:rsidR="00A56EF3" w:rsidRPr="00E70DCA" w:rsidTr="00BB2737">
        <w:tc>
          <w:tcPr>
            <w:tcW w:w="706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24</w:t>
            </w:r>
          </w:p>
        </w:tc>
        <w:tc>
          <w:tcPr>
            <w:tcW w:w="4942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ОАО КБ «Восточный»</w:t>
            </w:r>
          </w:p>
        </w:tc>
        <w:tc>
          <w:tcPr>
            <w:tcW w:w="2116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1460</w:t>
            </w:r>
          </w:p>
        </w:tc>
        <w:tc>
          <w:tcPr>
            <w:tcW w:w="1592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29</w:t>
            </w:r>
          </w:p>
        </w:tc>
      </w:tr>
      <w:tr w:rsidR="00A56EF3" w:rsidRPr="00E70DCA" w:rsidTr="00BB2737">
        <w:tc>
          <w:tcPr>
            <w:tcW w:w="706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25</w:t>
            </w:r>
          </w:p>
        </w:tc>
        <w:tc>
          <w:tcPr>
            <w:tcW w:w="4942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ОАО Банк «ОТРЫТИЕ»</w:t>
            </w:r>
          </w:p>
        </w:tc>
        <w:tc>
          <w:tcPr>
            <w:tcW w:w="2116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2179</w:t>
            </w:r>
          </w:p>
        </w:tc>
        <w:tc>
          <w:tcPr>
            <w:tcW w:w="1592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27</w:t>
            </w:r>
          </w:p>
        </w:tc>
      </w:tr>
      <w:tr w:rsidR="00A56EF3" w:rsidRPr="00E70DCA" w:rsidTr="00BB2737">
        <w:tc>
          <w:tcPr>
            <w:tcW w:w="706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26</w:t>
            </w:r>
          </w:p>
        </w:tc>
        <w:tc>
          <w:tcPr>
            <w:tcW w:w="4942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Банк «Возрождение» (ОАО)</w:t>
            </w:r>
          </w:p>
        </w:tc>
        <w:tc>
          <w:tcPr>
            <w:tcW w:w="2116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1439</w:t>
            </w:r>
          </w:p>
        </w:tc>
        <w:tc>
          <w:tcPr>
            <w:tcW w:w="1592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25</w:t>
            </w:r>
          </w:p>
        </w:tc>
      </w:tr>
      <w:tr w:rsidR="00A56EF3" w:rsidRPr="00E70DCA" w:rsidTr="00BB2737">
        <w:tc>
          <w:tcPr>
            <w:tcW w:w="706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27</w:t>
            </w:r>
          </w:p>
        </w:tc>
        <w:tc>
          <w:tcPr>
            <w:tcW w:w="4942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ОАО Банк «Петрокоммерц»</w:t>
            </w:r>
          </w:p>
        </w:tc>
        <w:tc>
          <w:tcPr>
            <w:tcW w:w="2116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1776</w:t>
            </w:r>
          </w:p>
        </w:tc>
        <w:tc>
          <w:tcPr>
            <w:tcW w:w="1592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25</w:t>
            </w:r>
          </w:p>
        </w:tc>
      </w:tr>
      <w:tr w:rsidR="00A56EF3" w:rsidRPr="00E70DCA" w:rsidTr="00BB2737">
        <w:tc>
          <w:tcPr>
            <w:tcW w:w="706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28</w:t>
            </w:r>
          </w:p>
        </w:tc>
        <w:tc>
          <w:tcPr>
            <w:tcW w:w="4942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ОАО «ОТП Банк»</w:t>
            </w:r>
          </w:p>
        </w:tc>
        <w:tc>
          <w:tcPr>
            <w:tcW w:w="2116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2766</w:t>
            </w:r>
          </w:p>
        </w:tc>
        <w:tc>
          <w:tcPr>
            <w:tcW w:w="1592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24</w:t>
            </w:r>
          </w:p>
        </w:tc>
      </w:tr>
      <w:tr w:rsidR="00A56EF3" w:rsidRPr="00E70DCA" w:rsidTr="00BB2737">
        <w:tc>
          <w:tcPr>
            <w:tcW w:w="706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29</w:t>
            </w:r>
          </w:p>
        </w:tc>
        <w:tc>
          <w:tcPr>
            <w:tcW w:w="4942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ООО «</w:t>
            </w:r>
            <w:proofErr w:type="spellStart"/>
            <w:r w:rsidRPr="00E70DCA">
              <w:rPr>
                <w:rFonts w:ascii="Times New Roman" w:hAnsi="Times New Roman"/>
              </w:rPr>
              <w:t>Русфинанс</w:t>
            </w:r>
            <w:proofErr w:type="spellEnd"/>
            <w:r w:rsidRPr="00E70DCA">
              <w:rPr>
                <w:rFonts w:ascii="Times New Roman" w:hAnsi="Times New Roman"/>
              </w:rPr>
              <w:t xml:space="preserve"> Банк»</w:t>
            </w:r>
          </w:p>
        </w:tc>
        <w:tc>
          <w:tcPr>
            <w:tcW w:w="2116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1792</w:t>
            </w:r>
          </w:p>
        </w:tc>
        <w:tc>
          <w:tcPr>
            <w:tcW w:w="1592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22</w:t>
            </w:r>
          </w:p>
        </w:tc>
      </w:tr>
      <w:tr w:rsidR="00A56EF3" w:rsidRPr="00E70DCA" w:rsidTr="00BB2737">
        <w:tc>
          <w:tcPr>
            <w:tcW w:w="706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30</w:t>
            </w:r>
          </w:p>
        </w:tc>
        <w:tc>
          <w:tcPr>
            <w:tcW w:w="4942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ОАО «БИНБАНК»</w:t>
            </w:r>
          </w:p>
        </w:tc>
        <w:tc>
          <w:tcPr>
            <w:tcW w:w="2116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2562</w:t>
            </w:r>
          </w:p>
        </w:tc>
        <w:tc>
          <w:tcPr>
            <w:tcW w:w="1592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22</w:t>
            </w:r>
          </w:p>
        </w:tc>
      </w:tr>
      <w:tr w:rsidR="00A56EF3" w:rsidRPr="00E70DCA" w:rsidTr="00BB2737">
        <w:tc>
          <w:tcPr>
            <w:tcW w:w="706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31</w:t>
            </w:r>
          </w:p>
        </w:tc>
        <w:tc>
          <w:tcPr>
            <w:tcW w:w="4942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ЗАО «КРЕДИТ ЕВРОПА Банк»</w:t>
            </w:r>
          </w:p>
        </w:tc>
        <w:tc>
          <w:tcPr>
            <w:tcW w:w="2116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3311</w:t>
            </w:r>
          </w:p>
        </w:tc>
        <w:tc>
          <w:tcPr>
            <w:tcW w:w="1592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22</w:t>
            </w:r>
          </w:p>
        </w:tc>
      </w:tr>
      <w:tr w:rsidR="00A56EF3" w:rsidRPr="00E70DCA" w:rsidTr="00BB2737">
        <w:tc>
          <w:tcPr>
            <w:tcW w:w="706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32</w:t>
            </w:r>
          </w:p>
        </w:tc>
        <w:tc>
          <w:tcPr>
            <w:tcW w:w="4942" w:type="dxa"/>
            <w:shd w:val="clear" w:color="auto" w:fill="auto"/>
          </w:tcPr>
          <w:p w:rsidR="00A56EF3" w:rsidRPr="00E70DCA" w:rsidRDefault="00A56EF3" w:rsidP="00C20285">
            <w:pPr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ЗАО АКБ «</w:t>
            </w:r>
            <w:proofErr w:type="spellStart"/>
            <w:r w:rsidRPr="00E70DCA">
              <w:rPr>
                <w:rFonts w:ascii="Times New Roman" w:hAnsi="Times New Roman"/>
              </w:rPr>
              <w:t>ЦентроКредит</w:t>
            </w:r>
            <w:proofErr w:type="spellEnd"/>
            <w:r w:rsidRPr="00E70DCA">
              <w:rPr>
                <w:rFonts w:ascii="Times New Roman" w:hAnsi="Times New Roman"/>
              </w:rPr>
              <w:t>»</w:t>
            </w:r>
          </w:p>
        </w:tc>
        <w:tc>
          <w:tcPr>
            <w:tcW w:w="2116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121</w:t>
            </w:r>
          </w:p>
        </w:tc>
        <w:tc>
          <w:tcPr>
            <w:tcW w:w="1592" w:type="dxa"/>
            <w:shd w:val="clear" w:color="auto" w:fill="auto"/>
          </w:tcPr>
          <w:p w:rsidR="00A56EF3" w:rsidRPr="00E70DCA" w:rsidRDefault="00A56EF3" w:rsidP="00C20285">
            <w:pPr>
              <w:jc w:val="right"/>
              <w:rPr>
                <w:rFonts w:ascii="Times New Roman" w:hAnsi="Times New Roman"/>
              </w:rPr>
            </w:pPr>
            <w:r w:rsidRPr="00E70DCA">
              <w:rPr>
                <w:rFonts w:ascii="Times New Roman" w:hAnsi="Times New Roman"/>
              </w:rPr>
              <w:t>21</w:t>
            </w:r>
          </w:p>
        </w:tc>
      </w:tr>
    </w:tbl>
    <w:p w:rsidR="00DB748C" w:rsidRPr="00B85CC8" w:rsidRDefault="00DB748C" w:rsidP="00DB748C">
      <w:pPr>
        <w:ind w:firstLine="709"/>
        <w:rPr>
          <w:rFonts w:ascii="Times New Roman" w:hAnsi="Times New Roman" w:cs="Times New Roman"/>
          <w:sz w:val="2"/>
          <w:szCs w:val="2"/>
        </w:rPr>
      </w:pPr>
    </w:p>
    <w:p w:rsidR="00DB748C" w:rsidRPr="00B85CC8" w:rsidRDefault="00DB748C" w:rsidP="00DB748C">
      <w:pPr>
        <w:ind w:firstLine="709"/>
        <w:rPr>
          <w:rFonts w:ascii="Times New Roman" w:hAnsi="Times New Roman" w:cs="Times New Roman"/>
          <w:sz w:val="2"/>
          <w:szCs w:val="2"/>
        </w:rPr>
      </w:pPr>
    </w:p>
    <w:p w:rsidR="00DB748C" w:rsidRDefault="00DB748C" w:rsidP="00DB748C">
      <w:pPr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48C" w:rsidRPr="00B8693E" w:rsidRDefault="00DB748C" w:rsidP="00DB748C">
      <w:pPr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Собственники помещений в многоквартирном доме вправе осуществлять формирование фонда капитального ремонта только на одном специальном счете.</w:t>
      </w:r>
    </w:p>
    <w:p w:rsidR="00DB748C" w:rsidRPr="00B8693E" w:rsidRDefault="00DB748C" w:rsidP="00DB748C">
      <w:pPr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На специальном счете могут аккумулироваться средства фонда капитального ремонта собственников помещений только одного многоквартирного дома.</w:t>
      </w:r>
    </w:p>
    <w:p w:rsidR="00DB748C" w:rsidRPr="00B8693E" w:rsidRDefault="00DB748C" w:rsidP="00DB748C">
      <w:pPr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На денежные средства, находящиеся на специальном счете, не может быть обращено взыскание по обязательствам владельца этого счета.</w:t>
      </w:r>
    </w:p>
    <w:p w:rsidR="00DB748C" w:rsidRPr="00B8693E" w:rsidRDefault="00DB748C" w:rsidP="00DB748C">
      <w:pPr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В случае признания владельца специального счета банкротом денежные средства, находящиеся на специальном счете, не включаются в конкурсную массу.</w:t>
      </w:r>
    </w:p>
    <w:p w:rsidR="00DB748C" w:rsidRDefault="00DB748C" w:rsidP="00E17568">
      <w:pPr>
        <w:pStyle w:val="22"/>
        <w:shd w:val="clear" w:color="auto" w:fill="auto"/>
        <w:spacing w:after="0" w:line="240" w:lineRule="auto"/>
        <w:ind w:firstLine="709"/>
        <w:outlineLvl w:val="1"/>
        <w:rPr>
          <w:sz w:val="28"/>
          <w:szCs w:val="28"/>
        </w:rPr>
      </w:pPr>
      <w:bookmarkStart w:id="9" w:name="_Toc369791482"/>
      <w:r w:rsidRPr="00B8693E">
        <w:rPr>
          <w:sz w:val="28"/>
          <w:szCs w:val="28"/>
        </w:rPr>
        <w:t>Операции с денежными средствами на специальном счете, счете регионального оператора</w:t>
      </w:r>
      <w:bookmarkEnd w:id="9"/>
    </w:p>
    <w:p w:rsidR="00DB748C" w:rsidRPr="00B8693E" w:rsidRDefault="00DB748C" w:rsidP="00DB748C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DB748C" w:rsidRPr="00B8693E" w:rsidRDefault="00DB748C" w:rsidP="00DB748C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Операции с денежными средствами фонда капитального ремонта могут осуществляться банком по указанию владельца специального счета в адрес лиц, оказывающих услуги и (или) выполняющих работы по капитальному ремонту общего имущества, при представлении следующих документов:</w:t>
      </w:r>
    </w:p>
    <w:p w:rsidR="00DB748C" w:rsidRPr="00B8693E" w:rsidRDefault="00DB748C" w:rsidP="00DB748C">
      <w:pPr>
        <w:tabs>
          <w:tab w:val="left" w:pos="996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а)</w:t>
      </w:r>
      <w:r w:rsidRPr="00B8693E">
        <w:rPr>
          <w:rFonts w:ascii="Times New Roman" w:hAnsi="Times New Roman" w:cs="Times New Roman"/>
          <w:sz w:val="28"/>
          <w:szCs w:val="28"/>
        </w:rPr>
        <w:tab/>
        <w:t>протокол общего собрания собственников помещений в многоквартирном доме, содержащий решение такого собрания об оказании услуг и (или) о выполнении работ по капитальному ремонту общего имущества;</w:t>
      </w:r>
    </w:p>
    <w:p w:rsidR="00DB748C" w:rsidRPr="00B8693E" w:rsidRDefault="00DB748C" w:rsidP="00DB748C">
      <w:pPr>
        <w:tabs>
          <w:tab w:val="left" w:pos="986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б)</w:t>
      </w:r>
      <w:r w:rsidRPr="00B8693E">
        <w:rPr>
          <w:rFonts w:ascii="Times New Roman" w:hAnsi="Times New Roman" w:cs="Times New Roman"/>
          <w:sz w:val="28"/>
          <w:szCs w:val="28"/>
        </w:rPr>
        <w:tab/>
        <w:t>договор об оказании услуг и (или) о выполнении работ по капитальному ремонту общего имущества;</w:t>
      </w:r>
    </w:p>
    <w:p w:rsidR="00DB748C" w:rsidRPr="00B8693E" w:rsidRDefault="00DB748C" w:rsidP="00DB748C">
      <w:pPr>
        <w:tabs>
          <w:tab w:val="left" w:pos="1001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в)</w:t>
      </w:r>
      <w:r w:rsidRPr="00B8693E">
        <w:rPr>
          <w:rFonts w:ascii="Times New Roman" w:hAnsi="Times New Roman" w:cs="Times New Roman"/>
          <w:sz w:val="28"/>
          <w:szCs w:val="28"/>
        </w:rPr>
        <w:tab/>
        <w:t>акт приемки оказанных услуг и (или) выполненных работ по договору.</w:t>
      </w:r>
    </w:p>
    <w:p w:rsidR="00DB748C" w:rsidRDefault="00DB748C" w:rsidP="00DB748C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DB748C" w:rsidRDefault="00DB748C" w:rsidP="00E17568">
      <w:pPr>
        <w:pStyle w:val="22"/>
        <w:shd w:val="clear" w:color="auto" w:fill="auto"/>
        <w:spacing w:after="0" w:line="240" w:lineRule="auto"/>
        <w:ind w:firstLine="709"/>
        <w:outlineLvl w:val="1"/>
        <w:rPr>
          <w:sz w:val="28"/>
          <w:szCs w:val="28"/>
        </w:rPr>
      </w:pPr>
      <w:bookmarkStart w:id="10" w:name="_Toc369791483"/>
      <w:r w:rsidRPr="00B8693E">
        <w:rPr>
          <w:sz w:val="28"/>
          <w:szCs w:val="28"/>
        </w:rPr>
        <w:t>Порядок перехода с одного счета на другой</w:t>
      </w:r>
      <w:bookmarkEnd w:id="10"/>
    </w:p>
    <w:p w:rsidR="00DB748C" w:rsidRPr="00B8693E" w:rsidRDefault="00DB748C" w:rsidP="00DB748C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DB748C" w:rsidRPr="00B8693E" w:rsidRDefault="00DB748C" w:rsidP="00DB748C">
      <w:pPr>
        <w:tabs>
          <w:tab w:val="left" w:pos="962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а)</w:t>
      </w:r>
      <w:r w:rsidRPr="00B8693E">
        <w:rPr>
          <w:rFonts w:ascii="Times New Roman" w:hAnsi="Times New Roman" w:cs="Times New Roman"/>
          <w:sz w:val="28"/>
          <w:szCs w:val="28"/>
        </w:rPr>
        <w:tab/>
        <w:t>со специального счета на счет регионального оператора: после решения общего собрания - через 1 месяц;</w:t>
      </w:r>
    </w:p>
    <w:p w:rsidR="00DB748C" w:rsidRPr="00B8693E" w:rsidRDefault="00DB748C" w:rsidP="00DB748C">
      <w:pPr>
        <w:tabs>
          <w:tab w:val="left" w:pos="958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б)</w:t>
      </w:r>
      <w:r w:rsidRPr="00B8693E">
        <w:rPr>
          <w:rFonts w:ascii="Times New Roman" w:hAnsi="Times New Roman" w:cs="Times New Roman"/>
          <w:sz w:val="28"/>
          <w:szCs w:val="28"/>
        </w:rPr>
        <w:tab/>
        <w:t>со счета регионального оператора на специальный счет: после решения общего собрания - через 2 года.</w:t>
      </w:r>
    </w:p>
    <w:p w:rsidR="00DB748C" w:rsidRDefault="00DB748C" w:rsidP="00DB748C">
      <w:pPr>
        <w:pStyle w:val="22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</w:p>
    <w:p w:rsidR="00DB748C" w:rsidRDefault="00DB748C" w:rsidP="00E17568">
      <w:pPr>
        <w:pStyle w:val="22"/>
        <w:shd w:val="clear" w:color="auto" w:fill="auto"/>
        <w:spacing w:after="0" w:line="240" w:lineRule="auto"/>
        <w:ind w:right="20" w:firstLine="709"/>
        <w:outlineLvl w:val="1"/>
        <w:rPr>
          <w:sz w:val="28"/>
          <w:szCs w:val="28"/>
        </w:rPr>
      </w:pPr>
      <w:bookmarkStart w:id="11" w:name="_Toc369791484"/>
      <w:r w:rsidRPr="00B8693E">
        <w:rPr>
          <w:sz w:val="28"/>
          <w:szCs w:val="28"/>
        </w:rPr>
        <w:t>Региональная программа</w:t>
      </w:r>
      <w:bookmarkEnd w:id="11"/>
    </w:p>
    <w:p w:rsidR="00DB748C" w:rsidRPr="00B8693E" w:rsidRDefault="00DB748C" w:rsidP="00DB748C">
      <w:pPr>
        <w:pStyle w:val="22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</w:p>
    <w:p w:rsidR="00DB748C" w:rsidRPr="00B8693E" w:rsidRDefault="00DB748C" w:rsidP="00DB748C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Региональная программа капитального ремонта - перечень мероприятий, реализуемых в целях планирования и организации проведения капитального ремонта общего имущества, планирования предоставления государственной поддержки, муниципальной поддержки на проведение капитального ремонта общего имущества за счет средств бюджета Тверской области, местных бюджетов и формируемая на срок, необходимый для проведения капитального ремонта общего имущества во всех многоквартирных домах, расположенных на территории Тверской области.</w:t>
      </w:r>
    </w:p>
    <w:p w:rsidR="00DB748C" w:rsidRPr="00107C11" w:rsidRDefault="00DB748C" w:rsidP="00DB748C">
      <w:pPr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1">
        <w:rPr>
          <w:rFonts w:ascii="Times New Roman" w:hAnsi="Times New Roman" w:cs="Times New Roman"/>
          <w:sz w:val="28"/>
          <w:szCs w:val="28"/>
        </w:rPr>
        <w:t>Региональная программа капитального ремонта формируется на срок тридцать лет и включает в себя:</w:t>
      </w:r>
    </w:p>
    <w:p w:rsidR="00DB748C" w:rsidRPr="00107C11" w:rsidRDefault="00DB748C" w:rsidP="00DB748C">
      <w:pPr>
        <w:numPr>
          <w:ilvl w:val="0"/>
          <w:numId w:val="34"/>
        </w:numPr>
        <w:tabs>
          <w:tab w:val="left" w:pos="709"/>
        </w:tabs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1">
        <w:rPr>
          <w:rFonts w:ascii="Times New Roman" w:hAnsi="Times New Roman" w:cs="Times New Roman"/>
          <w:sz w:val="28"/>
          <w:szCs w:val="28"/>
        </w:rPr>
        <w:t>перечень всех многоквартирных домов, расположенных на территории Тверской области, включающий в себя многоквартирные дома, введенные в эксплуатацию на дату формирования (актуализации) программы, за исключением домов, признанных в установленном Правительством Российской Федерации порядке аварийными и подлежащими сносу;</w:t>
      </w:r>
    </w:p>
    <w:p w:rsidR="00DB748C" w:rsidRPr="00107C11" w:rsidRDefault="00DB748C" w:rsidP="00DB748C">
      <w:pPr>
        <w:numPr>
          <w:ilvl w:val="0"/>
          <w:numId w:val="34"/>
        </w:numPr>
        <w:tabs>
          <w:tab w:val="left" w:pos="788"/>
        </w:tabs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1">
        <w:rPr>
          <w:rFonts w:ascii="Times New Roman" w:hAnsi="Times New Roman" w:cs="Times New Roman"/>
          <w:sz w:val="28"/>
          <w:szCs w:val="28"/>
        </w:rPr>
        <w:t>перечень услуг и (или) работ по капитальному ремонту общего имущества в многоквартирных домах;</w:t>
      </w:r>
    </w:p>
    <w:p w:rsidR="00DB748C" w:rsidRPr="00107C11" w:rsidRDefault="00DB748C" w:rsidP="00DB748C">
      <w:pPr>
        <w:numPr>
          <w:ilvl w:val="0"/>
          <w:numId w:val="34"/>
        </w:numPr>
        <w:tabs>
          <w:tab w:val="left" w:pos="735"/>
        </w:tabs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1">
        <w:rPr>
          <w:rFonts w:ascii="Times New Roman" w:hAnsi="Times New Roman" w:cs="Times New Roman"/>
          <w:sz w:val="28"/>
          <w:szCs w:val="28"/>
        </w:rPr>
        <w:t>плановый год проведения капитального ремонта общего имущества в многоквартирных домах;</w:t>
      </w:r>
    </w:p>
    <w:p w:rsidR="00DB748C" w:rsidRPr="00107C11" w:rsidRDefault="00DB748C" w:rsidP="00DB748C">
      <w:pPr>
        <w:numPr>
          <w:ilvl w:val="0"/>
          <w:numId w:val="34"/>
        </w:numPr>
        <w:tabs>
          <w:tab w:val="left" w:pos="721"/>
        </w:tabs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1">
        <w:rPr>
          <w:rFonts w:ascii="Times New Roman" w:hAnsi="Times New Roman" w:cs="Times New Roman"/>
          <w:sz w:val="28"/>
          <w:szCs w:val="28"/>
        </w:rPr>
        <w:t>объем финансирования мероприятий по капитальному ремонту общего имущества в каждом многоквартирном доме за счет средств собственников помещений многоквартирных домов, бюджетов различных уровней и иных источников;</w:t>
      </w:r>
    </w:p>
    <w:p w:rsidR="00DB748C" w:rsidRPr="00107C11" w:rsidRDefault="00DB748C" w:rsidP="00DB748C">
      <w:pPr>
        <w:numPr>
          <w:ilvl w:val="0"/>
          <w:numId w:val="34"/>
        </w:numPr>
        <w:tabs>
          <w:tab w:val="left" w:pos="788"/>
        </w:tabs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1">
        <w:rPr>
          <w:rFonts w:ascii="Times New Roman" w:hAnsi="Times New Roman" w:cs="Times New Roman"/>
          <w:sz w:val="28"/>
          <w:szCs w:val="28"/>
        </w:rPr>
        <w:t>планируемые показатели выполнения региональной программы по проведению капитального ремонта;</w:t>
      </w:r>
    </w:p>
    <w:p w:rsidR="00DB748C" w:rsidRPr="00107C11" w:rsidRDefault="00DB748C" w:rsidP="00DB748C">
      <w:pPr>
        <w:numPr>
          <w:ilvl w:val="0"/>
          <w:numId w:val="34"/>
        </w:numPr>
        <w:tabs>
          <w:tab w:val="left" w:pos="716"/>
        </w:tabs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1">
        <w:rPr>
          <w:rFonts w:ascii="Times New Roman" w:hAnsi="Times New Roman" w:cs="Times New Roman"/>
          <w:sz w:val="28"/>
          <w:szCs w:val="28"/>
        </w:rPr>
        <w:t>иные сведения, подлежащие включению в региональную программу по проведению капитального ремонта, определенные уполномоченным органом.</w:t>
      </w:r>
    </w:p>
    <w:p w:rsidR="00DB748C" w:rsidRDefault="00DB748C" w:rsidP="00DB748C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DB748C" w:rsidRPr="00B8693E" w:rsidRDefault="00DB748C" w:rsidP="00E17568">
      <w:pPr>
        <w:pStyle w:val="22"/>
        <w:shd w:val="clear" w:color="auto" w:fill="auto"/>
        <w:spacing w:after="0" w:line="240" w:lineRule="auto"/>
        <w:ind w:firstLine="709"/>
        <w:outlineLvl w:val="1"/>
        <w:rPr>
          <w:sz w:val="28"/>
          <w:szCs w:val="28"/>
        </w:rPr>
      </w:pPr>
      <w:bookmarkStart w:id="12" w:name="_Toc369791485"/>
      <w:r w:rsidRPr="00B8693E">
        <w:rPr>
          <w:sz w:val="28"/>
          <w:szCs w:val="28"/>
        </w:rPr>
        <w:t>Очередность включения домов в региональную программу</w:t>
      </w:r>
      <w:bookmarkEnd w:id="12"/>
    </w:p>
    <w:p w:rsidR="00DB748C" w:rsidRDefault="00DB748C" w:rsidP="00DB748C">
      <w:pPr>
        <w:tabs>
          <w:tab w:val="left" w:pos="9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748C" w:rsidRPr="00B8693E" w:rsidRDefault="00DB748C" w:rsidP="00DB748C">
      <w:pPr>
        <w:tabs>
          <w:tab w:val="left" w:pos="970"/>
        </w:tabs>
        <w:ind w:left="500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В первоочередном порядке в программу включаются:</w:t>
      </w:r>
    </w:p>
    <w:p w:rsidR="00DB748C" w:rsidRPr="00B8693E" w:rsidRDefault="00DB748C" w:rsidP="00DB748C">
      <w:pPr>
        <w:tabs>
          <w:tab w:val="left" w:pos="980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а)</w:t>
      </w:r>
      <w:r w:rsidRPr="00B8693E">
        <w:rPr>
          <w:rFonts w:ascii="Times New Roman" w:hAnsi="Times New Roman" w:cs="Times New Roman"/>
          <w:sz w:val="28"/>
          <w:szCs w:val="28"/>
        </w:rPr>
        <w:tab/>
        <w:t>дома, нуждающиеся в проведении капитального ремонта на дату приватизации первого жилого помещения (при условии, что такой капитальный ремонт не проведен на дату утверждения или актуализации региональной программы капитального ремонта);</w:t>
      </w:r>
    </w:p>
    <w:p w:rsidR="00DB748C" w:rsidRPr="00B8693E" w:rsidRDefault="00DB748C" w:rsidP="00DB748C">
      <w:pPr>
        <w:tabs>
          <w:tab w:val="left" w:pos="721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б)</w:t>
      </w:r>
      <w:r w:rsidRPr="00B8693E">
        <w:rPr>
          <w:rFonts w:ascii="Times New Roman" w:hAnsi="Times New Roman" w:cs="Times New Roman"/>
          <w:sz w:val="28"/>
          <w:szCs w:val="28"/>
        </w:rPr>
        <w:tab/>
        <w:t>дома, необходимость проведения капитального ремонта которых определена в порядке установления необходимости проведения капитального ремонта общего имущества, утвержденным Правительством Российской Федерации.</w:t>
      </w:r>
    </w:p>
    <w:p w:rsidR="00DB748C" w:rsidRPr="00B8693E" w:rsidRDefault="00DB748C" w:rsidP="00DB748C">
      <w:pPr>
        <w:tabs>
          <w:tab w:val="left" w:pos="754"/>
        </w:tabs>
        <w:ind w:left="500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В обычном порядке, в соответствии со следующими критериями:</w:t>
      </w:r>
    </w:p>
    <w:p w:rsidR="00DB748C" w:rsidRPr="00B8693E" w:rsidRDefault="00DB748C" w:rsidP="00DB748C">
      <w:pPr>
        <w:tabs>
          <w:tab w:val="left" w:pos="879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а)</w:t>
      </w:r>
      <w:r w:rsidRPr="00B8693E">
        <w:rPr>
          <w:rFonts w:ascii="Times New Roman" w:hAnsi="Times New Roman" w:cs="Times New Roman"/>
          <w:sz w:val="28"/>
          <w:szCs w:val="28"/>
        </w:rPr>
        <w:tab/>
        <w:t>продолжительность эксплуатации объекта общего имущества многоквартирного дома после ввода в эксплуатацию или последнего комплексного капитального ремонта;</w:t>
      </w:r>
    </w:p>
    <w:p w:rsidR="00DB748C" w:rsidRPr="00B8693E" w:rsidRDefault="00DB748C" w:rsidP="00DB748C">
      <w:pPr>
        <w:tabs>
          <w:tab w:val="left" w:pos="711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б)</w:t>
      </w:r>
      <w:r w:rsidRPr="00B8693E">
        <w:rPr>
          <w:rFonts w:ascii="Times New Roman" w:hAnsi="Times New Roman" w:cs="Times New Roman"/>
          <w:sz w:val="28"/>
          <w:szCs w:val="28"/>
        </w:rPr>
        <w:tab/>
        <w:t>техническое состояние объектов общего имущества в многоквартирном доме (наличие угрозы безопасности жизни или здоровью граждан, сохранности общего имущества в многоквартирном доме и имущества граждан);</w:t>
      </w:r>
    </w:p>
    <w:p w:rsidR="00DB748C" w:rsidRPr="00B8693E" w:rsidRDefault="00DB748C" w:rsidP="00DB748C">
      <w:pPr>
        <w:tabs>
          <w:tab w:val="left" w:pos="7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в)</w:t>
      </w:r>
      <w:r w:rsidRPr="00B8693E">
        <w:rPr>
          <w:rFonts w:ascii="Times New Roman" w:hAnsi="Times New Roman" w:cs="Times New Roman"/>
          <w:sz w:val="28"/>
          <w:szCs w:val="28"/>
        </w:rPr>
        <w:tab/>
        <w:t>комплексность капитального ремонта (включение в него всех или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93E">
        <w:rPr>
          <w:rFonts w:ascii="Times New Roman" w:hAnsi="Times New Roman" w:cs="Times New Roman"/>
          <w:sz w:val="28"/>
          <w:szCs w:val="28"/>
        </w:rPr>
        <w:t>услуг и (или) работ из установленного настоящим законом перечня услуг и (или) работ);</w:t>
      </w:r>
    </w:p>
    <w:p w:rsidR="00DB748C" w:rsidRPr="00B8693E" w:rsidRDefault="00DB748C" w:rsidP="00DB748C">
      <w:pPr>
        <w:tabs>
          <w:tab w:val="left" w:pos="858"/>
        </w:tabs>
        <w:ind w:righ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г)</w:t>
      </w:r>
      <w:r w:rsidRPr="00B8693E">
        <w:rPr>
          <w:rFonts w:ascii="Times New Roman" w:hAnsi="Times New Roman" w:cs="Times New Roman"/>
          <w:sz w:val="28"/>
          <w:szCs w:val="28"/>
        </w:rPr>
        <w:tab/>
        <w:t>наличие энергетического паспорта, составленного по результатам энергетического обследования многоквартирного дома в установленном законодательством порядке;</w:t>
      </w:r>
    </w:p>
    <w:p w:rsidR="00DB748C" w:rsidRPr="00B8693E" w:rsidRDefault="00DB748C" w:rsidP="00DB748C">
      <w:pPr>
        <w:tabs>
          <w:tab w:val="left" w:pos="814"/>
        </w:tabs>
        <w:ind w:righ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д)</w:t>
      </w:r>
      <w:r w:rsidRPr="00B8693E">
        <w:rPr>
          <w:rFonts w:ascii="Times New Roman" w:hAnsi="Times New Roman" w:cs="Times New Roman"/>
          <w:sz w:val="28"/>
          <w:szCs w:val="28"/>
        </w:rPr>
        <w:tab/>
        <w:t>степень готовности многоквартирного дома к капитальному ремонту (наличие проектной документации, включая смету расходов);</w:t>
      </w:r>
    </w:p>
    <w:p w:rsidR="00DB748C" w:rsidRPr="00B8693E" w:rsidRDefault="00DB748C" w:rsidP="00DB748C">
      <w:pPr>
        <w:tabs>
          <w:tab w:val="left" w:pos="795"/>
        </w:tabs>
        <w:ind w:righ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е)</w:t>
      </w:r>
      <w:r w:rsidRPr="00B8693E">
        <w:rPr>
          <w:rFonts w:ascii="Times New Roman" w:hAnsi="Times New Roman" w:cs="Times New Roman"/>
          <w:sz w:val="28"/>
          <w:szCs w:val="28"/>
        </w:rPr>
        <w:tab/>
        <w:t>доля размера фонда капитального ремонта многоквартирного дома и заемных средств, привлекаемых собственниками на проведение капитального ремонта общего имущества в многоквартирном доме, в общей стоимости капитального ремонта многоквартирного дома;</w:t>
      </w:r>
    </w:p>
    <w:p w:rsidR="00DB748C" w:rsidRDefault="00DB748C" w:rsidP="00DB748C">
      <w:pPr>
        <w:tabs>
          <w:tab w:val="left" w:pos="824"/>
        </w:tabs>
        <w:ind w:righ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ж)</w:t>
      </w:r>
      <w:r w:rsidRPr="00B8693E">
        <w:rPr>
          <w:rFonts w:ascii="Times New Roman" w:hAnsi="Times New Roman" w:cs="Times New Roman"/>
          <w:sz w:val="28"/>
          <w:szCs w:val="28"/>
        </w:rPr>
        <w:tab/>
        <w:t>финансовая дисциплина собственников помещений в многоквартирном доме (уровень суммарной задолженности по уплате взносов на капитальный ремонт).</w:t>
      </w:r>
    </w:p>
    <w:p w:rsidR="00C20285" w:rsidRDefault="00C20285" w:rsidP="00DB748C">
      <w:pPr>
        <w:tabs>
          <w:tab w:val="left" w:pos="824"/>
        </w:tabs>
        <w:ind w:right="10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285" w:rsidRDefault="00C20285" w:rsidP="00C20285">
      <w:pPr>
        <w:tabs>
          <w:tab w:val="left" w:pos="824"/>
        </w:tabs>
        <w:ind w:right="10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оценки критериев очередности проведения капитального ремонта многоквартирных домов в рамках региональной программы по капитальному ремонту</w:t>
      </w:r>
    </w:p>
    <w:p w:rsidR="00DB748C" w:rsidRDefault="00DB748C" w:rsidP="00DB748C">
      <w:pPr>
        <w:tabs>
          <w:tab w:val="left" w:pos="824"/>
        </w:tabs>
        <w:ind w:right="10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759" w:type="dxa"/>
        <w:tblLook w:val="04A0" w:firstRow="1" w:lastRow="0" w:firstColumn="1" w:lastColumn="0" w:noHBand="0" w:noVBand="1"/>
      </w:tblPr>
      <w:tblGrid>
        <w:gridCol w:w="805"/>
        <w:gridCol w:w="5894"/>
        <w:gridCol w:w="1535"/>
        <w:gridCol w:w="1525"/>
      </w:tblGrid>
      <w:tr w:rsidR="00DB748C" w:rsidRPr="00AE22AC" w:rsidTr="002548D9">
        <w:tc>
          <w:tcPr>
            <w:tcW w:w="805" w:type="dxa"/>
            <w:hideMark/>
          </w:tcPr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 п/п</w:t>
            </w:r>
          </w:p>
        </w:tc>
        <w:tc>
          <w:tcPr>
            <w:tcW w:w="5894" w:type="dxa"/>
            <w:hideMark/>
          </w:tcPr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отбора</w:t>
            </w:r>
          </w:p>
        </w:tc>
        <w:tc>
          <w:tcPr>
            <w:tcW w:w="1535" w:type="dxa"/>
            <w:hideMark/>
          </w:tcPr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баллов</w:t>
            </w:r>
          </w:p>
        </w:tc>
        <w:tc>
          <w:tcPr>
            <w:tcW w:w="1525" w:type="dxa"/>
            <w:hideMark/>
          </w:tcPr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Коэффициент весомости</w:t>
            </w:r>
          </w:p>
        </w:tc>
      </w:tr>
      <w:tr w:rsidR="00DB748C" w:rsidRPr="00AE22AC" w:rsidTr="002548D9">
        <w:trPr>
          <w:trHeight w:val="950"/>
        </w:trPr>
        <w:tc>
          <w:tcPr>
            <w:tcW w:w="805" w:type="dxa"/>
            <w:vMerge w:val="restart"/>
            <w:hideMark/>
          </w:tcPr>
          <w:p w:rsidR="00DB748C" w:rsidRPr="00AE22AC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4" w:type="dxa"/>
            <w:tcBorders>
              <w:bottom w:val="nil"/>
            </w:tcBorders>
            <w:hideMark/>
          </w:tcPr>
          <w:p w:rsidR="00DB748C" w:rsidRPr="00C20285" w:rsidRDefault="00DB748C" w:rsidP="002548D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 ввода многоквартирного дома в эксплуатацию:</w:t>
            </w:r>
          </w:p>
          <w:p w:rsidR="00DB748C" w:rsidRPr="00C20285" w:rsidRDefault="00DB748C" w:rsidP="002548D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 1965 года;</w:t>
            </w:r>
          </w:p>
          <w:p w:rsidR="00DB748C" w:rsidRPr="00C20285" w:rsidRDefault="00DB748C" w:rsidP="002548D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1965-1974 годы;</w:t>
            </w:r>
          </w:p>
          <w:p w:rsidR="00DB748C" w:rsidRPr="00C20285" w:rsidRDefault="00DB748C" w:rsidP="002548D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1975-1984 годы;</w:t>
            </w:r>
          </w:p>
        </w:tc>
        <w:tc>
          <w:tcPr>
            <w:tcW w:w="1535" w:type="dxa"/>
            <w:tcBorders>
              <w:bottom w:val="nil"/>
            </w:tcBorders>
            <w:hideMark/>
          </w:tcPr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525" w:type="dxa"/>
            <w:vMerge w:val="restart"/>
            <w:vAlign w:val="center"/>
            <w:hideMark/>
          </w:tcPr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0,50</w:t>
            </w:r>
          </w:p>
        </w:tc>
      </w:tr>
      <w:tr w:rsidR="00DB748C" w:rsidRPr="00AE22AC" w:rsidTr="002548D9">
        <w:tc>
          <w:tcPr>
            <w:tcW w:w="0" w:type="auto"/>
            <w:vMerge/>
            <w:hideMark/>
          </w:tcPr>
          <w:p w:rsidR="00DB748C" w:rsidRPr="00AE22AC" w:rsidRDefault="00DB748C" w:rsidP="00254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9" w:type="dxa"/>
            <w:gridSpan w:val="2"/>
            <w:tcBorders>
              <w:top w:val="nil"/>
            </w:tcBorders>
            <w:hideMark/>
          </w:tcPr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B748C" w:rsidRPr="00AE22AC" w:rsidTr="002548D9">
        <w:trPr>
          <w:trHeight w:val="1180"/>
        </w:trPr>
        <w:tc>
          <w:tcPr>
            <w:tcW w:w="805" w:type="dxa"/>
            <w:hideMark/>
          </w:tcPr>
          <w:p w:rsidR="00DB748C" w:rsidRPr="00AE22AC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4" w:type="dxa"/>
            <w:hideMark/>
          </w:tcPr>
          <w:p w:rsidR="00DB748C" w:rsidRPr="00C20285" w:rsidRDefault="00DB748C" w:rsidP="002548D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последнего проведения капитального ремонта многоквартирного дома:</w:t>
            </w:r>
          </w:p>
          <w:p w:rsidR="00DB748C" w:rsidRPr="00C20285" w:rsidRDefault="00DB748C" w:rsidP="002548D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 2003 года;</w:t>
            </w:r>
          </w:p>
          <w:p w:rsidR="00DB748C" w:rsidRPr="00C20285" w:rsidRDefault="00DB748C" w:rsidP="002548D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2003-2008 годы;</w:t>
            </w:r>
          </w:p>
          <w:p w:rsidR="00DB748C" w:rsidRPr="00C20285" w:rsidRDefault="00DB748C" w:rsidP="002548D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после 2008 года</w:t>
            </w:r>
          </w:p>
        </w:tc>
        <w:tc>
          <w:tcPr>
            <w:tcW w:w="1535" w:type="dxa"/>
            <w:hideMark/>
          </w:tcPr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525" w:type="dxa"/>
            <w:vAlign w:val="center"/>
            <w:hideMark/>
          </w:tcPr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0,30</w:t>
            </w:r>
          </w:p>
        </w:tc>
      </w:tr>
      <w:tr w:rsidR="00DB748C" w:rsidRPr="00AE22AC" w:rsidTr="002548D9">
        <w:trPr>
          <w:trHeight w:val="1170"/>
        </w:trPr>
        <w:tc>
          <w:tcPr>
            <w:tcW w:w="805" w:type="dxa"/>
            <w:hideMark/>
          </w:tcPr>
          <w:p w:rsidR="00DB748C" w:rsidRPr="00AE22AC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4" w:type="dxa"/>
            <w:hideMark/>
          </w:tcPr>
          <w:p w:rsidR="00DB748C" w:rsidRPr="00C20285" w:rsidRDefault="00DB748C" w:rsidP="002548D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Превышение нормативных сроков службы конструктивных элементов и инженерных систем, входящих в состав общего имущества в многоквартирных домах:</w:t>
            </w:r>
          </w:p>
          <w:p w:rsidR="00DB748C" w:rsidRPr="00C20285" w:rsidRDefault="00DB748C" w:rsidP="002548D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имеется;</w:t>
            </w:r>
          </w:p>
          <w:p w:rsidR="00DB748C" w:rsidRPr="00C20285" w:rsidRDefault="00DB748C" w:rsidP="002548D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отсутствует</w:t>
            </w:r>
          </w:p>
        </w:tc>
        <w:tc>
          <w:tcPr>
            <w:tcW w:w="1535" w:type="dxa"/>
            <w:hideMark/>
          </w:tcPr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525" w:type="dxa"/>
            <w:vAlign w:val="center"/>
            <w:hideMark/>
          </w:tcPr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0,30</w:t>
            </w:r>
          </w:p>
        </w:tc>
      </w:tr>
      <w:tr w:rsidR="00DB748C" w:rsidRPr="00AE22AC" w:rsidTr="002548D9">
        <w:trPr>
          <w:trHeight w:val="1630"/>
        </w:trPr>
        <w:tc>
          <w:tcPr>
            <w:tcW w:w="805" w:type="dxa"/>
            <w:hideMark/>
          </w:tcPr>
          <w:p w:rsidR="00DB748C" w:rsidRPr="00AE22AC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94" w:type="dxa"/>
            <w:hideMark/>
          </w:tcPr>
          <w:p w:rsidR="00DB748C" w:rsidRPr="00C20285" w:rsidRDefault="00DB748C" w:rsidP="002548D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0285">
              <w:rPr>
                <w:rFonts w:ascii="Times New Roman" w:hAnsi="Times New Roman"/>
                <w:szCs w:val="20"/>
              </w:rPr>
              <w:t>Финансовая дисциплина собственников помещений в многоквартирном доме</w:t>
            </w: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(полнота поступлений взносов собственников помещений на капитальный ремонт общего имущества):</w:t>
            </w:r>
          </w:p>
          <w:p w:rsidR="00DB748C" w:rsidRPr="00C20285" w:rsidRDefault="00DB748C" w:rsidP="002548D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менее 5%;</w:t>
            </w:r>
          </w:p>
          <w:p w:rsidR="00DB748C" w:rsidRPr="00C20285" w:rsidRDefault="00DB748C" w:rsidP="002548D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5 до 25%;</w:t>
            </w:r>
          </w:p>
          <w:p w:rsidR="00DB748C" w:rsidRPr="00C20285" w:rsidRDefault="00DB748C" w:rsidP="002548D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25 до 50%;</w:t>
            </w:r>
          </w:p>
          <w:p w:rsidR="00DB748C" w:rsidRPr="00C20285" w:rsidRDefault="00DB748C" w:rsidP="002548D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более 50%</w:t>
            </w:r>
          </w:p>
        </w:tc>
        <w:tc>
          <w:tcPr>
            <w:tcW w:w="1535" w:type="dxa"/>
            <w:hideMark/>
          </w:tcPr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525" w:type="dxa"/>
            <w:vAlign w:val="center"/>
            <w:hideMark/>
          </w:tcPr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0,05</w:t>
            </w:r>
          </w:p>
        </w:tc>
      </w:tr>
      <w:tr w:rsidR="00DB748C" w:rsidRPr="00AE22AC" w:rsidTr="002548D9">
        <w:tc>
          <w:tcPr>
            <w:tcW w:w="805" w:type="dxa"/>
          </w:tcPr>
          <w:p w:rsidR="00DB748C" w:rsidRPr="00AE22AC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4" w:type="dxa"/>
          </w:tcPr>
          <w:p w:rsidR="00DB748C" w:rsidRPr="00C20285" w:rsidRDefault="00DB748C" w:rsidP="002548D9">
            <w:pPr>
              <w:rPr>
                <w:rFonts w:ascii="Times New Roman" w:hAnsi="Times New Roman"/>
                <w:szCs w:val="20"/>
              </w:rPr>
            </w:pPr>
            <w:r w:rsidRPr="00C20285">
              <w:rPr>
                <w:rFonts w:ascii="Times New Roman" w:hAnsi="Times New Roman"/>
                <w:szCs w:val="20"/>
              </w:rPr>
              <w:t>Наличие проектной документации, включая смету расходов:</w:t>
            </w:r>
          </w:p>
          <w:p w:rsidR="00DB748C" w:rsidRPr="00C20285" w:rsidRDefault="00DB748C" w:rsidP="002548D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имеется;</w:t>
            </w:r>
          </w:p>
          <w:p w:rsidR="00DB748C" w:rsidRPr="00C20285" w:rsidRDefault="00DB748C" w:rsidP="002548D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отсутствует</w:t>
            </w:r>
          </w:p>
        </w:tc>
        <w:tc>
          <w:tcPr>
            <w:tcW w:w="1535" w:type="dxa"/>
          </w:tcPr>
          <w:p w:rsidR="00DB748C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20285" w:rsidRPr="00C20285" w:rsidRDefault="00C20285" w:rsidP="002548D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525" w:type="dxa"/>
            <w:vAlign w:val="center"/>
          </w:tcPr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0,10</w:t>
            </w:r>
          </w:p>
        </w:tc>
      </w:tr>
      <w:tr w:rsidR="00DB748C" w:rsidRPr="00AE22AC" w:rsidTr="002548D9">
        <w:tc>
          <w:tcPr>
            <w:tcW w:w="805" w:type="dxa"/>
          </w:tcPr>
          <w:p w:rsidR="00DB748C" w:rsidRPr="00AE22AC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4" w:type="dxa"/>
          </w:tcPr>
          <w:p w:rsidR="00DB748C" w:rsidRPr="00C20285" w:rsidRDefault="00DB748C" w:rsidP="002548D9">
            <w:pPr>
              <w:rPr>
                <w:rFonts w:ascii="Times New Roman" w:hAnsi="Times New Roman"/>
                <w:szCs w:val="20"/>
              </w:rPr>
            </w:pPr>
            <w:r w:rsidRPr="00C20285">
              <w:rPr>
                <w:rFonts w:ascii="Times New Roman" w:hAnsi="Times New Roman"/>
                <w:szCs w:val="20"/>
              </w:rPr>
              <w:t>Комплексность капитального ремонта (включение в него всех или части услуг и (или) работ из установленного  законом перечня). Включение в первоочередном порядке видов работ:</w:t>
            </w:r>
          </w:p>
          <w:p w:rsidR="00DB748C" w:rsidRPr="00C20285" w:rsidRDefault="00DB748C" w:rsidP="002548D9">
            <w:pPr>
              <w:rPr>
                <w:rFonts w:ascii="Times New Roman" w:hAnsi="Times New Roman"/>
                <w:szCs w:val="20"/>
              </w:rPr>
            </w:pPr>
            <w:r w:rsidRPr="00C20285">
              <w:rPr>
                <w:rFonts w:ascii="Times New Roman" w:hAnsi="Times New Roman"/>
                <w:szCs w:val="20"/>
              </w:rPr>
              <w:t>одного</w:t>
            </w:r>
          </w:p>
          <w:p w:rsidR="00DB748C" w:rsidRPr="00C20285" w:rsidRDefault="00DB748C" w:rsidP="002548D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двух</w:t>
            </w:r>
          </w:p>
          <w:p w:rsidR="00DB748C" w:rsidRPr="00C20285" w:rsidRDefault="00DB748C" w:rsidP="002548D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трех</w:t>
            </w:r>
          </w:p>
          <w:p w:rsidR="00DB748C" w:rsidRPr="00C20285" w:rsidRDefault="00DB748C" w:rsidP="002548D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более трех</w:t>
            </w:r>
          </w:p>
        </w:tc>
        <w:tc>
          <w:tcPr>
            <w:tcW w:w="1535" w:type="dxa"/>
          </w:tcPr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B748C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20285" w:rsidRPr="00C20285" w:rsidRDefault="00C20285" w:rsidP="002548D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vAlign w:val="center"/>
          </w:tcPr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0,2</w:t>
            </w:r>
          </w:p>
        </w:tc>
      </w:tr>
      <w:tr w:rsidR="00DB748C" w:rsidRPr="00AE22AC" w:rsidTr="002548D9">
        <w:tc>
          <w:tcPr>
            <w:tcW w:w="805" w:type="dxa"/>
          </w:tcPr>
          <w:p w:rsidR="00DB748C" w:rsidRPr="00AE22AC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4" w:type="dxa"/>
          </w:tcPr>
          <w:p w:rsidR="00DB748C" w:rsidRPr="00C20285" w:rsidRDefault="00DB748C" w:rsidP="002548D9">
            <w:pPr>
              <w:rPr>
                <w:rFonts w:ascii="Times New Roman" w:hAnsi="Times New Roman"/>
                <w:szCs w:val="20"/>
              </w:rPr>
            </w:pPr>
            <w:r w:rsidRPr="00C20285">
              <w:rPr>
                <w:rFonts w:ascii="Times New Roman" w:hAnsi="Times New Roman"/>
                <w:szCs w:val="20"/>
              </w:rPr>
              <w:t>Доля размера фонда капитального ремонта многоквартирного дома и заемных средств, привлекаемых собственниками на проведение капитального ремонта общего имущества в многоквартирном доме, в общей стоимости капитального ремонта многоквартирного дома:</w:t>
            </w:r>
          </w:p>
          <w:p w:rsidR="00DB748C" w:rsidRPr="00C20285" w:rsidRDefault="00DB748C" w:rsidP="002548D9">
            <w:pPr>
              <w:rPr>
                <w:rFonts w:ascii="Times New Roman" w:hAnsi="Times New Roman"/>
                <w:szCs w:val="20"/>
              </w:rPr>
            </w:pPr>
            <w:r w:rsidRPr="00C20285">
              <w:rPr>
                <w:rFonts w:ascii="Times New Roman" w:hAnsi="Times New Roman"/>
                <w:szCs w:val="20"/>
              </w:rPr>
              <w:t>100 %</w:t>
            </w:r>
          </w:p>
          <w:p w:rsidR="00DB748C" w:rsidRPr="00C20285" w:rsidRDefault="00DB748C" w:rsidP="002548D9">
            <w:pPr>
              <w:rPr>
                <w:rFonts w:ascii="Times New Roman" w:hAnsi="Times New Roman"/>
                <w:szCs w:val="20"/>
              </w:rPr>
            </w:pPr>
            <w:r w:rsidRPr="00C20285">
              <w:rPr>
                <w:rFonts w:ascii="Times New Roman" w:hAnsi="Times New Roman"/>
                <w:szCs w:val="20"/>
              </w:rPr>
              <w:t>99-75%</w:t>
            </w:r>
          </w:p>
          <w:p w:rsidR="00DB748C" w:rsidRPr="00C20285" w:rsidRDefault="00DB748C" w:rsidP="002548D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75-50%</w:t>
            </w:r>
          </w:p>
          <w:p w:rsidR="00DB748C" w:rsidRPr="00C20285" w:rsidRDefault="00DB748C" w:rsidP="002548D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50-30%</w:t>
            </w:r>
          </w:p>
          <w:p w:rsidR="00DB748C" w:rsidRPr="00C20285" w:rsidRDefault="00DB748C" w:rsidP="002548D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менее 30%</w:t>
            </w:r>
          </w:p>
        </w:tc>
        <w:tc>
          <w:tcPr>
            <w:tcW w:w="1535" w:type="dxa"/>
          </w:tcPr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525" w:type="dxa"/>
            <w:vAlign w:val="center"/>
          </w:tcPr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0,5</w:t>
            </w:r>
          </w:p>
        </w:tc>
      </w:tr>
      <w:tr w:rsidR="00DB748C" w:rsidRPr="00AE22AC" w:rsidTr="002548D9">
        <w:tc>
          <w:tcPr>
            <w:tcW w:w="805" w:type="dxa"/>
          </w:tcPr>
          <w:p w:rsidR="00DB748C" w:rsidRPr="00AE22AC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4" w:type="dxa"/>
          </w:tcPr>
          <w:p w:rsidR="00DB748C" w:rsidRPr="00C20285" w:rsidRDefault="00DB748C" w:rsidP="002548D9">
            <w:pPr>
              <w:rPr>
                <w:rFonts w:ascii="Times New Roman" w:hAnsi="Times New Roman"/>
                <w:szCs w:val="20"/>
              </w:rPr>
            </w:pPr>
            <w:r w:rsidRPr="00C20285">
              <w:rPr>
                <w:rFonts w:ascii="Times New Roman" w:hAnsi="Times New Roman"/>
                <w:szCs w:val="20"/>
              </w:rPr>
              <w:t>Наличие энергетического паспорта, составленного по результатам энергетического обследования многоквартирного дома в установленном законодательством порядке:</w:t>
            </w:r>
          </w:p>
          <w:p w:rsidR="00DB748C" w:rsidRPr="00C20285" w:rsidRDefault="00DB748C" w:rsidP="002548D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имеется;</w:t>
            </w:r>
          </w:p>
          <w:p w:rsidR="00DB748C" w:rsidRPr="00C20285" w:rsidRDefault="00DB748C" w:rsidP="002548D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отсутствует</w:t>
            </w:r>
          </w:p>
        </w:tc>
        <w:tc>
          <w:tcPr>
            <w:tcW w:w="1535" w:type="dxa"/>
          </w:tcPr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B748C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20285" w:rsidRPr="00C20285" w:rsidRDefault="00C20285" w:rsidP="002548D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525" w:type="dxa"/>
            <w:vAlign w:val="center"/>
          </w:tcPr>
          <w:p w:rsidR="00DB748C" w:rsidRPr="00C20285" w:rsidRDefault="00DB748C" w:rsidP="002548D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02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0,1</w:t>
            </w:r>
          </w:p>
        </w:tc>
      </w:tr>
    </w:tbl>
    <w:p w:rsidR="00066009" w:rsidRDefault="00066009" w:rsidP="00066009">
      <w:pPr>
        <w:tabs>
          <w:tab w:val="left" w:pos="858"/>
        </w:tabs>
        <w:ind w:right="10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009" w:rsidRPr="00066009" w:rsidRDefault="00066009" w:rsidP="00066009">
      <w:pPr>
        <w:tabs>
          <w:tab w:val="left" w:pos="858"/>
        </w:tabs>
        <w:ind w:right="1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09">
        <w:rPr>
          <w:rFonts w:ascii="Times New Roman" w:hAnsi="Times New Roman" w:cs="Times New Roman"/>
          <w:sz w:val="28"/>
          <w:szCs w:val="28"/>
        </w:rPr>
        <w:t>Итоговый балл определяется как сумма значений, полученных по каждому критерию оценки, рассчитанных путем произведения количества баллов по каждому критерию на коэффициент весомости критерия.</w:t>
      </w:r>
    </w:p>
    <w:p w:rsidR="00066009" w:rsidRPr="00066009" w:rsidRDefault="00066009" w:rsidP="00066009">
      <w:pPr>
        <w:tabs>
          <w:tab w:val="left" w:pos="858"/>
        </w:tabs>
        <w:ind w:right="1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09">
        <w:rPr>
          <w:rFonts w:ascii="Times New Roman" w:hAnsi="Times New Roman" w:cs="Times New Roman"/>
          <w:sz w:val="28"/>
          <w:szCs w:val="28"/>
        </w:rPr>
        <w:t>При формировании реестра многоквартирных домов ранжирование по критериям проводится в первоочередном порядке по многоквартирным домам:</w:t>
      </w:r>
    </w:p>
    <w:p w:rsidR="00066009" w:rsidRPr="00066009" w:rsidRDefault="00066009" w:rsidP="00066009">
      <w:pPr>
        <w:ind w:right="1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09">
        <w:rPr>
          <w:rFonts w:ascii="Times New Roman" w:hAnsi="Times New Roman" w:cs="Times New Roman"/>
          <w:sz w:val="28"/>
          <w:szCs w:val="28"/>
        </w:rPr>
        <w:t>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или актуализации региональной программы;</w:t>
      </w:r>
    </w:p>
    <w:p w:rsidR="00066009" w:rsidRPr="00066009" w:rsidRDefault="00066009" w:rsidP="00066009">
      <w:pPr>
        <w:ind w:right="1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09">
        <w:rPr>
          <w:rFonts w:ascii="Times New Roman" w:hAnsi="Times New Roman" w:cs="Times New Roman"/>
          <w:sz w:val="28"/>
          <w:szCs w:val="28"/>
        </w:rPr>
        <w:t>капитальный ремонт которых требуется в порядке установления необходимости проведения капитального ремонта общего имущества в многоквартирном доме, утвержденном Правительством Российской Федерации.</w:t>
      </w:r>
    </w:p>
    <w:p w:rsidR="00C20285" w:rsidRPr="009B1A76" w:rsidRDefault="00C20285" w:rsidP="00E17568">
      <w:pPr>
        <w:pStyle w:val="31"/>
        <w:shd w:val="clear" w:color="auto" w:fill="auto"/>
        <w:spacing w:before="0" w:line="240" w:lineRule="auto"/>
        <w:ind w:left="20" w:right="20" w:firstLine="0"/>
        <w:rPr>
          <w:b/>
          <w:sz w:val="28"/>
          <w:szCs w:val="28"/>
        </w:rPr>
      </w:pPr>
    </w:p>
    <w:p w:rsidR="009B1A76" w:rsidRPr="002E49A6" w:rsidRDefault="009B1A76" w:rsidP="002E49A6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369791486"/>
      <w:r w:rsidRPr="002E49A6">
        <w:rPr>
          <w:rFonts w:ascii="Times New Roman" w:hAnsi="Times New Roman" w:cs="Times New Roman"/>
          <w:color w:val="auto"/>
          <w:sz w:val="28"/>
          <w:szCs w:val="28"/>
        </w:rPr>
        <w:t>Проведение капитального ремонта общего имущества дома</w:t>
      </w:r>
      <w:bookmarkEnd w:id="13"/>
    </w:p>
    <w:p w:rsidR="009B1A76" w:rsidRPr="009B1A76" w:rsidRDefault="009B1A76" w:rsidP="009B1A7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A76" w:rsidRPr="009B1A76" w:rsidRDefault="009B1A76" w:rsidP="009B1A76">
      <w:pPr>
        <w:ind w:righ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Капитальный ремонт - проведение услуг и (или) работ в целях улучшения эксплуатационных характеристик общего имущества и обеспечения соответствия общего имущества установленным требованиям безопасности, санитарии и иным требованиям, предусмотренным действующим законодательством.</w:t>
      </w:r>
    </w:p>
    <w:p w:rsidR="009B1A76" w:rsidRPr="009B1A76" w:rsidRDefault="009B1A76" w:rsidP="009B1A76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Собственникам помещений в многоквартирном доме принадлежит на праве общей долевой собственности общее имущество в многоквартирном доме, а именно:</w:t>
      </w:r>
    </w:p>
    <w:p w:rsidR="009B1A76" w:rsidRPr="009B1A76" w:rsidRDefault="009B1A76" w:rsidP="009B1A76">
      <w:pPr>
        <w:numPr>
          <w:ilvl w:val="0"/>
          <w:numId w:val="36"/>
        </w:numPr>
        <w:tabs>
          <w:tab w:val="left" w:pos="980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9B1A76" w:rsidRPr="009B1A76" w:rsidRDefault="009B1A76" w:rsidP="009B1A76">
      <w:pPr>
        <w:numPr>
          <w:ilvl w:val="0"/>
          <w:numId w:val="36"/>
        </w:numPr>
        <w:tabs>
          <w:tab w:val="left" w:pos="985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9B1A76" w:rsidRPr="009B1A76" w:rsidRDefault="009B1A76" w:rsidP="009B1A76">
      <w:pPr>
        <w:numPr>
          <w:ilvl w:val="0"/>
          <w:numId w:val="36"/>
        </w:numPr>
        <w:tabs>
          <w:tab w:val="left" w:pos="980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помещения.</w:t>
      </w:r>
    </w:p>
    <w:p w:rsidR="009B1A76" w:rsidRPr="009B1A76" w:rsidRDefault="009B1A76" w:rsidP="009B1A76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Собственники помещений в многоквартирном доме в любое время вправе принять решение о проведении капитального ремонта общего имущества по предложению лица, осуществляющего управление многоквартирным домом (ТСЖ, жилищные кооперативы и иные специализированные потребительские кооперативы) или оказание услуг и (или) выполнение работ по содержанию и ремонту общего имущества, регионального оператора либо по собственной инициативе.</w:t>
      </w:r>
    </w:p>
    <w:p w:rsidR="009B1A76" w:rsidRPr="009B1A76" w:rsidRDefault="009B1A76" w:rsidP="009B1A76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Не менее чем за 6 месяцев до наступления года, в течение которого должен быть проведен капитальный ремонт лицо, осуществляющее управление домом (ТСЖ, жилищные кооперативы и иные специализированные потребительские кооперативы) или региональный оператор представляют собственникам предложения:</w:t>
      </w:r>
    </w:p>
    <w:p w:rsidR="009B1A76" w:rsidRPr="009B1A76" w:rsidRDefault="009B1A76" w:rsidP="009B1A76">
      <w:pPr>
        <w:numPr>
          <w:ilvl w:val="0"/>
          <w:numId w:val="37"/>
        </w:numPr>
        <w:tabs>
          <w:tab w:val="left" w:pos="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о сроках начала ремонта</w:t>
      </w:r>
    </w:p>
    <w:p w:rsidR="009B1A76" w:rsidRPr="009B1A76" w:rsidRDefault="009B1A76" w:rsidP="009B1A76">
      <w:pPr>
        <w:numPr>
          <w:ilvl w:val="0"/>
          <w:numId w:val="37"/>
        </w:numPr>
        <w:tabs>
          <w:tab w:val="left" w:pos="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о перечне и объеме услуг (работ)</w:t>
      </w:r>
    </w:p>
    <w:p w:rsidR="009B1A76" w:rsidRPr="009B1A76" w:rsidRDefault="009B1A76" w:rsidP="009B1A76">
      <w:pPr>
        <w:numPr>
          <w:ilvl w:val="0"/>
          <w:numId w:val="37"/>
        </w:numPr>
        <w:tabs>
          <w:tab w:val="left" w:pos="9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об их стоимости</w:t>
      </w:r>
    </w:p>
    <w:p w:rsidR="009B1A76" w:rsidRPr="009B1A76" w:rsidRDefault="009B1A76" w:rsidP="009B1A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о порядке и источниках финансирования</w:t>
      </w:r>
    </w:p>
    <w:p w:rsidR="009B1A76" w:rsidRPr="009B1A76" w:rsidRDefault="009B1A76" w:rsidP="009B1A76">
      <w:pPr>
        <w:numPr>
          <w:ilvl w:val="0"/>
          <w:numId w:val="37"/>
        </w:numPr>
        <w:tabs>
          <w:tab w:val="left" w:pos="9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другие предложения по проведению ремонта.</w:t>
      </w:r>
    </w:p>
    <w:p w:rsidR="009B1A76" w:rsidRPr="009B1A76" w:rsidRDefault="009B1A76" w:rsidP="009B1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Виды работ по капитальному ремонту:</w:t>
      </w:r>
    </w:p>
    <w:p w:rsidR="009B1A76" w:rsidRPr="009B1A76" w:rsidRDefault="009B1A76" w:rsidP="009B1A76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Перечень услуг и (или) работ по капитальному ремонту общего имущества,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ремонт, включает в себя:</w:t>
      </w:r>
    </w:p>
    <w:p w:rsidR="009B1A76" w:rsidRPr="009B1A76" w:rsidRDefault="009B1A76" w:rsidP="009B1A76">
      <w:pPr>
        <w:numPr>
          <w:ilvl w:val="0"/>
          <w:numId w:val="38"/>
        </w:numPr>
        <w:tabs>
          <w:tab w:val="left" w:pos="692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ремонт внутридомовых инженерных систем электро-, тепло-, газо-, водоснабжения, водоотведения;</w:t>
      </w:r>
    </w:p>
    <w:p w:rsidR="009B1A76" w:rsidRPr="009B1A76" w:rsidRDefault="009B1A76" w:rsidP="009B1A76">
      <w:pPr>
        <w:numPr>
          <w:ilvl w:val="0"/>
          <w:numId w:val="38"/>
        </w:numPr>
        <w:tabs>
          <w:tab w:val="left" w:pos="697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ремонт или замену лифтового оборудования, признанного непригодным для эксплуатации, ремонт лифтовых шахт;</w:t>
      </w:r>
    </w:p>
    <w:p w:rsidR="009B1A76" w:rsidRPr="009B1A76" w:rsidRDefault="009B1A76" w:rsidP="009B1A76">
      <w:pPr>
        <w:numPr>
          <w:ilvl w:val="0"/>
          <w:numId w:val="38"/>
        </w:numPr>
        <w:tabs>
          <w:tab w:val="left" w:pos="706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ремонт крыши, в том числе переустройство невентилируемой крыши на вентилируемую крышу, устройство выходов на кровлю;</w:t>
      </w:r>
    </w:p>
    <w:p w:rsidR="009B1A76" w:rsidRPr="009B1A76" w:rsidRDefault="009B1A76" w:rsidP="009B1A76">
      <w:pPr>
        <w:numPr>
          <w:ilvl w:val="0"/>
          <w:numId w:val="38"/>
        </w:numPr>
        <w:tabs>
          <w:tab w:val="left" w:pos="706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ремонт подвальных помещений, относящихся к общему имуществу в многоквартирных домах;</w:t>
      </w:r>
    </w:p>
    <w:p w:rsidR="009B1A76" w:rsidRPr="009B1A76" w:rsidRDefault="009B1A76" w:rsidP="009B1A76">
      <w:pPr>
        <w:numPr>
          <w:ilvl w:val="0"/>
          <w:numId w:val="38"/>
        </w:numPr>
        <w:tabs>
          <w:tab w:val="left" w:pos="7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утепление и ремонт фасада;</w:t>
      </w:r>
    </w:p>
    <w:p w:rsidR="009B1A76" w:rsidRPr="009B1A76" w:rsidRDefault="009B1A76" w:rsidP="009B1A76">
      <w:pPr>
        <w:numPr>
          <w:ilvl w:val="0"/>
          <w:numId w:val="38"/>
        </w:numPr>
        <w:tabs>
          <w:tab w:val="left" w:pos="706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9B1A76" w:rsidRPr="009B1A76" w:rsidRDefault="009B1A76" w:rsidP="009B1A76">
      <w:pPr>
        <w:numPr>
          <w:ilvl w:val="0"/>
          <w:numId w:val="38"/>
        </w:numPr>
        <w:tabs>
          <w:tab w:val="left" w:pos="7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ремонт фундамента многоквартирного дома.</w:t>
      </w:r>
    </w:p>
    <w:p w:rsidR="009B1A76" w:rsidRPr="009B1A76" w:rsidRDefault="009B1A76" w:rsidP="009B1A76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За счет средств фонда капитального ремонта, сформированного исходя из минимального размера взноса на капитальный ремонт, также финансируются:</w:t>
      </w:r>
    </w:p>
    <w:p w:rsidR="009B1A76" w:rsidRPr="009B1A76" w:rsidRDefault="009B1A76" w:rsidP="009B1A76">
      <w:pPr>
        <w:numPr>
          <w:ilvl w:val="0"/>
          <w:numId w:val="39"/>
        </w:numPr>
        <w:tabs>
          <w:tab w:val="left" w:pos="942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разработка проектной документации в случае, если законодательством Российской Федерации требуется ее разработка;</w:t>
      </w:r>
    </w:p>
    <w:p w:rsidR="009B1A76" w:rsidRPr="009B1A76" w:rsidRDefault="009B1A76" w:rsidP="009B1A76">
      <w:pPr>
        <w:numPr>
          <w:ilvl w:val="0"/>
          <w:numId w:val="39"/>
        </w:numPr>
        <w:tabs>
          <w:tab w:val="left" w:pos="855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оплата услуг по авторскому надзору в случае, если многоквартирный дом является объектом культурного наследия (памятником истории и культуры) народов Российской Федерации, и региональной программой по проведению капитального ремонта предусмотрено выполнение работ по капитальному ремонту такого многоквартирного дома в соответствии с положениями Федерального закона от 25.06.2002 № 73-Ф3 «Об объектах культурного наследия (памятниках истории и культуры) народов Российской Федерации»;</w:t>
      </w:r>
    </w:p>
    <w:p w:rsidR="009B1A76" w:rsidRPr="009B1A76" w:rsidRDefault="009B1A76" w:rsidP="009B1A76">
      <w:pPr>
        <w:numPr>
          <w:ilvl w:val="0"/>
          <w:numId w:val="39"/>
        </w:numPr>
        <w:tabs>
          <w:tab w:val="left" w:pos="7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осуществление строительного контроля.</w:t>
      </w:r>
    </w:p>
    <w:p w:rsidR="009B1A76" w:rsidRPr="009B1A76" w:rsidRDefault="009B1A76" w:rsidP="009B1A76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сформированного за счет данного превышения, может использоваться на финансирование дополнительных работ и (или) услуг по капитальному ремонту общего имущества.</w:t>
      </w:r>
    </w:p>
    <w:p w:rsidR="009B1A76" w:rsidRPr="009B1A76" w:rsidRDefault="009B1A76" w:rsidP="009B1A76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Порядок привлечения подрядных организаций для оказания услуг и (или) выполнения работ по капитальному ремонту общего имущества:</w:t>
      </w:r>
    </w:p>
    <w:p w:rsidR="009B1A76" w:rsidRPr="009B1A76" w:rsidRDefault="009B1A76" w:rsidP="009B1A76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Привлечение региональным оператором подрядных организаций для оказания услуг и (или) выполнения работ по капитальному ремонту общего имущества осуществляется путем заключения договоров с подрядными организациями, отбираемыми на конкурсной основе посредством проведения торгов.</w:t>
      </w:r>
    </w:p>
    <w:p w:rsidR="009B1A76" w:rsidRPr="009B1A76" w:rsidRDefault="009B1A76" w:rsidP="009B1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В качестве организатора торгов выступает региональный оператор.</w:t>
      </w:r>
    </w:p>
    <w:p w:rsidR="009B1A76" w:rsidRPr="009B1A76" w:rsidRDefault="009B1A76" w:rsidP="009B1A76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Стоимость услуг и (или) работ по капитальному ремонту общего имущества, указанная в документации о проведении торгов, не может превышать предельную стоимость услуг и (или) работ по капитальному ремонту общего имущества.</w:t>
      </w:r>
    </w:p>
    <w:p w:rsidR="009B1A76" w:rsidRDefault="009B1A76" w:rsidP="009B1A76">
      <w:pPr>
        <w:pStyle w:val="22"/>
        <w:shd w:val="clear" w:color="auto" w:fill="auto"/>
        <w:spacing w:after="0" w:line="240" w:lineRule="auto"/>
        <w:ind w:right="500" w:firstLine="709"/>
        <w:rPr>
          <w:sz w:val="28"/>
          <w:szCs w:val="28"/>
        </w:rPr>
      </w:pPr>
    </w:p>
    <w:p w:rsidR="009B1A76" w:rsidRDefault="009B1A76" w:rsidP="00E17568">
      <w:pPr>
        <w:pStyle w:val="22"/>
        <w:shd w:val="clear" w:color="auto" w:fill="auto"/>
        <w:spacing w:after="0" w:line="240" w:lineRule="auto"/>
        <w:ind w:right="500" w:firstLine="709"/>
        <w:outlineLvl w:val="1"/>
        <w:rPr>
          <w:sz w:val="28"/>
          <w:szCs w:val="28"/>
        </w:rPr>
      </w:pPr>
      <w:bookmarkStart w:id="14" w:name="_Toc369791487"/>
      <w:r w:rsidRPr="009B1A76">
        <w:rPr>
          <w:sz w:val="28"/>
          <w:szCs w:val="28"/>
        </w:rPr>
        <w:t>Порядок приемки услуг (работ)</w:t>
      </w:r>
      <w:bookmarkEnd w:id="14"/>
      <w:r w:rsidRPr="009B1A76">
        <w:rPr>
          <w:sz w:val="28"/>
          <w:szCs w:val="28"/>
        </w:rPr>
        <w:t xml:space="preserve"> </w:t>
      </w:r>
    </w:p>
    <w:p w:rsidR="009B1A76" w:rsidRDefault="009B1A76" w:rsidP="00E17568">
      <w:pPr>
        <w:pStyle w:val="22"/>
        <w:shd w:val="clear" w:color="auto" w:fill="auto"/>
        <w:spacing w:after="0" w:line="240" w:lineRule="auto"/>
        <w:ind w:right="500" w:firstLine="709"/>
        <w:outlineLvl w:val="1"/>
        <w:rPr>
          <w:sz w:val="28"/>
          <w:szCs w:val="28"/>
        </w:rPr>
      </w:pPr>
      <w:bookmarkStart w:id="15" w:name="_Toc369791488"/>
      <w:r w:rsidRPr="009B1A76">
        <w:rPr>
          <w:sz w:val="28"/>
          <w:szCs w:val="28"/>
        </w:rPr>
        <w:t>по капитальному ремонту общего имущества</w:t>
      </w:r>
      <w:bookmarkEnd w:id="15"/>
    </w:p>
    <w:p w:rsidR="009B1A76" w:rsidRPr="009B1A76" w:rsidRDefault="009B1A76" w:rsidP="009B1A76">
      <w:pPr>
        <w:pStyle w:val="22"/>
        <w:shd w:val="clear" w:color="auto" w:fill="auto"/>
        <w:spacing w:after="0" w:line="240" w:lineRule="auto"/>
        <w:ind w:right="500" w:firstLine="709"/>
        <w:rPr>
          <w:sz w:val="28"/>
          <w:szCs w:val="28"/>
        </w:rPr>
      </w:pPr>
    </w:p>
    <w:p w:rsidR="009B1A76" w:rsidRPr="009B1A76" w:rsidRDefault="009B1A76" w:rsidP="009B1A76">
      <w:pPr>
        <w:tabs>
          <w:tab w:val="left" w:pos="993"/>
        </w:tabs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Приемка оказанных услуг и выполненных работ осуществляется комиссионно с участием:</w:t>
      </w:r>
    </w:p>
    <w:p w:rsidR="009B1A76" w:rsidRPr="009B1A76" w:rsidRDefault="009B1A76" w:rsidP="009B1A76">
      <w:pPr>
        <w:numPr>
          <w:ilvl w:val="0"/>
          <w:numId w:val="37"/>
        </w:numPr>
        <w:tabs>
          <w:tab w:val="left" w:pos="683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 xml:space="preserve">представителей собственников (в </w:t>
      </w:r>
      <w:proofErr w:type="spellStart"/>
      <w:r w:rsidRPr="009B1A7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1A76">
        <w:rPr>
          <w:rFonts w:ascii="Times New Roman" w:hAnsi="Times New Roman" w:cs="Times New Roman"/>
          <w:sz w:val="28"/>
          <w:szCs w:val="28"/>
        </w:rPr>
        <w:t>. в лице председателя Совета дома);</w:t>
      </w:r>
    </w:p>
    <w:p w:rsidR="009B1A76" w:rsidRPr="009B1A76" w:rsidRDefault="009B1A76" w:rsidP="009B1A76">
      <w:pPr>
        <w:numPr>
          <w:ilvl w:val="0"/>
          <w:numId w:val="37"/>
        </w:numPr>
        <w:tabs>
          <w:tab w:val="left" w:pos="63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представителей Фонда;</w:t>
      </w:r>
    </w:p>
    <w:p w:rsidR="009B1A76" w:rsidRDefault="009B1A76" w:rsidP="009B1A76">
      <w:pPr>
        <w:numPr>
          <w:ilvl w:val="0"/>
          <w:numId w:val="37"/>
        </w:numPr>
        <w:tabs>
          <w:tab w:val="left" w:pos="63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представителей органа местного самоуправления.</w:t>
      </w:r>
    </w:p>
    <w:p w:rsidR="009B1A76" w:rsidRPr="009B1A76" w:rsidRDefault="009B1A76" w:rsidP="009B1A76">
      <w:pPr>
        <w:tabs>
          <w:tab w:val="left" w:pos="630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B1A76" w:rsidRDefault="009B1A76" w:rsidP="00E17568">
      <w:pPr>
        <w:pStyle w:val="22"/>
        <w:shd w:val="clear" w:color="auto" w:fill="auto"/>
        <w:spacing w:after="0" w:line="240" w:lineRule="auto"/>
        <w:ind w:firstLine="709"/>
        <w:outlineLvl w:val="1"/>
        <w:rPr>
          <w:sz w:val="28"/>
          <w:szCs w:val="28"/>
        </w:rPr>
      </w:pPr>
      <w:bookmarkStart w:id="16" w:name="_Toc369791489"/>
      <w:r w:rsidRPr="009B1A76">
        <w:rPr>
          <w:sz w:val="28"/>
          <w:szCs w:val="28"/>
        </w:rPr>
        <w:t>Возврат средств фонда капитального ремонта</w:t>
      </w:r>
      <w:bookmarkEnd w:id="16"/>
    </w:p>
    <w:p w:rsidR="009B1A76" w:rsidRPr="009B1A76" w:rsidRDefault="009B1A76" w:rsidP="009B1A76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9B1A76" w:rsidRPr="009B1A76" w:rsidRDefault="009B1A76" w:rsidP="009B1A76">
      <w:pPr>
        <w:tabs>
          <w:tab w:val="left" w:pos="966"/>
        </w:tabs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В случае признания многоквартирного дома аварийным и подлежащим сносу или реконструкции владелец специального счета или региональный оператор в соответствии со статьей 23 закона Тверской области «Об организации проведения капитального ремонта общего имущества в многоквартирных домах на территории Тверской области» обязан направить средства фонда капитального ремонта на цели сноса или реконструкции этого многоквартирного дома.</w:t>
      </w:r>
    </w:p>
    <w:p w:rsidR="009B1A76" w:rsidRPr="009B1A76" w:rsidRDefault="009B1A76" w:rsidP="009B1A76">
      <w:pPr>
        <w:tabs>
          <w:tab w:val="left" w:pos="966"/>
        </w:tabs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В случае изъятия для государственных или муниципальных нужд земельного участка, на котором расположен многоквартирный дом, региональный оператор обязан выплатить собственникам помещений в этом многоквартирном доме средства фонда капитального ремонта.</w:t>
      </w:r>
    </w:p>
    <w:p w:rsidR="00C20285" w:rsidRDefault="00C20285" w:rsidP="00E17568">
      <w:pPr>
        <w:pStyle w:val="31"/>
        <w:shd w:val="clear" w:color="auto" w:fill="auto"/>
        <w:spacing w:before="0" w:line="240" w:lineRule="auto"/>
        <w:ind w:right="20" w:firstLine="709"/>
        <w:outlineLvl w:val="1"/>
        <w:rPr>
          <w:b/>
          <w:sz w:val="28"/>
          <w:szCs w:val="28"/>
        </w:rPr>
      </w:pPr>
    </w:p>
    <w:p w:rsidR="00B448DC" w:rsidRDefault="00163519" w:rsidP="00E17568">
      <w:pPr>
        <w:pStyle w:val="31"/>
        <w:shd w:val="clear" w:color="auto" w:fill="auto"/>
        <w:spacing w:before="0" w:line="240" w:lineRule="auto"/>
        <w:ind w:left="20" w:right="20" w:firstLine="0"/>
        <w:outlineLvl w:val="1"/>
        <w:rPr>
          <w:b/>
          <w:sz w:val="28"/>
          <w:szCs w:val="28"/>
        </w:rPr>
      </w:pPr>
      <w:bookmarkStart w:id="17" w:name="_Toc369791490"/>
      <w:r w:rsidRPr="003B08AA">
        <w:rPr>
          <w:b/>
          <w:sz w:val="28"/>
          <w:szCs w:val="28"/>
        </w:rPr>
        <w:t>Пошаговые действия собственников многоквартирного дома,</w:t>
      </w:r>
      <w:bookmarkEnd w:id="17"/>
      <w:bookmarkEnd w:id="1"/>
      <w:r w:rsidRPr="003B08AA">
        <w:rPr>
          <w:b/>
          <w:sz w:val="28"/>
          <w:szCs w:val="28"/>
        </w:rPr>
        <w:t xml:space="preserve"> </w:t>
      </w:r>
    </w:p>
    <w:p w:rsidR="00C20285" w:rsidRDefault="00163519" w:rsidP="00E17568">
      <w:pPr>
        <w:pStyle w:val="31"/>
        <w:shd w:val="clear" w:color="auto" w:fill="auto"/>
        <w:spacing w:before="0" w:line="240" w:lineRule="auto"/>
        <w:ind w:left="20" w:right="20" w:firstLine="0"/>
        <w:outlineLvl w:val="1"/>
        <w:rPr>
          <w:b/>
          <w:sz w:val="28"/>
          <w:szCs w:val="28"/>
        </w:rPr>
      </w:pPr>
      <w:bookmarkStart w:id="18" w:name="_Toc369791491"/>
      <w:bookmarkStart w:id="19" w:name="_Toc369594308"/>
      <w:r w:rsidRPr="003B08AA">
        <w:rPr>
          <w:b/>
          <w:sz w:val="28"/>
          <w:szCs w:val="28"/>
        </w:rPr>
        <w:t>для при</w:t>
      </w:r>
      <w:r w:rsidRPr="003B08AA">
        <w:rPr>
          <w:b/>
          <w:sz w:val="28"/>
          <w:szCs w:val="28"/>
        </w:rPr>
        <w:softHyphen/>
        <w:t>нятия решения о способе формирования</w:t>
      </w:r>
      <w:bookmarkEnd w:id="18"/>
      <w:r w:rsidRPr="003B08AA">
        <w:rPr>
          <w:b/>
          <w:sz w:val="28"/>
          <w:szCs w:val="28"/>
        </w:rPr>
        <w:t xml:space="preserve"> </w:t>
      </w:r>
    </w:p>
    <w:p w:rsidR="00772DF4" w:rsidRDefault="00163519" w:rsidP="00E17568">
      <w:pPr>
        <w:pStyle w:val="31"/>
        <w:shd w:val="clear" w:color="auto" w:fill="auto"/>
        <w:spacing w:before="0" w:line="240" w:lineRule="auto"/>
        <w:ind w:left="20" w:right="20" w:firstLine="0"/>
        <w:outlineLvl w:val="1"/>
        <w:rPr>
          <w:b/>
          <w:sz w:val="28"/>
          <w:szCs w:val="28"/>
        </w:rPr>
      </w:pPr>
      <w:bookmarkStart w:id="20" w:name="_Toc369791492"/>
      <w:r w:rsidRPr="003B08AA">
        <w:rPr>
          <w:b/>
          <w:sz w:val="28"/>
          <w:szCs w:val="28"/>
        </w:rPr>
        <w:t>фонда капитального ремонта</w:t>
      </w:r>
      <w:bookmarkEnd w:id="19"/>
      <w:bookmarkEnd w:id="20"/>
      <w:bookmarkEnd w:id="2"/>
    </w:p>
    <w:p w:rsidR="003B08AA" w:rsidRPr="003B08AA" w:rsidRDefault="003B08AA" w:rsidP="003B08AA">
      <w:pPr>
        <w:pStyle w:val="31"/>
        <w:shd w:val="clear" w:color="auto" w:fill="auto"/>
        <w:spacing w:before="0" w:line="240" w:lineRule="auto"/>
        <w:ind w:left="20" w:right="20" w:firstLine="0"/>
        <w:rPr>
          <w:b/>
          <w:sz w:val="28"/>
          <w:szCs w:val="28"/>
        </w:rPr>
      </w:pPr>
    </w:p>
    <w:p w:rsidR="00772DF4" w:rsidRPr="003B08AA" w:rsidRDefault="00163519" w:rsidP="00050C29">
      <w:pPr>
        <w:pStyle w:val="31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B08AA">
        <w:rPr>
          <w:sz w:val="28"/>
          <w:szCs w:val="28"/>
        </w:rPr>
        <w:t>После официального опубликования в СМИ утвержденной Программы капитального ремонта, собственники помещений обязаны в течение первого месяца самостоятельно принять решение на общем собрании о выборе одного из двух способов формирования Фонда. В случае, если в течение данного месяца решение собственниками не принято, не позднее чем за месяц до окончания двух месячного срока, орган местного самоуправления созывает общее собрание собственников МКД для решения вопроса о выборе способа формирования фонда капитального ремонта.</w:t>
      </w:r>
    </w:p>
    <w:p w:rsidR="00772DF4" w:rsidRPr="003B08AA" w:rsidRDefault="00163519" w:rsidP="00050C29">
      <w:pPr>
        <w:pStyle w:val="31"/>
        <w:shd w:val="clear" w:color="auto" w:fill="auto"/>
        <w:spacing w:before="0" w:line="240" w:lineRule="auto"/>
        <w:ind w:left="20" w:right="40" w:firstLine="580"/>
        <w:jc w:val="both"/>
        <w:rPr>
          <w:sz w:val="28"/>
          <w:szCs w:val="28"/>
        </w:rPr>
      </w:pPr>
      <w:r w:rsidRPr="003B08AA">
        <w:rPr>
          <w:sz w:val="28"/>
          <w:szCs w:val="28"/>
        </w:rPr>
        <w:t>В случае если собственники в течении 2-х месяцев не выбрали способ формирования фонда или выбранный способ не реализован, решение за них принимает орган местного самоуправления.</w:t>
      </w:r>
    </w:p>
    <w:p w:rsidR="00772DF4" w:rsidRPr="003B08AA" w:rsidRDefault="00163519" w:rsidP="00050C29">
      <w:pPr>
        <w:pStyle w:val="31"/>
        <w:shd w:val="clear" w:color="auto" w:fill="auto"/>
        <w:spacing w:before="0" w:line="240" w:lineRule="auto"/>
        <w:ind w:left="20" w:right="40" w:firstLine="580"/>
        <w:jc w:val="both"/>
        <w:rPr>
          <w:sz w:val="28"/>
          <w:szCs w:val="28"/>
        </w:rPr>
      </w:pPr>
      <w:r w:rsidRPr="003B08AA">
        <w:rPr>
          <w:sz w:val="28"/>
          <w:szCs w:val="28"/>
        </w:rPr>
        <w:t>Для принятия решения о формировании фонда капитального ремонта собственникам необходимо:</w:t>
      </w:r>
    </w:p>
    <w:p w:rsidR="00772DF4" w:rsidRPr="003B08AA" w:rsidRDefault="00163519" w:rsidP="00C3542C">
      <w:pPr>
        <w:pStyle w:val="12"/>
        <w:keepNext/>
        <w:keepLines/>
        <w:numPr>
          <w:ilvl w:val="0"/>
          <w:numId w:val="16"/>
        </w:numPr>
        <w:shd w:val="clear" w:color="auto" w:fill="auto"/>
        <w:tabs>
          <w:tab w:val="left" w:pos="562"/>
        </w:tabs>
        <w:spacing w:line="240" w:lineRule="auto"/>
        <w:ind w:left="20" w:firstLine="831"/>
        <w:jc w:val="both"/>
        <w:outlineLvl w:val="9"/>
        <w:rPr>
          <w:sz w:val="28"/>
          <w:szCs w:val="28"/>
        </w:rPr>
      </w:pPr>
      <w:bookmarkStart w:id="21" w:name="bookmark7"/>
      <w:bookmarkStart w:id="22" w:name="_Toc369189664"/>
      <w:bookmarkStart w:id="23" w:name="_Toc369191961"/>
      <w:bookmarkStart w:id="24" w:name="_Toc369594309"/>
      <w:bookmarkStart w:id="25" w:name="_Toc369791493"/>
      <w:r w:rsidRPr="003B08AA">
        <w:rPr>
          <w:sz w:val="28"/>
          <w:szCs w:val="28"/>
        </w:rPr>
        <w:t xml:space="preserve">Инициировать </w:t>
      </w:r>
      <w:r w:rsidR="00970402" w:rsidRPr="003B08AA">
        <w:rPr>
          <w:sz w:val="28"/>
          <w:szCs w:val="28"/>
        </w:rPr>
        <w:t xml:space="preserve">проведение </w:t>
      </w:r>
      <w:r w:rsidRPr="003B08AA">
        <w:rPr>
          <w:sz w:val="28"/>
          <w:szCs w:val="28"/>
        </w:rPr>
        <w:t>собрани</w:t>
      </w:r>
      <w:r w:rsidR="00970402" w:rsidRPr="003B08AA">
        <w:rPr>
          <w:sz w:val="28"/>
          <w:szCs w:val="28"/>
        </w:rPr>
        <w:t>я</w:t>
      </w:r>
      <w:r w:rsidRPr="003B08AA">
        <w:rPr>
          <w:sz w:val="28"/>
          <w:szCs w:val="28"/>
        </w:rPr>
        <w:t>.</w:t>
      </w:r>
      <w:bookmarkEnd w:id="21"/>
      <w:bookmarkEnd w:id="22"/>
      <w:bookmarkEnd w:id="23"/>
      <w:bookmarkEnd w:id="24"/>
      <w:bookmarkEnd w:id="25"/>
    </w:p>
    <w:p w:rsidR="00772DF4" w:rsidRPr="003B08AA" w:rsidRDefault="00163519" w:rsidP="00C3542C">
      <w:pPr>
        <w:pStyle w:val="31"/>
        <w:shd w:val="clear" w:color="auto" w:fill="auto"/>
        <w:spacing w:before="0" w:line="240" w:lineRule="auto"/>
        <w:ind w:left="20" w:firstLine="831"/>
        <w:jc w:val="both"/>
        <w:rPr>
          <w:sz w:val="28"/>
          <w:szCs w:val="28"/>
        </w:rPr>
      </w:pPr>
      <w:r w:rsidRPr="003B08AA">
        <w:rPr>
          <w:sz w:val="28"/>
          <w:szCs w:val="28"/>
        </w:rPr>
        <w:t>Инициатором собрания может выступать: председатель и (или) совет</w:t>
      </w:r>
      <w:r w:rsidR="00182962">
        <w:rPr>
          <w:sz w:val="28"/>
          <w:szCs w:val="28"/>
        </w:rPr>
        <w:t xml:space="preserve"> </w:t>
      </w:r>
      <w:r w:rsidRPr="003B08AA">
        <w:rPr>
          <w:sz w:val="28"/>
          <w:szCs w:val="28"/>
        </w:rPr>
        <w:t>МКД, председатель и (или) правление ТСЖ и ЖСК, ин</w:t>
      </w:r>
      <w:r w:rsidRPr="003B08AA">
        <w:rPr>
          <w:rStyle w:val="15"/>
          <w:sz w:val="28"/>
          <w:szCs w:val="28"/>
          <w:u w:val="none"/>
        </w:rPr>
        <w:t>ици</w:t>
      </w:r>
      <w:r w:rsidRPr="003B08AA">
        <w:rPr>
          <w:sz w:val="28"/>
          <w:szCs w:val="28"/>
        </w:rPr>
        <w:t>ативная группа, созданная из числа собственников, любой собственник МКД,</w:t>
      </w:r>
      <w:r w:rsidR="00970402" w:rsidRPr="003B08AA">
        <w:rPr>
          <w:sz w:val="28"/>
          <w:szCs w:val="28"/>
        </w:rPr>
        <w:t xml:space="preserve"> </w:t>
      </w:r>
      <w:r w:rsidRPr="003B08AA">
        <w:rPr>
          <w:sz w:val="28"/>
          <w:szCs w:val="28"/>
        </w:rPr>
        <w:t>орган местного самоуправления.</w:t>
      </w:r>
    </w:p>
    <w:p w:rsidR="00772DF4" w:rsidRPr="003B08AA" w:rsidRDefault="00163519" w:rsidP="00C3542C">
      <w:pPr>
        <w:pStyle w:val="12"/>
        <w:keepNext/>
        <w:keepLines/>
        <w:numPr>
          <w:ilvl w:val="0"/>
          <w:numId w:val="16"/>
        </w:numPr>
        <w:shd w:val="clear" w:color="auto" w:fill="auto"/>
        <w:tabs>
          <w:tab w:val="left" w:pos="591"/>
        </w:tabs>
        <w:spacing w:line="240" w:lineRule="auto"/>
        <w:ind w:left="20" w:firstLine="831"/>
        <w:jc w:val="both"/>
        <w:outlineLvl w:val="9"/>
        <w:rPr>
          <w:sz w:val="28"/>
          <w:szCs w:val="28"/>
        </w:rPr>
      </w:pPr>
      <w:bookmarkStart w:id="26" w:name="bookmark8"/>
      <w:bookmarkStart w:id="27" w:name="_Toc369189665"/>
      <w:bookmarkStart w:id="28" w:name="_Toc369191962"/>
      <w:bookmarkStart w:id="29" w:name="_Toc369594310"/>
      <w:bookmarkStart w:id="30" w:name="_Toc369791494"/>
      <w:r w:rsidRPr="003B08AA">
        <w:rPr>
          <w:sz w:val="28"/>
          <w:szCs w:val="28"/>
        </w:rPr>
        <w:t>Формирование повестки дня общего собрания собственников</w:t>
      </w:r>
      <w:bookmarkEnd w:id="26"/>
      <w:r w:rsidR="00A60673" w:rsidRPr="003B08AA">
        <w:rPr>
          <w:sz w:val="28"/>
          <w:szCs w:val="28"/>
        </w:rPr>
        <w:t xml:space="preserve"> </w:t>
      </w:r>
      <w:r w:rsidRPr="003B08AA">
        <w:rPr>
          <w:sz w:val="28"/>
          <w:szCs w:val="28"/>
        </w:rPr>
        <w:t>МКД. (Приложением №1)</w:t>
      </w:r>
      <w:bookmarkEnd w:id="27"/>
      <w:bookmarkEnd w:id="28"/>
      <w:bookmarkEnd w:id="29"/>
      <w:bookmarkEnd w:id="30"/>
    </w:p>
    <w:p w:rsidR="00772DF4" w:rsidRPr="003B08AA" w:rsidRDefault="00163519" w:rsidP="00C3542C">
      <w:pPr>
        <w:pStyle w:val="12"/>
        <w:keepNext/>
        <w:keepLines/>
        <w:numPr>
          <w:ilvl w:val="0"/>
          <w:numId w:val="16"/>
        </w:numPr>
        <w:shd w:val="clear" w:color="auto" w:fill="auto"/>
        <w:tabs>
          <w:tab w:val="left" w:pos="582"/>
        </w:tabs>
        <w:spacing w:line="240" w:lineRule="auto"/>
        <w:ind w:left="20" w:firstLine="831"/>
        <w:jc w:val="both"/>
        <w:outlineLvl w:val="9"/>
        <w:rPr>
          <w:sz w:val="28"/>
          <w:szCs w:val="28"/>
        </w:rPr>
      </w:pPr>
      <w:bookmarkStart w:id="31" w:name="bookmark9"/>
      <w:bookmarkStart w:id="32" w:name="_Toc369189666"/>
      <w:bookmarkStart w:id="33" w:name="_Toc369191963"/>
      <w:bookmarkStart w:id="34" w:name="_Toc369594311"/>
      <w:bookmarkStart w:id="35" w:name="_Toc369791495"/>
      <w:r w:rsidRPr="003B08AA">
        <w:rPr>
          <w:sz w:val="28"/>
          <w:szCs w:val="28"/>
        </w:rPr>
        <w:t>Направление сообщения собственникам многоквартирного дома о</w:t>
      </w:r>
      <w:bookmarkEnd w:id="31"/>
      <w:r w:rsidR="00A60673" w:rsidRPr="003B08AA">
        <w:rPr>
          <w:sz w:val="28"/>
          <w:szCs w:val="28"/>
        </w:rPr>
        <w:t xml:space="preserve"> </w:t>
      </w:r>
      <w:r w:rsidRPr="003B08AA">
        <w:rPr>
          <w:sz w:val="28"/>
          <w:szCs w:val="28"/>
        </w:rPr>
        <w:t>проведении собрания (Приложение №1).</w:t>
      </w:r>
      <w:bookmarkEnd w:id="32"/>
      <w:bookmarkEnd w:id="33"/>
      <w:bookmarkEnd w:id="34"/>
      <w:bookmarkEnd w:id="35"/>
    </w:p>
    <w:p w:rsidR="00772DF4" w:rsidRPr="003B08AA" w:rsidRDefault="00163519" w:rsidP="00C3542C">
      <w:pPr>
        <w:pStyle w:val="31"/>
        <w:shd w:val="clear" w:color="auto" w:fill="auto"/>
        <w:spacing w:before="0" w:line="240" w:lineRule="auto"/>
        <w:ind w:left="20" w:right="40" w:firstLine="831"/>
        <w:jc w:val="both"/>
        <w:rPr>
          <w:sz w:val="28"/>
          <w:szCs w:val="28"/>
        </w:rPr>
      </w:pPr>
      <w:r w:rsidRPr="003B08AA">
        <w:rPr>
          <w:sz w:val="28"/>
          <w:szCs w:val="28"/>
        </w:rPr>
        <w:t>Сообщение о проведении собрания направляется не позднее 10 дней до даты проведения собрания.</w:t>
      </w:r>
    </w:p>
    <w:p w:rsidR="00772DF4" w:rsidRPr="003B08AA" w:rsidRDefault="00163519" w:rsidP="00050C29">
      <w:pPr>
        <w:pStyle w:val="31"/>
        <w:shd w:val="clear" w:color="auto" w:fill="auto"/>
        <w:tabs>
          <w:tab w:val="left" w:pos="1560"/>
        </w:tabs>
        <w:spacing w:before="0" w:line="240" w:lineRule="auto"/>
        <w:ind w:left="20" w:firstLine="831"/>
        <w:jc w:val="both"/>
        <w:rPr>
          <w:sz w:val="28"/>
          <w:szCs w:val="28"/>
        </w:rPr>
      </w:pPr>
      <w:r w:rsidRPr="003B08AA">
        <w:rPr>
          <w:sz w:val="28"/>
          <w:szCs w:val="28"/>
        </w:rPr>
        <w:t>В сообщении о проведении общего собрания собственников</w:t>
      </w:r>
      <w:r w:rsidR="00A60673" w:rsidRPr="003B08AA">
        <w:rPr>
          <w:sz w:val="28"/>
          <w:szCs w:val="28"/>
        </w:rPr>
        <w:t xml:space="preserve"> </w:t>
      </w:r>
      <w:r w:rsidRPr="003B08AA">
        <w:rPr>
          <w:sz w:val="28"/>
          <w:szCs w:val="28"/>
        </w:rPr>
        <w:t>помещений в многоквартирном доме должны быть указаны:</w:t>
      </w:r>
    </w:p>
    <w:p w:rsidR="00772DF4" w:rsidRPr="003B08AA" w:rsidRDefault="00163519" w:rsidP="00050C29">
      <w:pPr>
        <w:pStyle w:val="31"/>
        <w:numPr>
          <w:ilvl w:val="0"/>
          <w:numId w:val="17"/>
        </w:numPr>
        <w:shd w:val="clear" w:color="auto" w:fill="auto"/>
        <w:tabs>
          <w:tab w:val="left" w:pos="1008"/>
          <w:tab w:val="left" w:pos="1560"/>
        </w:tabs>
        <w:spacing w:before="0" w:line="240" w:lineRule="auto"/>
        <w:ind w:left="20" w:firstLine="831"/>
        <w:jc w:val="both"/>
        <w:rPr>
          <w:sz w:val="28"/>
          <w:szCs w:val="28"/>
        </w:rPr>
      </w:pPr>
      <w:r w:rsidRPr="003B08AA">
        <w:rPr>
          <w:sz w:val="28"/>
          <w:szCs w:val="28"/>
        </w:rPr>
        <w:t>сведения о лице, по инициативе которого созывается данное</w:t>
      </w:r>
      <w:r w:rsidR="00A60673" w:rsidRPr="003B08AA">
        <w:rPr>
          <w:sz w:val="28"/>
          <w:szCs w:val="28"/>
        </w:rPr>
        <w:t xml:space="preserve"> </w:t>
      </w:r>
      <w:r w:rsidRPr="003B08AA">
        <w:rPr>
          <w:sz w:val="28"/>
          <w:szCs w:val="28"/>
        </w:rPr>
        <w:t>собрание;</w:t>
      </w:r>
    </w:p>
    <w:p w:rsidR="00772DF4" w:rsidRPr="003B08AA" w:rsidRDefault="00163519" w:rsidP="00050C29">
      <w:pPr>
        <w:pStyle w:val="31"/>
        <w:numPr>
          <w:ilvl w:val="0"/>
          <w:numId w:val="17"/>
        </w:numPr>
        <w:shd w:val="clear" w:color="auto" w:fill="auto"/>
        <w:tabs>
          <w:tab w:val="left" w:pos="907"/>
          <w:tab w:val="left" w:pos="1560"/>
        </w:tabs>
        <w:spacing w:before="0" w:line="240" w:lineRule="auto"/>
        <w:ind w:left="20" w:right="40" w:firstLine="831"/>
        <w:jc w:val="both"/>
        <w:rPr>
          <w:sz w:val="28"/>
          <w:szCs w:val="28"/>
        </w:rPr>
      </w:pPr>
      <w:r w:rsidRPr="003B08AA">
        <w:rPr>
          <w:sz w:val="28"/>
          <w:szCs w:val="28"/>
        </w:rPr>
        <w:t>форма проведения данного собрания (</w:t>
      </w:r>
      <w:r w:rsidR="005B6877">
        <w:rPr>
          <w:sz w:val="28"/>
          <w:szCs w:val="28"/>
        </w:rPr>
        <w:t xml:space="preserve">очное </w:t>
      </w:r>
      <w:r w:rsidRPr="003B08AA">
        <w:rPr>
          <w:sz w:val="28"/>
          <w:szCs w:val="28"/>
        </w:rPr>
        <w:t>собрание или заочное);</w:t>
      </w:r>
    </w:p>
    <w:p w:rsidR="00772DF4" w:rsidRPr="003B08AA" w:rsidRDefault="00163519" w:rsidP="00050C29">
      <w:pPr>
        <w:pStyle w:val="31"/>
        <w:numPr>
          <w:ilvl w:val="0"/>
          <w:numId w:val="17"/>
        </w:numPr>
        <w:shd w:val="clear" w:color="auto" w:fill="auto"/>
        <w:tabs>
          <w:tab w:val="left" w:pos="902"/>
          <w:tab w:val="left" w:pos="1560"/>
        </w:tabs>
        <w:spacing w:before="0" w:line="240" w:lineRule="auto"/>
        <w:ind w:left="20" w:right="40" w:firstLine="831"/>
        <w:jc w:val="both"/>
        <w:rPr>
          <w:sz w:val="28"/>
          <w:szCs w:val="28"/>
        </w:rPr>
      </w:pPr>
      <w:r w:rsidRPr="003B08AA">
        <w:rPr>
          <w:sz w:val="28"/>
          <w:szCs w:val="28"/>
        </w:rPr>
        <w:t>дата, место, время проведения данного собрания или в случае про</w:t>
      </w:r>
      <w:r w:rsidRPr="003B08AA">
        <w:rPr>
          <w:sz w:val="28"/>
          <w:szCs w:val="28"/>
        </w:rPr>
        <w:softHyphen/>
        <w:t>ведения данного собрания в форме заочного голосования дата оконча</w:t>
      </w:r>
      <w:r w:rsidRPr="003B08AA">
        <w:rPr>
          <w:sz w:val="28"/>
          <w:szCs w:val="28"/>
        </w:rPr>
        <w:softHyphen/>
        <w:t>ния приема решений собственников по вопросам, поставленным на го</w:t>
      </w:r>
      <w:r w:rsidRPr="003B08AA">
        <w:rPr>
          <w:sz w:val="28"/>
          <w:szCs w:val="28"/>
        </w:rPr>
        <w:softHyphen/>
        <w:t>лосование, и место или адрес, куда должны передаваться такие реше</w:t>
      </w:r>
      <w:r w:rsidRPr="003B08AA">
        <w:rPr>
          <w:sz w:val="28"/>
          <w:szCs w:val="28"/>
        </w:rPr>
        <w:softHyphen/>
        <w:t>ния;</w:t>
      </w:r>
    </w:p>
    <w:p w:rsidR="00772DF4" w:rsidRPr="003B08AA" w:rsidRDefault="00163519" w:rsidP="00050C29">
      <w:pPr>
        <w:pStyle w:val="31"/>
        <w:numPr>
          <w:ilvl w:val="0"/>
          <w:numId w:val="17"/>
        </w:numPr>
        <w:shd w:val="clear" w:color="auto" w:fill="auto"/>
        <w:tabs>
          <w:tab w:val="left" w:pos="882"/>
          <w:tab w:val="left" w:pos="1560"/>
        </w:tabs>
        <w:spacing w:before="0" w:line="240" w:lineRule="auto"/>
        <w:ind w:left="20" w:firstLine="831"/>
        <w:jc w:val="both"/>
        <w:rPr>
          <w:sz w:val="28"/>
          <w:szCs w:val="28"/>
        </w:rPr>
      </w:pPr>
      <w:r w:rsidRPr="003B08AA">
        <w:rPr>
          <w:sz w:val="28"/>
          <w:szCs w:val="28"/>
        </w:rPr>
        <w:t>повестка дня данного собрания;</w:t>
      </w:r>
    </w:p>
    <w:p w:rsidR="00772DF4" w:rsidRPr="003B08AA" w:rsidRDefault="00163519" w:rsidP="00050C29">
      <w:pPr>
        <w:pStyle w:val="31"/>
        <w:numPr>
          <w:ilvl w:val="0"/>
          <w:numId w:val="17"/>
        </w:numPr>
        <w:shd w:val="clear" w:color="auto" w:fill="auto"/>
        <w:tabs>
          <w:tab w:val="left" w:pos="887"/>
          <w:tab w:val="left" w:pos="1560"/>
        </w:tabs>
        <w:spacing w:before="0" w:line="240" w:lineRule="auto"/>
        <w:ind w:left="20" w:right="40" w:firstLine="831"/>
        <w:jc w:val="both"/>
        <w:rPr>
          <w:sz w:val="28"/>
          <w:szCs w:val="28"/>
        </w:rPr>
      </w:pPr>
      <w:r w:rsidRPr="003B08AA">
        <w:rPr>
          <w:sz w:val="28"/>
          <w:szCs w:val="28"/>
        </w:rPr>
        <w:t>порядок ознакомления с информацией и (или) материалами, кото</w:t>
      </w:r>
      <w:r w:rsidRPr="003B08AA">
        <w:rPr>
          <w:sz w:val="28"/>
          <w:szCs w:val="28"/>
        </w:rPr>
        <w:softHyphen/>
        <w:t>рые будут представлены на данном собрании, и место или адрес, где с ними можно ознакомиться</w:t>
      </w:r>
    </w:p>
    <w:p w:rsidR="00772DF4" w:rsidRPr="003B08AA" w:rsidRDefault="00163519" w:rsidP="00C3542C">
      <w:pPr>
        <w:pStyle w:val="12"/>
        <w:keepNext/>
        <w:keepLines/>
        <w:numPr>
          <w:ilvl w:val="0"/>
          <w:numId w:val="16"/>
        </w:numPr>
        <w:shd w:val="clear" w:color="auto" w:fill="auto"/>
        <w:tabs>
          <w:tab w:val="left" w:pos="586"/>
          <w:tab w:val="left" w:pos="1560"/>
        </w:tabs>
        <w:spacing w:line="240" w:lineRule="auto"/>
        <w:ind w:left="20" w:firstLine="831"/>
        <w:jc w:val="both"/>
        <w:outlineLvl w:val="9"/>
        <w:rPr>
          <w:sz w:val="28"/>
          <w:szCs w:val="28"/>
        </w:rPr>
      </w:pPr>
      <w:bookmarkStart w:id="36" w:name="bookmark10"/>
      <w:bookmarkStart w:id="37" w:name="_Toc369189667"/>
      <w:bookmarkStart w:id="38" w:name="_Toc369191964"/>
      <w:bookmarkStart w:id="39" w:name="_Toc369594312"/>
      <w:bookmarkStart w:id="40" w:name="_Toc369791496"/>
      <w:r w:rsidRPr="003B08AA">
        <w:rPr>
          <w:sz w:val="28"/>
          <w:szCs w:val="28"/>
        </w:rPr>
        <w:t>Проведение собрания.</w:t>
      </w:r>
      <w:bookmarkEnd w:id="36"/>
      <w:bookmarkEnd w:id="37"/>
      <w:bookmarkEnd w:id="38"/>
      <w:bookmarkEnd w:id="39"/>
      <w:bookmarkEnd w:id="40"/>
    </w:p>
    <w:p w:rsidR="00772DF4" w:rsidRPr="003B08AA" w:rsidRDefault="00163519" w:rsidP="00C3542C">
      <w:pPr>
        <w:pStyle w:val="31"/>
        <w:numPr>
          <w:ilvl w:val="1"/>
          <w:numId w:val="16"/>
        </w:numPr>
        <w:shd w:val="clear" w:color="auto" w:fill="auto"/>
        <w:tabs>
          <w:tab w:val="left" w:pos="505"/>
          <w:tab w:val="left" w:pos="1560"/>
        </w:tabs>
        <w:spacing w:before="0" w:line="240" w:lineRule="auto"/>
        <w:ind w:left="20" w:firstLine="831"/>
        <w:jc w:val="both"/>
        <w:rPr>
          <w:sz w:val="28"/>
          <w:szCs w:val="28"/>
        </w:rPr>
      </w:pPr>
      <w:r w:rsidRPr="003B08AA">
        <w:rPr>
          <w:sz w:val="28"/>
          <w:szCs w:val="28"/>
        </w:rPr>
        <w:t>Проведение собрания в очной форме.</w:t>
      </w:r>
    </w:p>
    <w:p w:rsidR="00772DF4" w:rsidRPr="003B08AA" w:rsidRDefault="00163519" w:rsidP="00B448DC">
      <w:pPr>
        <w:pStyle w:val="31"/>
        <w:shd w:val="clear" w:color="auto" w:fill="auto"/>
        <w:tabs>
          <w:tab w:val="left" w:pos="0"/>
          <w:tab w:val="left" w:pos="1560"/>
        </w:tabs>
        <w:spacing w:before="0" w:line="240" w:lineRule="auto"/>
        <w:ind w:right="40" w:firstLine="851"/>
        <w:jc w:val="both"/>
        <w:rPr>
          <w:sz w:val="28"/>
          <w:szCs w:val="28"/>
        </w:rPr>
      </w:pPr>
      <w:r w:rsidRPr="003B08AA">
        <w:rPr>
          <w:sz w:val="28"/>
          <w:szCs w:val="28"/>
        </w:rPr>
        <w:t>Собрание проводится путем совместного присутствия собственников помещений в данном МКД (либо лиц, действующих по доверенности Приложение №2) для обсуждения вопросов повестки дня и принятия</w:t>
      </w:r>
      <w:r w:rsidR="00A60673" w:rsidRPr="003B08AA">
        <w:rPr>
          <w:sz w:val="28"/>
          <w:szCs w:val="28"/>
        </w:rPr>
        <w:t xml:space="preserve"> </w:t>
      </w:r>
      <w:r w:rsidRPr="003B08AA">
        <w:rPr>
          <w:sz w:val="28"/>
          <w:szCs w:val="28"/>
        </w:rPr>
        <w:t>решений по вопросам, поставленным на голосование.</w:t>
      </w:r>
    </w:p>
    <w:p w:rsidR="00772DF4" w:rsidRPr="003B08AA" w:rsidRDefault="00163519" w:rsidP="00B448DC">
      <w:pPr>
        <w:pStyle w:val="31"/>
        <w:shd w:val="clear" w:color="auto" w:fill="auto"/>
        <w:tabs>
          <w:tab w:val="left" w:pos="0"/>
          <w:tab w:val="left" w:pos="898"/>
          <w:tab w:val="left" w:pos="1560"/>
        </w:tabs>
        <w:spacing w:before="0" w:line="240" w:lineRule="auto"/>
        <w:ind w:firstLine="851"/>
        <w:jc w:val="both"/>
        <w:rPr>
          <w:sz w:val="28"/>
          <w:szCs w:val="28"/>
        </w:rPr>
      </w:pPr>
      <w:r w:rsidRPr="003B08AA">
        <w:rPr>
          <w:sz w:val="28"/>
          <w:szCs w:val="28"/>
        </w:rPr>
        <w:t>Регистрация участников собрания путем заполнения реестра</w:t>
      </w:r>
      <w:r w:rsidR="00A60673" w:rsidRPr="003B08AA">
        <w:rPr>
          <w:sz w:val="28"/>
          <w:szCs w:val="28"/>
        </w:rPr>
        <w:t xml:space="preserve"> </w:t>
      </w:r>
      <w:r w:rsidRPr="003B08AA">
        <w:rPr>
          <w:sz w:val="28"/>
          <w:szCs w:val="28"/>
        </w:rPr>
        <w:t>регистрации собственников помещений в МКД (Приложение №1 к</w:t>
      </w:r>
      <w:r w:rsidR="00A60673" w:rsidRPr="003B08AA">
        <w:rPr>
          <w:sz w:val="28"/>
          <w:szCs w:val="28"/>
        </w:rPr>
        <w:t xml:space="preserve"> </w:t>
      </w:r>
      <w:r w:rsidRPr="003B08AA">
        <w:rPr>
          <w:sz w:val="28"/>
          <w:szCs w:val="28"/>
        </w:rPr>
        <w:t>протоколу общего собрания (Приложение 3)).</w:t>
      </w:r>
    </w:p>
    <w:p w:rsidR="00A60673" w:rsidRPr="003B08AA" w:rsidRDefault="00163519" w:rsidP="00B448DC">
      <w:pPr>
        <w:pStyle w:val="31"/>
        <w:shd w:val="clear" w:color="auto" w:fill="auto"/>
        <w:tabs>
          <w:tab w:val="left" w:pos="0"/>
          <w:tab w:val="left" w:pos="951"/>
          <w:tab w:val="left" w:pos="1560"/>
        </w:tabs>
        <w:spacing w:before="0" w:line="240" w:lineRule="auto"/>
        <w:ind w:right="40" w:firstLine="851"/>
        <w:jc w:val="both"/>
        <w:rPr>
          <w:sz w:val="28"/>
          <w:szCs w:val="28"/>
        </w:rPr>
      </w:pPr>
      <w:r w:rsidRPr="003B08AA">
        <w:rPr>
          <w:sz w:val="28"/>
          <w:szCs w:val="28"/>
        </w:rPr>
        <w:t>Установление правомочности собрания (собрание считается</w:t>
      </w:r>
      <w:r w:rsidR="00A60673" w:rsidRPr="003B08AA">
        <w:rPr>
          <w:sz w:val="28"/>
          <w:szCs w:val="28"/>
        </w:rPr>
        <w:t xml:space="preserve"> </w:t>
      </w:r>
      <w:r w:rsidRPr="003B08AA">
        <w:rPr>
          <w:sz w:val="28"/>
          <w:szCs w:val="28"/>
        </w:rPr>
        <w:t xml:space="preserve">правомочным при участии собственников, обладающих не менее 2/3 голосов от общего числа голосов собственников помещений в многоквартирном доме). </w:t>
      </w:r>
    </w:p>
    <w:p w:rsidR="00772DF4" w:rsidRPr="003B08AA" w:rsidRDefault="00163519" w:rsidP="00B448DC">
      <w:pPr>
        <w:pStyle w:val="31"/>
        <w:shd w:val="clear" w:color="auto" w:fill="auto"/>
        <w:tabs>
          <w:tab w:val="left" w:pos="0"/>
          <w:tab w:val="left" w:pos="1560"/>
        </w:tabs>
        <w:spacing w:before="0" w:line="240" w:lineRule="auto"/>
        <w:ind w:right="40" w:firstLine="851"/>
        <w:jc w:val="both"/>
        <w:rPr>
          <w:sz w:val="28"/>
          <w:szCs w:val="28"/>
        </w:rPr>
      </w:pPr>
      <w:r w:rsidRPr="003B08AA">
        <w:rPr>
          <w:sz w:val="28"/>
          <w:szCs w:val="28"/>
        </w:rPr>
        <w:t>Количество голосов определяется исходя из</w:t>
      </w:r>
      <w:r w:rsidR="00A60673" w:rsidRPr="003B08AA">
        <w:rPr>
          <w:sz w:val="28"/>
          <w:szCs w:val="28"/>
        </w:rPr>
        <w:t xml:space="preserve"> </w:t>
      </w:r>
      <w:r w:rsidRPr="003B08AA">
        <w:rPr>
          <w:sz w:val="28"/>
          <w:szCs w:val="28"/>
        </w:rPr>
        <w:t>общей площади помещения собственника.</w:t>
      </w:r>
    </w:p>
    <w:p w:rsidR="00772DF4" w:rsidRPr="003B08AA" w:rsidRDefault="00163519" w:rsidP="00B448DC">
      <w:pPr>
        <w:pStyle w:val="31"/>
        <w:shd w:val="clear" w:color="auto" w:fill="auto"/>
        <w:tabs>
          <w:tab w:val="left" w:pos="0"/>
          <w:tab w:val="left" w:pos="913"/>
          <w:tab w:val="left" w:pos="1560"/>
        </w:tabs>
        <w:spacing w:before="0" w:line="240" w:lineRule="auto"/>
        <w:ind w:right="40" w:firstLine="851"/>
        <w:jc w:val="both"/>
        <w:rPr>
          <w:sz w:val="28"/>
          <w:szCs w:val="28"/>
        </w:rPr>
      </w:pPr>
      <w:r w:rsidRPr="003B08AA">
        <w:rPr>
          <w:sz w:val="28"/>
          <w:szCs w:val="28"/>
        </w:rPr>
        <w:t>Учет голосов по рассматриваемым вопросам повестки дня</w:t>
      </w:r>
      <w:r w:rsidR="00A60673" w:rsidRPr="003B08AA">
        <w:rPr>
          <w:sz w:val="28"/>
          <w:szCs w:val="28"/>
        </w:rPr>
        <w:t xml:space="preserve"> </w:t>
      </w:r>
      <w:r w:rsidRPr="003B08AA">
        <w:rPr>
          <w:sz w:val="28"/>
          <w:szCs w:val="28"/>
        </w:rPr>
        <w:t>осуществляется председателем и (или) секретарем собрания (либо счетной комиссией, при ее наличии).</w:t>
      </w:r>
    </w:p>
    <w:p w:rsidR="00772DF4" w:rsidRPr="003B08AA" w:rsidRDefault="00163519" w:rsidP="00B448DC">
      <w:pPr>
        <w:pStyle w:val="31"/>
        <w:shd w:val="clear" w:color="auto" w:fill="auto"/>
        <w:tabs>
          <w:tab w:val="left" w:pos="1560"/>
        </w:tabs>
        <w:spacing w:before="0" w:line="240" w:lineRule="auto"/>
        <w:ind w:left="20" w:firstLine="831"/>
        <w:jc w:val="both"/>
        <w:rPr>
          <w:sz w:val="28"/>
          <w:szCs w:val="28"/>
        </w:rPr>
      </w:pPr>
      <w:r w:rsidRPr="003B08AA">
        <w:rPr>
          <w:sz w:val="28"/>
          <w:szCs w:val="28"/>
        </w:rPr>
        <w:t>4.2. Проведение собрания в заочной форме.</w:t>
      </w:r>
    </w:p>
    <w:p w:rsidR="00772DF4" w:rsidRPr="003B08AA" w:rsidRDefault="00163519" w:rsidP="00B448DC">
      <w:pPr>
        <w:pStyle w:val="31"/>
        <w:shd w:val="clear" w:color="auto" w:fill="auto"/>
        <w:tabs>
          <w:tab w:val="left" w:pos="884"/>
          <w:tab w:val="left" w:pos="1560"/>
        </w:tabs>
        <w:spacing w:before="0" w:line="240" w:lineRule="auto"/>
        <w:ind w:left="20" w:right="40" w:firstLine="831"/>
        <w:jc w:val="both"/>
        <w:rPr>
          <w:sz w:val="28"/>
          <w:szCs w:val="28"/>
        </w:rPr>
      </w:pPr>
      <w:r w:rsidRPr="003B08AA">
        <w:rPr>
          <w:sz w:val="28"/>
          <w:szCs w:val="28"/>
        </w:rPr>
        <w:t>В случае если на собрании собственников в очной форме отсутствовал кворум, общее собрание собственников с такой же повесткой дня может быть проведено путем заочного голосования.</w:t>
      </w:r>
    </w:p>
    <w:p w:rsidR="00772DF4" w:rsidRPr="003B08AA" w:rsidRDefault="00163519" w:rsidP="00B448DC">
      <w:pPr>
        <w:pStyle w:val="31"/>
        <w:shd w:val="clear" w:color="auto" w:fill="auto"/>
        <w:tabs>
          <w:tab w:val="left" w:pos="908"/>
          <w:tab w:val="left" w:pos="1560"/>
        </w:tabs>
        <w:spacing w:before="0" w:line="240" w:lineRule="auto"/>
        <w:ind w:left="20" w:right="40" w:firstLine="831"/>
        <w:jc w:val="both"/>
        <w:rPr>
          <w:sz w:val="28"/>
          <w:szCs w:val="28"/>
        </w:rPr>
      </w:pPr>
      <w:r w:rsidRPr="003B08AA">
        <w:rPr>
          <w:sz w:val="28"/>
          <w:szCs w:val="28"/>
        </w:rPr>
        <w:t>Голосование осуществляется путем письменного оформления решения собственника (бюллетеня) и передачи его лицам, инициирующим собрание.</w:t>
      </w:r>
    </w:p>
    <w:p w:rsidR="00772DF4" w:rsidRPr="003B08AA" w:rsidRDefault="00163519" w:rsidP="00B448DC">
      <w:pPr>
        <w:pStyle w:val="31"/>
        <w:shd w:val="clear" w:color="auto" w:fill="auto"/>
        <w:tabs>
          <w:tab w:val="left" w:pos="931"/>
          <w:tab w:val="left" w:pos="1560"/>
        </w:tabs>
        <w:spacing w:before="0" w:line="240" w:lineRule="auto"/>
        <w:ind w:left="20" w:right="20" w:firstLine="831"/>
        <w:jc w:val="both"/>
        <w:rPr>
          <w:sz w:val="28"/>
          <w:szCs w:val="28"/>
        </w:rPr>
      </w:pPr>
      <w:r w:rsidRPr="003B08AA">
        <w:rPr>
          <w:sz w:val="28"/>
          <w:szCs w:val="28"/>
        </w:rPr>
        <w:t>Установление правомочности собрания (собрание считается правомочным при условии поступления решений собственников (бюллетеней), обладающих не менее 2/3 голосов от общего числа голосов собственников помещений в многоквартирном доме, которые получены до даты окончания их приема, указанной в сообщении о проведении собрания в заочной форме (Приложение №6).</w:t>
      </w:r>
    </w:p>
    <w:p w:rsidR="00772DF4" w:rsidRPr="003B08AA" w:rsidRDefault="00163519" w:rsidP="00050C29">
      <w:pPr>
        <w:pStyle w:val="31"/>
        <w:numPr>
          <w:ilvl w:val="0"/>
          <w:numId w:val="16"/>
        </w:numPr>
        <w:shd w:val="clear" w:color="auto" w:fill="auto"/>
        <w:tabs>
          <w:tab w:val="left" w:pos="562"/>
          <w:tab w:val="left" w:pos="1560"/>
        </w:tabs>
        <w:spacing w:before="0" w:line="240" w:lineRule="auto"/>
        <w:ind w:left="20" w:right="20" w:firstLine="831"/>
        <w:jc w:val="both"/>
        <w:rPr>
          <w:sz w:val="28"/>
          <w:szCs w:val="28"/>
        </w:rPr>
      </w:pPr>
      <w:r w:rsidRPr="003B08AA">
        <w:rPr>
          <w:sz w:val="28"/>
          <w:szCs w:val="28"/>
        </w:rPr>
        <w:t>Оформление решения собственников МКД путем составления</w:t>
      </w:r>
      <w:r w:rsidR="00A60673" w:rsidRPr="003B08AA">
        <w:rPr>
          <w:sz w:val="28"/>
          <w:szCs w:val="28"/>
        </w:rPr>
        <w:t xml:space="preserve"> </w:t>
      </w:r>
      <w:r w:rsidRPr="003B08AA">
        <w:rPr>
          <w:sz w:val="28"/>
          <w:szCs w:val="28"/>
        </w:rPr>
        <w:t>протокола общего собрания собственников (Приложение №3).</w:t>
      </w:r>
    </w:p>
    <w:p w:rsidR="00772DF4" w:rsidRPr="003B08AA" w:rsidRDefault="00163519" w:rsidP="00050C29">
      <w:pPr>
        <w:pStyle w:val="31"/>
        <w:numPr>
          <w:ilvl w:val="0"/>
          <w:numId w:val="16"/>
        </w:numPr>
        <w:shd w:val="clear" w:color="auto" w:fill="auto"/>
        <w:tabs>
          <w:tab w:val="left" w:pos="562"/>
          <w:tab w:val="left" w:pos="1560"/>
        </w:tabs>
        <w:spacing w:before="0" w:line="240" w:lineRule="auto"/>
        <w:ind w:left="20" w:right="20" w:firstLine="831"/>
        <w:jc w:val="both"/>
        <w:rPr>
          <w:sz w:val="28"/>
          <w:szCs w:val="28"/>
        </w:rPr>
      </w:pPr>
      <w:r w:rsidRPr="003B08AA">
        <w:rPr>
          <w:sz w:val="28"/>
          <w:szCs w:val="28"/>
        </w:rPr>
        <w:t xml:space="preserve">Направление </w:t>
      </w:r>
      <w:r w:rsidR="00862DDA" w:rsidRPr="003B08AA">
        <w:rPr>
          <w:sz w:val="28"/>
          <w:szCs w:val="28"/>
        </w:rPr>
        <w:t>в течение 5-и дней с даты приня</w:t>
      </w:r>
      <w:r w:rsidR="00862DDA" w:rsidRPr="003B08AA">
        <w:rPr>
          <w:sz w:val="28"/>
          <w:szCs w:val="28"/>
        </w:rPr>
        <w:softHyphen/>
        <w:t xml:space="preserve">тия решения </w:t>
      </w:r>
      <w:r w:rsidRPr="003B08AA">
        <w:rPr>
          <w:sz w:val="28"/>
          <w:szCs w:val="28"/>
        </w:rPr>
        <w:t>копии протокола общего собрания собственников в</w:t>
      </w:r>
      <w:r w:rsidR="00A60673" w:rsidRPr="003B08AA">
        <w:rPr>
          <w:sz w:val="28"/>
          <w:szCs w:val="28"/>
        </w:rPr>
        <w:t xml:space="preserve"> </w:t>
      </w:r>
      <w:r w:rsidRPr="003B08AA">
        <w:rPr>
          <w:sz w:val="28"/>
          <w:szCs w:val="28"/>
        </w:rPr>
        <w:t>адрес регионального оператора</w:t>
      </w:r>
      <w:r w:rsidR="00862DDA">
        <w:rPr>
          <w:sz w:val="28"/>
          <w:szCs w:val="28"/>
        </w:rPr>
        <w:t xml:space="preserve"> (</w:t>
      </w:r>
      <w:r w:rsidR="00862DDA" w:rsidRPr="00862DDA">
        <w:rPr>
          <w:i/>
          <w:sz w:val="28"/>
          <w:szCs w:val="28"/>
        </w:rPr>
        <w:t>в случае если принято решение о формировании фонда капитального ремонта на специальном счете, владельцем которого будет региональный оператор, или общем счете регионального оператора</w:t>
      </w:r>
      <w:r w:rsidR="00862DDA">
        <w:rPr>
          <w:sz w:val="28"/>
          <w:szCs w:val="28"/>
        </w:rPr>
        <w:t>)</w:t>
      </w:r>
      <w:r w:rsidRPr="003B08AA">
        <w:rPr>
          <w:sz w:val="28"/>
          <w:szCs w:val="28"/>
        </w:rPr>
        <w:t>.</w:t>
      </w:r>
      <w:r w:rsidR="00862DDA">
        <w:rPr>
          <w:sz w:val="28"/>
          <w:szCs w:val="28"/>
        </w:rPr>
        <w:t xml:space="preserve"> </w:t>
      </w:r>
    </w:p>
    <w:p w:rsidR="00772DF4" w:rsidRDefault="00163519" w:rsidP="00050C29">
      <w:pPr>
        <w:pStyle w:val="31"/>
        <w:numPr>
          <w:ilvl w:val="0"/>
          <w:numId w:val="16"/>
        </w:numPr>
        <w:shd w:val="clear" w:color="auto" w:fill="auto"/>
        <w:tabs>
          <w:tab w:val="left" w:pos="557"/>
          <w:tab w:val="left" w:pos="1560"/>
        </w:tabs>
        <w:spacing w:before="0" w:line="240" w:lineRule="auto"/>
        <w:ind w:left="20" w:right="20" w:firstLine="831"/>
        <w:jc w:val="both"/>
        <w:rPr>
          <w:sz w:val="28"/>
          <w:szCs w:val="28"/>
        </w:rPr>
      </w:pPr>
      <w:r w:rsidRPr="003B08AA">
        <w:rPr>
          <w:sz w:val="28"/>
          <w:szCs w:val="28"/>
        </w:rPr>
        <w:t>Доведение (уведомление) до собственников МКД о решениях при</w:t>
      </w:r>
      <w:r w:rsidRPr="003B08AA">
        <w:rPr>
          <w:sz w:val="28"/>
          <w:szCs w:val="28"/>
        </w:rPr>
        <w:softHyphen/>
        <w:t>нятых на общем собрании - не позднее чем через 10-ть дней со дня принятия решения (Приложение 4).</w:t>
      </w:r>
    </w:p>
    <w:p w:rsidR="00862DDA" w:rsidRPr="003B08AA" w:rsidRDefault="00862DDA" w:rsidP="00050C29">
      <w:pPr>
        <w:pStyle w:val="31"/>
        <w:numPr>
          <w:ilvl w:val="0"/>
          <w:numId w:val="16"/>
        </w:numPr>
        <w:shd w:val="clear" w:color="auto" w:fill="auto"/>
        <w:tabs>
          <w:tab w:val="left" w:pos="557"/>
          <w:tab w:val="left" w:pos="1560"/>
        </w:tabs>
        <w:spacing w:before="0" w:line="240" w:lineRule="auto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соответствующего договора с региональным оператором. </w:t>
      </w:r>
    </w:p>
    <w:p w:rsidR="00E11EC9" w:rsidRPr="003B08AA" w:rsidRDefault="00E11EC9" w:rsidP="00E11EC9">
      <w:pPr>
        <w:pStyle w:val="31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3B08AA">
        <w:rPr>
          <w:sz w:val="28"/>
          <w:szCs w:val="28"/>
        </w:rPr>
        <w:t xml:space="preserve">Собственники помещений в многоквартирном доме, принявшие решение о формировании фонда капитального ремонта на счете регионального оператора, а также собственники помещений в многоквартирном доме, не принявшие решение о способе формирования фонда капитального ремонта, заключают с региональным оператором договор о формировании фонда капитального ремонта в порядке, установленном статьей 445 Гражданского кодекса Российской Федерации. </w:t>
      </w:r>
      <w:r w:rsidRPr="00050C29">
        <w:rPr>
          <w:sz w:val="28"/>
          <w:szCs w:val="28"/>
        </w:rPr>
        <w:t>При этом собственники помещений в этом многоквартирном доме, обладающие более, чем 50% голосов от общего числа голосов собственников помещений в этом МКД выступают в качестве одной стороны заключаемого договора.</w:t>
      </w:r>
    </w:p>
    <w:p w:rsidR="00E11EC9" w:rsidRPr="003B08AA" w:rsidRDefault="00E11EC9" w:rsidP="00E11EC9">
      <w:pPr>
        <w:pStyle w:val="31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B08AA">
        <w:rPr>
          <w:sz w:val="28"/>
          <w:szCs w:val="28"/>
        </w:rPr>
        <w:t>Обязательным приложением к договору о формировании фонда капитального ремонта является описание состава общего имущества.</w:t>
      </w:r>
    </w:p>
    <w:p w:rsidR="00675D48" w:rsidRDefault="00675D48" w:rsidP="00675D48">
      <w:pPr>
        <w:pStyle w:val="31"/>
        <w:shd w:val="clear" w:color="auto" w:fill="auto"/>
        <w:spacing w:before="0" w:line="240" w:lineRule="auto"/>
        <w:ind w:right="23" w:firstLine="709"/>
        <w:rPr>
          <w:sz w:val="28"/>
          <w:szCs w:val="28"/>
        </w:rPr>
      </w:pPr>
    </w:p>
    <w:p w:rsidR="00E11EC9" w:rsidRDefault="00675D48" w:rsidP="00E17568">
      <w:pPr>
        <w:pStyle w:val="31"/>
        <w:shd w:val="clear" w:color="auto" w:fill="auto"/>
        <w:spacing w:before="0" w:line="240" w:lineRule="auto"/>
        <w:ind w:right="23" w:firstLine="709"/>
        <w:outlineLvl w:val="1"/>
        <w:rPr>
          <w:b/>
          <w:sz w:val="28"/>
          <w:szCs w:val="28"/>
        </w:rPr>
      </w:pPr>
      <w:bookmarkStart w:id="41" w:name="_Toc369791497"/>
      <w:r w:rsidRPr="00675D48">
        <w:rPr>
          <w:b/>
          <w:sz w:val="28"/>
          <w:szCs w:val="28"/>
        </w:rPr>
        <w:t xml:space="preserve">Направление уведомления о выборе способа формирования фонда капитального ремонта </w:t>
      </w:r>
      <w:r>
        <w:rPr>
          <w:b/>
          <w:sz w:val="28"/>
          <w:szCs w:val="28"/>
        </w:rPr>
        <w:t>и отчетность</w:t>
      </w:r>
      <w:bookmarkEnd w:id="41"/>
      <w:r>
        <w:rPr>
          <w:b/>
          <w:sz w:val="28"/>
          <w:szCs w:val="28"/>
        </w:rPr>
        <w:t xml:space="preserve"> </w:t>
      </w:r>
    </w:p>
    <w:p w:rsidR="00675D48" w:rsidRDefault="00675D48" w:rsidP="00675D48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5D48" w:rsidRPr="00D63F21" w:rsidRDefault="00DD230A" w:rsidP="00675D48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оператор, ТСЖ, ЖСК (в</w:t>
      </w:r>
      <w:r w:rsidR="00675D48">
        <w:rPr>
          <w:rFonts w:ascii="Times New Roman" w:hAnsi="Times New Roman"/>
          <w:sz w:val="28"/>
          <w:szCs w:val="28"/>
        </w:rPr>
        <w:t>ладелец специального счета</w:t>
      </w:r>
      <w:r>
        <w:rPr>
          <w:rFonts w:ascii="Times New Roman" w:hAnsi="Times New Roman"/>
          <w:sz w:val="28"/>
          <w:szCs w:val="28"/>
        </w:rPr>
        <w:t>)</w:t>
      </w:r>
      <w:r w:rsidR="00675D48">
        <w:rPr>
          <w:rFonts w:ascii="Times New Roman" w:hAnsi="Times New Roman"/>
          <w:sz w:val="28"/>
          <w:szCs w:val="28"/>
        </w:rPr>
        <w:t xml:space="preserve">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</w:t>
      </w:r>
      <w:r>
        <w:rPr>
          <w:rFonts w:ascii="Times New Roman" w:hAnsi="Times New Roman"/>
          <w:sz w:val="28"/>
          <w:szCs w:val="28"/>
        </w:rPr>
        <w:t xml:space="preserve"> (Приложение 7) и</w:t>
      </w:r>
      <w:r w:rsidR="00675D48">
        <w:rPr>
          <w:rFonts w:ascii="Times New Roman" w:hAnsi="Times New Roman"/>
          <w:sz w:val="28"/>
          <w:szCs w:val="28"/>
        </w:rPr>
        <w:t xml:space="preserve">  справки банка об открытии специального счета.</w:t>
      </w:r>
    </w:p>
    <w:p w:rsidR="00675D48" w:rsidRPr="00CF3D5C" w:rsidRDefault="00675D48" w:rsidP="00675D48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82255">
        <w:rPr>
          <w:rFonts w:ascii="Times New Roman" w:hAnsi="Times New Roman" w:cs="Times New Roman"/>
          <w:sz w:val="28"/>
          <w:szCs w:val="28"/>
        </w:rPr>
        <w:t>Владеле</w:t>
      </w:r>
      <w:r>
        <w:rPr>
          <w:rFonts w:ascii="Times New Roman" w:hAnsi="Times New Roman" w:cs="Times New Roman"/>
          <w:sz w:val="28"/>
          <w:szCs w:val="28"/>
        </w:rPr>
        <w:t>ц специального счета ежемесячно,</w:t>
      </w:r>
      <w:r w:rsidRPr="00D82255">
        <w:rPr>
          <w:rFonts w:ascii="Times New Roman" w:hAnsi="Times New Roman" w:cs="Times New Roman"/>
          <w:sz w:val="28"/>
          <w:szCs w:val="28"/>
        </w:rPr>
        <w:t xml:space="preserve"> в срок до 25 числа месяца, следующего за отчетным, предоставляет в орган государственного жилищного надзора сведения о поступлении взносов на капитальный ремонт от собственников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255">
        <w:rPr>
          <w:rFonts w:ascii="Times New Roman" w:hAnsi="Times New Roman" w:cs="Times New Roman"/>
          <w:sz w:val="28"/>
          <w:szCs w:val="28"/>
        </w:rPr>
        <w:t>и размере остатка средств на специальном счете по состоянию на 1 число месяца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2255">
        <w:rPr>
          <w:rFonts w:ascii="Times New Roman" w:hAnsi="Times New Roman" w:cs="Times New Roman"/>
          <w:sz w:val="28"/>
          <w:szCs w:val="28"/>
        </w:rPr>
        <w:t xml:space="preserve"> следующего за </w:t>
      </w:r>
      <w:r w:rsidRPr="00CF3D5C">
        <w:rPr>
          <w:rFonts w:ascii="Times New Roman" w:hAnsi="Times New Roman" w:cs="Times New Roman"/>
          <w:sz w:val="28"/>
          <w:szCs w:val="28"/>
        </w:rPr>
        <w:t>отчетным, путем представления банковской выписки по остатку специального счета.</w:t>
      </w:r>
    </w:p>
    <w:p w:rsidR="00675D48" w:rsidRPr="00F0684D" w:rsidRDefault="00675D48" w:rsidP="00675D48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3D5C">
        <w:rPr>
          <w:rFonts w:ascii="Times New Roman" w:hAnsi="Times New Roman"/>
          <w:sz w:val="28"/>
          <w:szCs w:val="28"/>
        </w:rPr>
        <w:t>Региональный оператор в течение пяти рабочих дней с момента</w:t>
      </w:r>
      <w:r>
        <w:rPr>
          <w:rFonts w:ascii="Times New Roman" w:hAnsi="Times New Roman"/>
          <w:sz w:val="28"/>
          <w:szCs w:val="28"/>
        </w:rPr>
        <w:t xml:space="preserve"> поступления сведений (копия протокола общего собрания собственников помещений в многоквартирном доме, решение органа местного самоуправления о формировании фонда капитального ремонта в отношении многоквартирного дома на счете регионального оператора) о формировании фонда капитального ремонта на счете, счетах регионального оператора предоставляет в орган государственного жилищного </w:t>
      </w:r>
      <w:r w:rsidRPr="00F0684D">
        <w:rPr>
          <w:rFonts w:ascii="Times New Roman" w:hAnsi="Times New Roman"/>
          <w:sz w:val="28"/>
          <w:szCs w:val="28"/>
        </w:rPr>
        <w:t>надзора сведения о многоквартирных домах (адрес, площадь помещений в многоквартирном доме, занимаемых собственниками, размер взноса на капитальный ремонт), собственники 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84D">
        <w:rPr>
          <w:rFonts w:ascii="Times New Roman" w:hAnsi="Times New Roman"/>
          <w:sz w:val="28"/>
          <w:szCs w:val="28"/>
        </w:rPr>
        <w:t xml:space="preserve">в которых формируют фонды капитального ремонта на счете, счетах регионального оператора. </w:t>
      </w:r>
    </w:p>
    <w:p w:rsidR="00675D48" w:rsidRPr="00CF3D5C" w:rsidRDefault="00675D48" w:rsidP="00675D48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F3D5C">
        <w:rPr>
          <w:rFonts w:ascii="Times New Roman" w:hAnsi="Times New Roman" w:cs="Times New Roman"/>
          <w:bCs/>
          <w:sz w:val="28"/>
          <w:szCs w:val="28"/>
        </w:rPr>
        <w:t>Региональный оператор ежемесячно, в срок до 25 числа месяца, следующего за отчетным, предоставляет в орган государственного жилищного надзора сведения о поступлении взносов на капитальный ремонт от собственников помещений в многоквартирных домах, формирующих фонды капитального ремонта на счете, счетах регионального оператора, и остатках на счете, счетах по состоянию на 1 число месяца, следующего за отчетным, путем представления банковской выписки по остатку указанных счета, счетов.</w:t>
      </w:r>
    </w:p>
    <w:p w:rsidR="00675D48" w:rsidRDefault="00675D48" w:rsidP="00675D48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71AC9">
        <w:rPr>
          <w:rFonts w:ascii="Times New Roman" w:hAnsi="Times New Roman" w:cs="Times New Roman"/>
          <w:bCs/>
          <w:sz w:val="28"/>
          <w:szCs w:val="28"/>
        </w:rPr>
        <w:t xml:space="preserve">Орган государственного жилищного надзора ведет реестр уведомлений,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реестр специальных счетов, </w:t>
      </w:r>
      <w:r w:rsidRPr="00271AC9">
        <w:rPr>
          <w:rFonts w:ascii="Times New Roman" w:hAnsi="Times New Roman" w:cs="Times New Roman"/>
          <w:bCs/>
          <w:sz w:val="28"/>
          <w:szCs w:val="28"/>
        </w:rPr>
        <w:t>информирует орган местного самоуправления и регионального оператора о многоквартирных домах, собственники помещений в которых не выбрали способ формирования фондов капитального ремонта и (или) не реализовали его.</w:t>
      </w:r>
    </w:p>
    <w:p w:rsidR="00675D48" w:rsidRDefault="00675D48" w:rsidP="00675D48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F0684D">
        <w:rPr>
          <w:rFonts w:ascii="Times New Roman" w:hAnsi="Times New Roman" w:cs="Times New Roman"/>
          <w:bCs/>
          <w:sz w:val="28"/>
          <w:szCs w:val="28"/>
        </w:rPr>
        <w:t>еестры</w:t>
      </w:r>
      <w:r w:rsidR="00DD230A">
        <w:rPr>
          <w:rFonts w:ascii="Times New Roman" w:hAnsi="Times New Roman" w:cs="Times New Roman"/>
          <w:bCs/>
          <w:sz w:val="28"/>
          <w:szCs w:val="28"/>
        </w:rPr>
        <w:t xml:space="preserve"> уведомлений </w:t>
      </w:r>
      <w:r w:rsidRPr="00F0684D">
        <w:rPr>
          <w:rFonts w:ascii="Times New Roman" w:hAnsi="Times New Roman" w:cs="Times New Roman"/>
          <w:bCs/>
          <w:sz w:val="28"/>
          <w:szCs w:val="28"/>
        </w:rPr>
        <w:t xml:space="preserve">размещаются на  сайте органа государственного жилищного надзора.  </w:t>
      </w:r>
    </w:p>
    <w:p w:rsidR="00675D48" w:rsidRPr="00675D48" w:rsidRDefault="00675D48" w:rsidP="00675D48">
      <w:pPr>
        <w:pStyle w:val="31"/>
        <w:shd w:val="clear" w:color="auto" w:fill="auto"/>
        <w:spacing w:before="0" w:line="240" w:lineRule="auto"/>
        <w:ind w:right="23" w:firstLine="709"/>
        <w:rPr>
          <w:b/>
          <w:sz w:val="28"/>
          <w:szCs w:val="28"/>
        </w:rPr>
      </w:pPr>
    </w:p>
    <w:p w:rsidR="00772DF4" w:rsidRPr="00E11EC9" w:rsidRDefault="00163519" w:rsidP="00050C29">
      <w:pPr>
        <w:pStyle w:val="31"/>
        <w:shd w:val="clear" w:color="auto" w:fill="auto"/>
        <w:spacing w:before="0" w:line="240" w:lineRule="auto"/>
        <w:ind w:right="23" w:firstLine="0"/>
        <w:jc w:val="right"/>
        <w:rPr>
          <w:sz w:val="28"/>
          <w:szCs w:val="28"/>
        </w:rPr>
      </w:pPr>
      <w:r w:rsidRPr="00E11EC9">
        <w:rPr>
          <w:sz w:val="28"/>
          <w:szCs w:val="28"/>
        </w:rPr>
        <w:t>Ниже представлены образцы документов.</w:t>
      </w:r>
    </w:p>
    <w:p w:rsidR="00A60673" w:rsidRPr="00E11EC9" w:rsidRDefault="00A60673" w:rsidP="00050C29">
      <w:pPr>
        <w:pStyle w:val="50"/>
        <w:shd w:val="clear" w:color="auto" w:fill="auto"/>
        <w:spacing w:before="0" w:after="642" w:line="270" w:lineRule="exact"/>
        <w:ind w:left="40" w:firstLine="0"/>
        <w:jc w:val="center"/>
        <w:rPr>
          <w:rStyle w:val="51"/>
          <w:i/>
          <w:iCs/>
          <w:sz w:val="28"/>
          <w:szCs w:val="28"/>
        </w:rPr>
      </w:pPr>
    </w:p>
    <w:p w:rsidR="003B08AA" w:rsidRDefault="003B08AA">
      <w:pPr>
        <w:pStyle w:val="50"/>
        <w:shd w:val="clear" w:color="auto" w:fill="auto"/>
        <w:spacing w:before="0" w:after="642" w:line="270" w:lineRule="exact"/>
        <w:ind w:left="40" w:firstLine="0"/>
        <w:jc w:val="center"/>
        <w:rPr>
          <w:rStyle w:val="51"/>
          <w:i/>
          <w:iCs/>
        </w:rPr>
      </w:pPr>
    </w:p>
    <w:p w:rsidR="003B08AA" w:rsidRDefault="003B08AA">
      <w:pPr>
        <w:pStyle w:val="50"/>
        <w:shd w:val="clear" w:color="auto" w:fill="auto"/>
        <w:spacing w:before="0" w:after="642" w:line="270" w:lineRule="exact"/>
        <w:ind w:left="40" w:firstLine="0"/>
        <w:jc w:val="center"/>
        <w:rPr>
          <w:rStyle w:val="51"/>
          <w:i/>
          <w:iCs/>
        </w:rPr>
      </w:pPr>
    </w:p>
    <w:p w:rsidR="003B08AA" w:rsidRDefault="003B08AA">
      <w:pPr>
        <w:pStyle w:val="50"/>
        <w:shd w:val="clear" w:color="auto" w:fill="auto"/>
        <w:spacing w:before="0" w:after="642" w:line="270" w:lineRule="exact"/>
        <w:ind w:left="40" w:firstLine="0"/>
        <w:jc w:val="center"/>
        <w:rPr>
          <w:rStyle w:val="51"/>
          <w:i/>
          <w:iCs/>
        </w:rPr>
      </w:pPr>
    </w:p>
    <w:p w:rsidR="003B08AA" w:rsidRDefault="003B08AA">
      <w:pPr>
        <w:pStyle w:val="50"/>
        <w:shd w:val="clear" w:color="auto" w:fill="auto"/>
        <w:spacing w:before="0" w:after="642" w:line="270" w:lineRule="exact"/>
        <w:ind w:left="40" w:firstLine="0"/>
        <w:jc w:val="center"/>
        <w:rPr>
          <w:rStyle w:val="51"/>
          <w:i/>
          <w:iCs/>
        </w:rPr>
      </w:pPr>
    </w:p>
    <w:p w:rsidR="00B448DC" w:rsidRDefault="00B448DC">
      <w:pPr>
        <w:pStyle w:val="50"/>
        <w:shd w:val="clear" w:color="auto" w:fill="auto"/>
        <w:spacing w:before="0" w:after="642" w:line="270" w:lineRule="exact"/>
        <w:ind w:left="40" w:firstLine="0"/>
        <w:jc w:val="center"/>
        <w:rPr>
          <w:rStyle w:val="51"/>
          <w:i/>
          <w:iCs/>
        </w:rPr>
      </w:pPr>
    </w:p>
    <w:p w:rsidR="00B17002" w:rsidRDefault="00B17002" w:rsidP="00050C29">
      <w:pPr>
        <w:pStyle w:val="50"/>
        <w:shd w:val="clear" w:color="auto" w:fill="auto"/>
        <w:spacing w:before="0" w:line="240" w:lineRule="auto"/>
        <w:ind w:left="40" w:firstLine="0"/>
        <w:jc w:val="center"/>
        <w:outlineLvl w:val="0"/>
        <w:rPr>
          <w:rStyle w:val="51"/>
          <w:i/>
          <w:iCs/>
        </w:rPr>
      </w:pPr>
      <w:bookmarkStart w:id="42" w:name="_Toc369189668"/>
      <w:bookmarkStart w:id="43" w:name="_Toc369594313"/>
    </w:p>
    <w:p w:rsidR="00B17002" w:rsidRDefault="00B17002" w:rsidP="00050C29">
      <w:pPr>
        <w:pStyle w:val="50"/>
        <w:shd w:val="clear" w:color="auto" w:fill="auto"/>
        <w:spacing w:before="0" w:line="240" w:lineRule="auto"/>
        <w:ind w:left="40" w:firstLine="0"/>
        <w:jc w:val="center"/>
        <w:outlineLvl w:val="0"/>
        <w:rPr>
          <w:rStyle w:val="51"/>
          <w:i/>
          <w:iCs/>
        </w:rPr>
      </w:pPr>
    </w:p>
    <w:p w:rsidR="00B17002" w:rsidRDefault="00B17002" w:rsidP="00050C29">
      <w:pPr>
        <w:pStyle w:val="50"/>
        <w:shd w:val="clear" w:color="auto" w:fill="auto"/>
        <w:spacing w:before="0" w:line="240" w:lineRule="auto"/>
        <w:ind w:left="40" w:firstLine="0"/>
        <w:jc w:val="center"/>
        <w:outlineLvl w:val="0"/>
        <w:rPr>
          <w:rStyle w:val="51"/>
          <w:i/>
          <w:iCs/>
        </w:rPr>
      </w:pPr>
    </w:p>
    <w:p w:rsidR="00B17002" w:rsidRDefault="00B17002" w:rsidP="00050C29">
      <w:pPr>
        <w:pStyle w:val="50"/>
        <w:shd w:val="clear" w:color="auto" w:fill="auto"/>
        <w:spacing w:before="0" w:line="240" w:lineRule="auto"/>
        <w:ind w:left="40" w:firstLine="0"/>
        <w:jc w:val="center"/>
        <w:outlineLvl w:val="0"/>
        <w:rPr>
          <w:rStyle w:val="51"/>
          <w:i/>
          <w:iCs/>
        </w:rPr>
      </w:pPr>
    </w:p>
    <w:p w:rsidR="00B17002" w:rsidRDefault="00B17002" w:rsidP="00050C29">
      <w:pPr>
        <w:pStyle w:val="50"/>
        <w:shd w:val="clear" w:color="auto" w:fill="auto"/>
        <w:spacing w:before="0" w:line="240" w:lineRule="auto"/>
        <w:ind w:left="40" w:firstLine="0"/>
        <w:jc w:val="center"/>
        <w:outlineLvl w:val="0"/>
        <w:rPr>
          <w:rStyle w:val="51"/>
          <w:i/>
          <w:iCs/>
        </w:rPr>
      </w:pPr>
    </w:p>
    <w:p w:rsidR="00B17002" w:rsidRDefault="00B17002" w:rsidP="00050C29">
      <w:pPr>
        <w:pStyle w:val="50"/>
        <w:shd w:val="clear" w:color="auto" w:fill="auto"/>
        <w:spacing w:before="0" w:line="240" w:lineRule="auto"/>
        <w:ind w:left="40" w:firstLine="0"/>
        <w:jc w:val="center"/>
        <w:outlineLvl w:val="0"/>
        <w:rPr>
          <w:rStyle w:val="51"/>
          <w:i/>
          <w:iCs/>
        </w:rPr>
      </w:pPr>
    </w:p>
    <w:p w:rsidR="00B17002" w:rsidRDefault="00B17002" w:rsidP="00050C29">
      <w:pPr>
        <w:pStyle w:val="50"/>
        <w:shd w:val="clear" w:color="auto" w:fill="auto"/>
        <w:spacing w:before="0" w:line="240" w:lineRule="auto"/>
        <w:ind w:left="40" w:firstLine="0"/>
        <w:jc w:val="center"/>
        <w:outlineLvl w:val="0"/>
        <w:rPr>
          <w:rStyle w:val="51"/>
          <w:i/>
          <w:iCs/>
        </w:rPr>
      </w:pPr>
    </w:p>
    <w:p w:rsidR="00B17002" w:rsidRDefault="00B17002" w:rsidP="00050C29">
      <w:pPr>
        <w:pStyle w:val="50"/>
        <w:shd w:val="clear" w:color="auto" w:fill="auto"/>
        <w:spacing w:before="0" w:line="240" w:lineRule="auto"/>
        <w:ind w:left="40" w:firstLine="0"/>
        <w:jc w:val="center"/>
        <w:outlineLvl w:val="0"/>
        <w:rPr>
          <w:rStyle w:val="51"/>
          <w:i/>
          <w:iCs/>
        </w:rPr>
      </w:pPr>
    </w:p>
    <w:p w:rsidR="00B17002" w:rsidRDefault="00B17002" w:rsidP="00050C29">
      <w:pPr>
        <w:pStyle w:val="50"/>
        <w:shd w:val="clear" w:color="auto" w:fill="auto"/>
        <w:spacing w:before="0" w:line="240" w:lineRule="auto"/>
        <w:ind w:left="40" w:firstLine="0"/>
        <w:jc w:val="center"/>
        <w:outlineLvl w:val="0"/>
        <w:rPr>
          <w:rStyle w:val="51"/>
          <w:i/>
          <w:iCs/>
        </w:rPr>
      </w:pPr>
    </w:p>
    <w:p w:rsidR="00B17002" w:rsidRDefault="00B17002" w:rsidP="00050C29">
      <w:pPr>
        <w:pStyle w:val="50"/>
        <w:shd w:val="clear" w:color="auto" w:fill="auto"/>
        <w:spacing w:before="0" w:line="240" w:lineRule="auto"/>
        <w:ind w:left="40" w:firstLine="0"/>
        <w:jc w:val="center"/>
        <w:outlineLvl w:val="0"/>
        <w:rPr>
          <w:rStyle w:val="51"/>
          <w:i/>
          <w:iCs/>
        </w:rPr>
      </w:pPr>
    </w:p>
    <w:p w:rsidR="00B17002" w:rsidRDefault="00B17002" w:rsidP="00050C29">
      <w:pPr>
        <w:pStyle w:val="50"/>
        <w:shd w:val="clear" w:color="auto" w:fill="auto"/>
        <w:spacing w:before="0" w:line="240" w:lineRule="auto"/>
        <w:ind w:left="40" w:firstLine="0"/>
        <w:jc w:val="center"/>
        <w:outlineLvl w:val="0"/>
        <w:rPr>
          <w:rStyle w:val="51"/>
          <w:i/>
          <w:iCs/>
        </w:rPr>
      </w:pPr>
    </w:p>
    <w:p w:rsidR="00772DF4" w:rsidRDefault="005B6877" w:rsidP="00E17568">
      <w:pPr>
        <w:pStyle w:val="50"/>
        <w:shd w:val="clear" w:color="auto" w:fill="auto"/>
        <w:spacing w:before="0" w:line="240" w:lineRule="auto"/>
        <w:ind w:left="40" w:firstLine="0"/>
        <w:jc w:val="center"/>
        <w:outlineLvl w:val="1"/>
      </w:pPr>
      <w:bookmarkStart w:id="44" w:name="_Toc369791498"/>
      <w:r>
        <w:rPr>
          <w:rStyle w:val="51"/>
          <w:i/>
          <w:iCs/>
        </w:rPr>
        <w:t>О</w:t>
      </w:r>
      <w:r w:rsidR="00163519">
        <w:rPr>
          <w:rStyle w:val="51"/>
          <w:i/>
          <w:iCs/>
        </w:rPr>
        <w:t>БРАЗЦЫ ДОКУМЕНТОВ</w:t>
      </w:r>
      <w:bookmarkEnd w:id="42"/>
      <w:bookmarkEnd w:id="43"/>
      <w:bookmarkEnd w:id="44"/>
    </w:p>
    <w:p w:rsidR="00B448DC" w:rsidRDefault="00163519" w:rsidP="00E17568">
      <w:pPr>
        <w:pStyle w:val="31"/>
        <w:shd w:val="clear" w:color="auto" w:fill="auto"/>
        <w:spacing w:before="0" w:line="240" w:lineRule="auto"/>
        <w:ind w:right="20" w:firstLine="0"/>
        <w:jc w:val="right"/>
        <w:outlineLvl w:val="1"/>
      </w:pPr>
      <w:bookmarkStart w:id="45" w:name="_Toc369189669"/>
      <w:bookmarkStart w:id="46" w:name="_Toc369594314"/>
      <w:bookmarkStart w:id="47" w:name="_Toc369791499"/>
      <w:r>
        <w:t>Приложение 1</w:t>
      </w:r>
      <w:bookmarkEnd w:id="45"/>
      <w:bookmarkEnd w:id="46"/>
      <w:bookmarkEnd w:id="47"/>
      <w:r w:rsidR="00C3542C">
        <w:t xml:space="preserve"> </w:t>
      </w:r>
      <w:bookmarkStart w:id="48" w:name="_Toc369189670"/>
    </w:p>
    <w:p w:rsidR="00182962" w:rsidRDefault="00163519" w:rsidP="00E17568">
      <w:pPr>
        <w:pStyle w:val="31"/>
        <w:shd w:val="clear" w:color="auto" w:fill="auto"/>
        <w:spacing w:before="0" w:line="240" w:lineRule="auto"/>
        <w:ind w:right="20" w:firstLine="0"/>
        <w:outlineLvl w:val="1"/>
      </w:pPr>
      <w:bookmarkStart w:id="49" w:name="_Toc369594315"/>
      <w:bookmarkStart w:id="50" w:name="_Toc369791500"/>
      <w:r>
        <w:t xml:space="preserve">С О </w:t>
      </w:r>
      <w:proofErr w:type="spellStart"/>
      <w:r>
        <w:t>О</w:t>
      </w:r>
      <w:proofErr w:type="spellEnd"/>
      <w:r>
        <w:t xml:space="preserve"> Б Щ Е Н И Е</w:t>
      </w:r>
      <w:bookmarkEnd w:id="48"/>
      <w:bookmarkEnd w:id="49"/>
      <w:bookmarkEnd w:id="50"/>
    </w:p>
    <w:p w:rsidR="00772DF4" w:rsidRDefault="00163519" w:rsidP="00E17568">
      <w:pPr>
        <w:pStyle w:val="31"/>
        <w:shd w:val="clear" w:color="auto" w:fill="auto"/>
        <w:spacing w:before="0" w:line="240" w:lineRule="auto"/>
        <w:ind w:right="360" w:firstLine="0"/>
      </w:pPr>
      <w:r>
        <w:t xml:space="preserve">о проведении общего собрания в очной форме </w:t>
      </w:r>
      <w:r w:rsidR="00182962">
        <w:t xml:space="preserve"> с</w:t>
      </w:r>
      <w:r>
        <w:t>обственников</w:t>
      </w:r>
      <w:r w:rsidR="00182962">
        <w:t xml:space="preserve"> </w:t>
      </w:r>
      <w:r>
        <w:t xml:space="preserve">помещений многоквартирного дома </w:t>
      </w:r>
      <w:r>
        <w:rPr>
          <w:lang w:val="en-US"/>
        </w:rPr>
        <w:t>N</w:t>
      </w:r>
      <w:r w:rsidR="00182962">
        <w:t xml:space="preserve">__  </w:t>
      </w:r>
      <w:r>
        <w:t>по улице</w:t>
      </w:r>
      <w:r w:rsidR="00182962">
        <w:t>___________________</w:t>
      </w:r>
    </w:p>
    <w:p w:rsidR="00182962" w:rsidRDefault="00182962" w:rsidP="00E17568">
      <w:pPr>
        <w:pStyle w:val="31"/>
        <w:shd w:val="clear" w:color="auto" w:fill="auto"/>
        <w:spacing w:before="0" w:line="322" w:lineRule="exact"/>
        <w:ind w:right="120" w:firstLine="0"/>
      </w:pPr>
    </w:p>
    <w:p w:rsidR="00772DF4" w:rsidRDefault="00163519" w:rsidP="00E17568">
      <w:pPr>
        <w:pStyle w:val="31"/>
        <w:shd w:val="clear" w:color="auto" w:fill="auto"/>
        <w:spacing w:before="0" w:line="322" w:lineRule="exact"/>
        <w:ind w:right="120" w:firstLine="0"/>
      </w:pPr>
      <w:r>
        <w:t>Уважаемые собственники!</w:t>
      </w:r>
    </w:p>
    <w:p w:rsidR="00772DF4" w:rsidRDefault="00163519" w:rsidP="00E17568">
      <w:pPr>
        <w:pStyle w:val="31"/>
        <w:shd w:val="clear" w:color="auto" w:fill="auto"/>
        <w:tabs>
          <w:tab w:val="left" w:leader="underscore" w:pos="1575"/>
          <w:tab w:val="left" w:leader="underscore" w:pos="3433"/>
          <w:tab w:val="left" w:leader="underscore" w:pos="5396"/>
        </w:tabs>
        <w:spacing w:before="0" w:line="322" w:lineRule="exact"/>
        <w:ind w:firstLine="567"/>
        <w:jc w:val="both"/>
      </w:pPr>
      <w:r>
        <w:t>«</w:t>
      </w:r>
      <w:r>
        <w:tab/>
        <w:t xml:space="preserve">» </w:t>
      </w:r>
      <w:r>
        <w:tab/>
        <w:t xml:space="preserve"> 2013 г. в </w:t>
      </w:r>
      <w:r>
        <w:tab/>
        <w:t xml:space="preserve"> ч 00 мин в помещении,</w:t>
      </w:r>
      <w:r w:rsidR="00A44ABC">
        <w:t xml:space="preserve"> </w:t>
      </w:r>
      <w:r>
        <w:t xml:space="preserve">расположенном по адресу: </w:t>
      </w:r>
      <w:r w:rsidR="00182962">
        <w:t>___________________</w:t>
      </w:r>
      <w:r>
        <w:t xml:space="preserve">, ул. </w:t>
      </w:r>
      <w:r>
        <w:tab/>
        <w:t>, д.</w:t>
      </w:r>
      <w:r w:rsidR="00182962">
        <w:t xml:space="preserve"> </w:t>
      </w:r>
      <w:r w:rsidR="00A44ABC">
        <w:t xml:space="preserve"> </w:t>
      </w:r>
      <w:r>
        <w:t>№</w:t>
      </w:r>
      <w:r>
        <w:tab/>
        <w:t>в соответствии со ст.44 Жил</w:t>
      </w:r>
      <w:r w:rsidRPr="00A44ABC">
        <w:rPr>
          <w:rStyle w:val="15"/>
          <w:u w:val="none"/>
        </w:rPr>
        <w:t>ищн</w:t>
      </w:r>
      <w:r>
        <w:t>ого Кодекса Российской Федерации</w:t>
      </w:r>
      <w:r w:rsidR="00A44ABC">
        <w:t xml:space="preserve"> </w:t>
      </w:r>
      <w:r>
        <w:t>будет проведено общее собрание собственников помещений дома №</w:t>
      </w:r>
      <w:r>
        <w:tab/>
      </w:r>
      <w:r w:rsidR="00A44ABC">
        <w:t xml:space="preserve"> </w:t>
      </w:r>
      <w:r>
        <w:t>по улице</w:t>
      </w:r>
      <w:r w:rsidR="00A44ABC">
        <w:t>_____________________</w:t>
      </w:r>
      <w:r>
        <w:t xml:space="preserve"> со следующей повесткой дня:</w:t>
      </w:r>
    </w:p>
    <w:p w:rsidR="00772DF4" w:rsidRDefault="00163519" w:rsidP="00E17568">
      <w:pPr>
        <w:pStyle w:val="31"/>
        <w:numPr>
          <w:ilvl w:val="0"/>
          <w:numId w:val="19"/>
        </w:numPr>
        <w:shd w:val="clear" w:color="auto" w:fill="auto"/>
        <w:tabs>
          <w:tab w:val="left" w:leader="underscore" w:pos="0"/>
          <w:tab w:val="left" w:pos="711"/>
          <w:tab w:val="left" w:pos="993"/>
        </w:tabs>
        <w:spacing w:before="0" w:line="322" w:lineRule="exact"/>
        <w:ind w:firstLine="567"/>
        <w:jc w:val="both"/>
      </w:pPr>
      <w:r>
        <w:t>Выборы председателя и секретаря общего собрания собственников помещений многоквартирного дома №</w:t>
      </w:r>
      <w:r>
        <w:tab/>
        <w:t>по ул.</w:t>
      </w:r>
      <w:r>
        <w:tab/>
      </w:r>
    </w:p>
    <w:p w:rsidR="00772DF4" w:rsidRDefault="00163519" w:rsidP="00E17568">
      <w:pPr>
        <w:pStyle w:val="31"/>
        <w:numPr>
          <w:ilvl w:val="0"/>
          <w:numId w:val="19"/>
        </w:numPr>
        <w:shd w:val="clear" w:color="auto" w:fill="auto"/>
        <w:tabs>
          <w:tab w:val="left" w:leader="underscore" w:pos="0"/>
          <w:tab w:val="left" w:leader="underscore" w:pos="709"/>
          <w:tab w:val="left" w:pos="735"/>
          <w:tab w:val="left" w:pos="993"/>
        </w:tabs>
        <w:spacing w:before="0" w:line="322" w:lineRule="exact"/>
        <w:ind w:firstLine="567"/>
        <w:jc w:val="both"/>
      </w:pPr>
      <w:r>
        <w:t>Принятие решения о выборе способа формирования Фонда капитального ремонта многоквартирного дома №</w:t>
      </w:r>
      <w:r w:rsidR="00A44ABC">
        <w:t>___</w:t>
      </w:r>
      <w:r>
        <w:tab/>
        <w:t xml:space="preserve"> по ул.</w:t>
      </w:r>
      <w:r w:rsidR="00A44ABC">
        <w:t xml:space="preserve"> ______________</w:t>
      </w:r>
      <w:r>
        <w:tab/>
      </w:r>
    </w:p>
    <w:p w:rsidR="00772DF4" w:rsidRDefault="00A44ABC" w:rsidP="00E17568">
      <w:pPr>
        <w:pStyle w:val="31"/>
        <w:numPr>
          <w:ilvl w:val="0"/>
          <w:numId w:val="19"/>
        </w:numPr>
        <w:shd w:val="clear" w:color="auto" w:fill="auto"/>
        <w:tabs>
          <w:tab w:val="left" w:leader="underscore" w:pos="0"/>
          <w:tab w:val="left" w:pos="993"/>
        </w:tabs>
        <w:spacing w:before="0" w:line="322" w:lineRule="exact"/>
        <w:ind w:firstLine="567"/>
        <w:jc w:val="both"/>
      </w:pPr>
      <w:r>
        <w:t xml:space="preserve"> </w:t>
      </w:r>
      <w:r w:rsidR="00163519">
        <w:t>Принятие решения по размеру взноса собственниками помещений на</w:t>
      </w:r>
      <w:r>
        <w:t xml:space="preserve"> </w:t>
      </w:r>
      <w:r w:rsidR="00163519">
        <w:t>проведение капитального ремонта мн</w:t>
      </w:r>
      <w:r>
        <w:t xml:space="preserve">огоквартирного дома №    </w:t>
      </w:r>
      <w:r w:rsidR="00163519">
        <w:t>по ул.</w:t>
      </w:r>
      <w:r>
        <w:t>________</w:t>
      </w:r>
      <w:r w:rsidR="00163519">
        <w:tab/>
      </w:r>
    </w:p>
    <w:p w:rsidR="00772DF4" w:rsidRDefault="00163519" w:rsidP="00E17568">
      <w:pPr>
        <w:pStyle w:val="31"/>
        <w:numPr>
          <w:ilvl w:val="0"/>
          <w:numId w:val="19"/>
        </w:numPr>
        <w:shd w:val="clear" w:color="auto" w:fill="auto"/>
        <w:tabs>
          <w:tab w:val="left" w:leader="underscore" w:pos="0"/>
          <w:tab w:val="left" w:pos="993"/>
        </w:tabs>
        <w:spacing w:before="0" w:line="322" w:lineRule="exact"/>
        <w:ind w:firstLine="567"/>
        <w:jc w:val="both"/>
      </w:pPr>
      <w:r>
        <w:t>Принятие решения по выбору лица, уполномоченного на представление интересов собственников помещений</w:t>
      </w:r>
      <w:r w:rsidR="00A44ABC">
        <w:t xml:space="preserve"> </w:t>
      </w:r>
      <w:r>
        <w:t>многоквартирного дома №</w:t>
      </w:r>
      <w:r>
        <w:tab/>
        <w:t xml:space="preserve"> по ул. </w:t>
      </w:r>
      <w:r>
        <w:tab/>
        <w:t xml:space="preserve"> во</w:t>
      </w:r>
      <w:r w:rsidR="00A44ABC">
        <w:t xml:space="preserve"> </w:t>
      </w:r>
      <w:r>
        <w:t>взаимоотношениях с региональным оператором по вопросам проведения капитального ремонта многоквартирного дома.</w:t>
      </w:r>
    </w:p>
    <w:p w:rsidR="00772DF4" w:rsidRDefault="00163519" w:rsidP="00E17568">
      <w:pPr>
        <w:pStyle w:val="50"/>
        <w:numPr>
          <w:ilvl w:val="0"/>
          <w:numId w:val="19"/>
        </w:numPr>
        <w:shd w:val="clear" w:color="auto" w:fill="auto"/>
        <w:tabs>
          <w:tab w:val="left" w:leader="underscore" w:pos="0"/>
          <w:tab w:val="left" w:pos="735"/>
          <w:tab w:val="left" w:pos="993"/>
        </w:tabs>
        <w:spacing w:before="0" w:line="322" w:lineRule="exact"/>
        <w:ind w:firstLine="567"/>
      </w:pPr>
      <w:r>
        <w:rPr>
          <w:rStyle w:val="52"/>
        </w:rPr>
        <w:t xml:space="preserve">Определение владельца специального счета </w:t>
      </w:r>
      <w:r>
        <w:t>(данный пункт рассматривается в случае принятия решения о формировании способа капитального ремонта на специальном счете).</w:t>
      </w:r>
    </w:p>
    <w:p w:rsidR="00772DF4" w:rsidRDefault="00163519" w:rsidP="00E17568">
      <w:pPr>
        <w:pStyle w:val="50"/>
        <w:numPr>
          <w:ilvl w:val="0"/>
          <w:numId w:val="19"/>
        </w:numPr>
        <w:shd w:val="clear" w:color="auto" w:fill="auto"/>
        <w:tabs>
          <w:tab w:val="left" w:leader="underscore" w:pos="0"/>
          <w:tab w:val="left" w:pos="740"/>
          <w:tab w:val="left" w:pos="993"/>
        </w:tabs>
        <w:spacing w:before="0" w:line="322" w:lineRule="exact"/>
        <w:ind w:firstLine="567"/>
      </w:pPr>
      <w:r>
        <w:rPr>
          <w:rStyle w:val="52"/>
        </w:rPr>
        <w:t xml:space="preserve">Определение источника финансирования расходов по содержанию специального счета </w:t>
      </w:r>
      <w:r>
        <w:t>(данный пункт рассматривается в случае принятия решения о формировании способа капитального ремонта на специальном счете, собственником которого выступает ТСЖ, жилищный кооператив или иной специализированный потребительский кооператив</w:t>
      </w:r>
      <w:r>
        <w:rPr>
          <w:rStyle w:val="52"/>
        </w:rPr>
        <w:t>).</w:t>
      </w:r>
    </w:p>
    <w:p w:rsidR="00772DF4" w:rsidRDefault="00163519" w:rsidP="00E17568">
      <w:pPr>
        <w:pStyle w:val="31"/>
        <w:numPr>
          <w:ilvl w:val="0"/>
          <w:numId w:val="19"/>
        </w:numPr>
        <w:shd w:val="clear" w:color="auto" w:fill="auto"/>
        <w:tabs>
          <w:tab w:val="left" w:pos="0"/>
          <w:tab w:val="left" w:pos="993"/>
        </w:tabs>
        <w:spacing w:before="0" w:line="322" w:lineRule="exact"/>
        <w:ind w:firstLine="567"/>
        <w:jc w:val="both"/>
      </w:pPr>
      <w:r>
        <w:t>Принятие решения по перечню услуг и (или) работ, срокам и стоимости проведения капитального ремонта общего имущества</w:t>
      </w:r>
      <w:r w:rsidR="00DE349B">
        <w:t xml:space="preserve"> </w:t>
      </w:r>
      <w:r>
        <w:t>многоквартирного дома №</w:t>
      </w:r>
      <w:r>
        <w:tab/>
        <w:t>по ул.</w:t>
      </w:r>
      <w:r>
        <w:tab/>
      </w:r>
    </w:p>
    <w:p w:rsidR="00772DF4" w:rsidRDefault="00163519" w:rsidP="00E17568">
      <w:pPr>
        <w:pStyle w:val="31"/>
        <w:shd w:val="clear" w:color="auto" w:fill="auto"/>
        <w:spacing w:before="0" w:line="240" w:lineRule="auto"/>
        <w:ind w:firstLine="567"/>
        <w:jc w:val="both"/>
      </w:pPr>
      <w:r>
        <w:t>Ознакомиться с пакетом документов представленных на</w:t>
      </w:r>
      <w:r w:rsidR="00DE349B">
        <w:t xml:space="preserve"> </w:t>
      </w:r>
      <w:r>
        <w:t xml:space="preserve">рассмотрение общего собрания вы можете у организаторов собрания по адресу: </w:t>
      </w:r>
      <w:r w:rsidR="00DE349B">
        <w:t>__________</w:t>
      </w:r>
      <w:r>
        <w:t>, ул.</w:t>
      </w:r>
      <w:r w:rsidR="00DE349B">
        <w:t>_______________</w:t>
      </w:r>
      <w:r>
        <w:tab/>
        <w:t>, д. №</w:t>
      </w:r>
      <w:r w:rsidR="00DE349B">
        <w:t>____</w:t>
      </w:r>
      <w:r>
        <w:t>, кв. №</w:t>
      </w:r>
      <w:r w:rsidR="00DE349B">
        <w:t>____</w:t>
      </w:r>
      <w:r>
        <w:t>.</w:t>
      </w:r>
    </w:p>
    <w:p w:rsidR="00DE349B" w:rsidRDefault="00DE349B" w:rsidP="00E17568">
      <w:pPr>
        <w:pStyle w:val="31"/>
        <w:shd w:val="clear" w:color="auto" w:fill="auto"/>
        <w:tabs>
          <w:tab w:val="left" w:leader="underscore" w:pos="8862"/>
        </w:tabs>
        <w:spacing w:before="0" w:line="240" w:lineRule="auto"/>
        <w:ind w:left="20" w:firstLine="406"/>
        <w:jc w:val="both"/>
      </w:pPr>
    </w:p>
    <w:p w:rsidR="00772DF4" w:rsidRDefault="00163519" w:rsidP="00E17568">
      <w:pPr>
        <w:pStyle w:val="31"/>
        <w:shd w:val="clear" w:color="auto" w:fill="auto"/>
        <w:tabs>
          <w:tab w:val="left" w:leader="underscore" w:pos="8862"/>
        </w:tabs>
        <w:spacing w:before="0" w:line="240" w:lineRule="auto"/>
        <w:ind w:left="20" w:firstLine="406"/>
        <w:jc w:val="both"/>
      </w:pPr>
      <w:r>
        <w:t>С уважением, организаторы собрания: Правление ТСЖ/ЖСК «</w:t>
      </w:r>
      <w:r>
        <w:tab/>
        <w:t>»</w:t>
      </w:r>
    </w:p>
    <w:p w:rsidR="00DE349B" w:rsidRDefault="00DE349B" w:rsidP="00E17568">
      <w:pPr>
        <w:pStyle w:val="31"/>
        <w:shd w:val="clear" w:color="auto" w:fill="auto"/>
        <w:tabs>
          <w:tab w:val="left" w:leader="underscore" w:pos="2530"/>
        </w:tabs>
        <w:spacing w:before="0" w:line="240" w:lineRule="auto"/>
        <w:ind w:firstLine="709"/>
        <w:jc w:val="left"/>
      </w:pPr>
      <w:r>
        <w:t>(Совет МКД д. № _____</w:t>
      </w:r>
      <w:r>
        <w:tab/>
        <w:t>ул.________________)</w:t>
      </w:r>
    </w:p>
    <w:p w:rsidR="00DE349B" w:rsidRDefault="00DE349B" w:rsidP="00E17568">
      <w:pPr>
        <w:pStyle w:val="31"/>
        <w:shd w:val="clear" w:color="auto" w:fill="auto"/>
        <w:tabs>
          <w:tab w:val="left" w:leader="underscore" w:pos="8862"/>
        </w:tabs>
        <w:spacing w:before="0" w:line="240" w:lineRule="auto"/>
        <w:ind w:left="20" w:firstLine="406"/>
        <w:jc w:val="both"/>
      </w:pPr>
    </w:p>
    <w:p w:rsidR="00DE349B" w:rsidRDefault="00DE349B" w:rsidP="00E17568">
      <w:pPr>
        <w:pStyle w:val="31"/>
        <w:shd w:val="clear" w:color="auto" w:fill="auto"/>
        <w:tabs>
          <w:tab w:val="left" w:leader="underscore" w:pos="8862"/>
        </w:tabs>
        <w:spacing w:before="0" w:line="240" w:lineRule="auto"/>
        <w:ind w:left="20" w:firstLine="406"/>
        <w:jc w:val="both"/>
        <w:sectPr w:rsidR="00DE349B" w:rsidSect="0023538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9" w:h="16838"/>
          <w:pgMar w:top="1184" w:right="852" w:bottom="1442" w:left="1308" w:header="0" w:footer="3" w:gutter="0"/>
          <w:pgNumType w:start="0"/>
          <w:cols w:space="720"/>
          <w:noEndnote/>
          <w:titlePg/>
          <w:docGrid w:linePitch="360"/>
        </w:sectPr>
      </w:pPr>
      <w:r>
        <w:t xml:space="preserve">«___»  </w:t>
      </w:r>
      <w:r w:rsidR="00E11EC9">
        <w:t xml:space="preserve">                           </w:t>
      </w:r>
      <w:r>
        <w:t>2013г</w:t>
      </w:r>
    </w:p>
    <w:p w:rsidR="00772DF4" w:rsidRDefault="00772DF4" w:rsidP="00DE349B">
      <w:pPr>
        <w:ind w:firstLine="709"/>
        <w:rPr>
          <w:sz w:val="19"/>
          <w:szCs w:val="19"/>
        </w:rPr>
      </w:pPr>
    </w:p>
    <w:p w:rsidR="00772DF4" w:rsidRDefault="00772DF4" w:rsidP="00DE349B">
      <w:pPr>
        <w:ind w:firstLine="709"/>
        <w:rPr>
          <w:sz w:val="19"/>
          <w:szCs w:val="19"/>
        </w:rPr>
      </w:pPr>
    </w:p>
    <w:p w:rsidR="00772DF4" w:rsidRDefault="00772DF4" w:rsidP="00DE349B">
      <w:pPr>
        <w:ind w:firstLine="709"/>
        <w:rPr>
          <w:sz w:val="19"/>
          <w:szCs w:val="19"/>
        </w:rPr>
      </w:pPr>
    </w:p>
    <w:p w:rsidR="00DE349B" w:rsidRDefault="00DE349B">
      <w:pPr>
        <w:pStyle w:val="70"/>
        <w:shd w:val="clear" w:color="auto" w:fill="auto"/>
        <w:spacing w:after="773" w:line="230" w:lineRule="exact"/>
        <w:ind w:left="7520"/>
      </w:pPr>
    </w:p>
    <w:p w:rsidR="00B448DC" w:rsidRDefault="00163519" w:rsidP="00E17568">
      <w:pPr>
        <w:pStyle w:val="70"/>
        <w:shd w:val="clear" w:color="auto" w:fill="auto"/>
        <w:spacing w:after="0" w:line="240" w:lineRule="auto"/>
        <w:jc w:val="right"/>
        <w:outlineLvl w:val="1"/>
      </w:pPr>
      <w:bookmarkStart w:id="51" w:name="_Toc369189671"/>
      <w:bookmarkStart w:id="52" w:name="_Toc369594316"/>
      <w:bookmarkStart w:id="53" w:name="_Toc369791501"/>
      <w:r>
        <w:t>Приложение 2</w:t>
      </w:r>
      <w:bookmarkEnd w:id="51"/>
      <w:bookmarkEnd w:id="52"/>
      <w:bookmarkEnd w:id="53"/>
      <w:r w:rsidR="00C3542C">
        <w:t xml:space="preserve"> </w:t>
      </w:r>
      <w:bookmarkStart w:id="54" w:name="_Toc369189672"/>
    </w:p>
    <w:p w:rsidR="00772DF4" w:rsidRDefault="00163519" w:rsidP="00E17568">
      <w:pPr>
        <w:pStyle w:val="70"/>
        <w:shd w:val="clear" w:color="auto" w:fill="auto"/>
        <w:spacing w:after="0" w:line="240" w:lineRule="auto"/>
        <w:jc w:val="center"/>
        <w:outlineLvl w:val="1"/>
      </w:pPr>
      <w:bookmarkStart w:id="55" w:name="_Toc369594317"/>
      <w:bookmarkStart w:id="56" w:name="_Toc369791502"/>
      <w:r>
        <w:t>ДОВЕРЕННОСТЬ</w:t>
      </w:r>
      <w:bookmarkEnd w:id="54"/>
      <w:bookmarkEnd w:id="55"/>
      <w:bookmarkEnd w:id="56"/>
    </w:p>
    <w:p w:rsidR="00DE349B" w:rsidRDefault="00163519" w:rsidP="00DE349B">
      <w:pPr>
        <w:pStyle w:val="90"/>
        <w:shd w:val="clear" w:color="auto" w:fill="auto"/>
        <w:spacing w:after="0" w:line="240" w:lineRule="auto"/>
        <w:ind w:left="20" w:firstLine="560"/>
      </w:pPr>
      <w:r>
        <w:t>г.</w:t>
      </w:r>
      <w:r>
        <w:tab/>
      </w:r>
    </w:p>
    <w:p w:rsidR="00DE349B" w:rsidRDefault="00DE349B" w:rsidP="00DE349B">
      <w:pPr>
        <w:pStyle w:val="90"/>
        <w:shd w:val="clear" w:color="auto" w:fill="auto"/>
        <w:spacing w:after="0" w:line="240" w:lineRule="auto"/>
        <w:ind w:left="20" w:firstLine="560"/>
      </w:pPr>
    </w:p>
    <w:p w:rsidR="00DE349B" w:rsidRDefault="00DE349B" w:rsidP="00DE349B">
      <w:pPr>
        <w:pStyle w:val="90"/>
        <w:shd w:val="clear" w:color="auto" w:fill="auto"/>
        <w:spacing w:after="0" w:line="240" w:lineRule="auto"/>
        <w:ind w:left="20" w:firstLine="547"/>
      </w:pPr>
    </w:p>
    <w:p w:rsidR="00DE349B" w:rsidRDefault="00DE349B" w:rsidP="00E329BC">
      <w:pPr>
        <w:pStyle w:val="90"/>
        <w:shd w:val="clear" w:color="auto" w:fill="auto"/>
        <w:spacing w:after="0" w:line="240" w:lineRule="auto"/>
        <w:ind w:left="20" w:hanging="20"/>
      </w:pPr>
      <w:r>
        <w:t>_______________________________________________________________________________________________________________</w:t>
      </w:r>
      <w:r w:rsidR="005D2526">
        <w:t>_____</w:t>
      </w:r>
      <w:r>
        <w:t>__</w:t>
      </w:r>
    </w:p>
    <w:p w:rsidR="00DE349B" w:rsidRDefault="00DE349B" w:rsidP="00E329BC">
      <w:pPr>
        <w:pStyle w:val="90"/>
        <w:shd w:val="clear" w:color="auto" w:fill="auto"/>
        <w:spacing w:after="0" w:line="240" w:lineRule="auto"/>
        <w:ind w:left="20" w:hanging="20"/>
        <w:jc w:val="center"/>
      </w:pPr>
      <w:r>
        <w:t>(Фамилия, имя и отчество Доверителя)</w:t>
      </w:r>
    </w:p>
    <w:p w:rsidR="00DE349B" w:rsidRDefault="00DE349B" w:rsidP="00E329BC">
      <w:pPr>
        <w:pStyle w:val="80"/>
        <w:shd w:val="clear" w:color="auto" w:fill="auto"/>
        <w:tabs>
          <w:tab w:val="left" w:leader="underscore" w:pos="500"/>
          <w:tab w:val="left" w:leader="underscore" w:pos="2060"/>
          <w:tab w:val="left" w:leader="underscore" w:pos="2540"/>
        </w:tabs>
        <w:spacing w:before="0" w:line="240" w:lineRule="auto"/>
        <w:ind w:left="20" w:hanging="20"/>
        <w:jc w:val="both"/>
      </w:pPr>
      <w:r>
        <w:t>«</w:t>
      </w:r>
      <w:r>
        <w:tab/>
        <w:t>»</w:t>
      </w:r>
      <w:r>
        <w:tab/>
        <w:t>19</w:t>
      </w:r>
      <w:r>
        <w:tab/>
        <w:t>г. рождения, паспорт: серия</w:t>
      </w:r>
      <w:r>
        <w:tab/>
        <w:t>№____</w:t>
      </w:r>
      <w:r>
        <w:tab/>
        <w:t>выдан "__"_____ 20</w:t>
      </w:r>
      <w:r>
        <w:tab/>
      </w:r>
      <w:r w:rsidR="005D2526">
        <w:t xml:space="preserve">     </w:t>
      </w:r>
      <w:r>
        <w:t>года</w:t>
      </w:r>
    </w:p>
    <w:p w:rsidR="005D2526" w:rsidRDefault="005D2526" w:rsidP="00E329BC">
      <w:pPr>
        <w:pStyle w:val="80"/>
        <w:shd w:val="clear" w:color="auto" w:fill="auto"/>
        <w:tabs>
          <w:tab w:val="left" w:leader="underscore" w:pos="1244"/>
          <w:tab w:val="left" w:leader="underscore" w:pos="3164"/>
          <w:tab w:val="left" w:leader="underscore" w:pos="3884"/>
          <w:tab w:val="left" w:leader="underscore" w:pos="9054"/>
        </w:tabs>
        <w:spacing w:before="0" w:line="240" w:lineRule="auto"/>
        <w:ind w:left="20" w:hanging="20"/>
        <w:jc w:val="both"/>
      </w:pPr>
    </w:p>
    <w:p w:rsidR="00DE349B" w:rsidRDefault="005D2526" w:rsidP="00E329BC">
      <w:pPr>
        <w:pStyle w:val="80"/>
        <w:shd w:val="clear" w:color="auto" w:fill="auto"/>
        <w:tabs>
          <w:tab w:val="left" w:leader="underscore" w:pos="1244"/>
          <w:tab w:val="left" w:leader="underscore" w:pos="3164"/>
          <w:tab w:val="left" w:leader="underscore" w:pos="3884"/>
          <w:tab w:val="left" w:leader="underscore" w:pos="9054"/>
        </w:tabs>
        <w:spacing w:before="0" w:line="240" w:lineRule="auto"/>
        <w:ind w:left="20" w:hanging="20"/>
        <w:jc w:val="both"/>
      </w:pPr>
      <w:r>
        <w:t>Выдан «</w:t>
      </w:r>
      <w:r>
        <w:tab/>
        <w:t>»</w:t>
      </w:r>
      <w:r>
        <w:tab/>
      </w:r>
      <w:r w:rsidR="00E329BC">
        <w:t>___________________________________________</w:t>
      </w:r>
      <w:r>
        <w:t xml:space="preserve"> 20</w:t>
      </w:r>
      <w:r>
        <w:tab/>
      </w:r>
    </w:p>
    <w:p w:rsidR="00DE349B" w:rsidRDefault="00DE349B" w:rsidP="00E329BC">
      <w:pPr>
        <w:pStyle w:val="90"/>
        <w:shd w:val="clear" w:color="auto" w:fill="auto"/>
        <w:spacing w:after="0" w:line="240" w:lineRule="auto"/>
        <w:ind w:left="20" w:hanging="20"/>
        <w:jc w:val="center"/>
      </w:pPr>
      <w:r>
        <w:t>(кем выдан)</w:t>
      </w:r>
    </w:p>
    <w:p w:rsidR="00DE349B" w:rsidRPr="005D2526" w:rsidRDefault="00E11EC9" w:rsidP="005D2526">
      <w:pPr>
        <w:pStyle w:val="80"/>
        <w:shd w:val="clear" w:color="auto" w:fill="auto"/>
        <w:spacing w:before="0" w:line="240" w:lineRule="auto"/>
        <w:ind w:left="20" w:hanging="20"/>
        <w:jc w:val="both"/>
        <w:rPr>
          <w:u w:val="single"/>
        </w:rPr>
      </w:pPr>
      <w:r>
        <w:rPr>
          <w:u w:val="single"/>
        </w:rPr>
        <w:t>г</w:t>
      </w:r>
      <w:r w:rsidR="005D2526">
        <w:rPr>
          <w:u w:val="single"/>
        </w:rPr>
        <w:t xml:space="preserve">.                                 </w:t>
      </w:r>
      <w:r w:rsidR="00DE349B" w:rsidRPr="005D2526">
        <w:rPr>
          <w:u w:val="single"/>
        </w:rPr>
        <w:t>, проживающий (</w:t>
      </w:r>
      <w:proofErr w:type="spellStart"/>
      <w:r w:rsidR="00DE349B" w:rsidRPr="005D2526">
        <w:rPr>
          <w:u w:val="single"/>
        </w:rPr>
        <w:t>ая</w:t>
      </w:r>
      <w:proofErr w:type="spellEnd"/>
      <w:r w:rsidR="00DE349B" w:rsidRPr="005D2526">
        <w:rPr>
          <w:u w:val="single"/>
        </w:rPr>
        <w:t xml:space="preserve">) по адресу: г. </w:t>
      </w:r>
      <w:r w:rsidR="005D2526">
        <w:rPr>
          <w:u w:val="single"/>
        </w:rPr>
        <w:t xml:space="preserve">            </w:t>
      </w:r>
      <w:r w:rsidR="00DE349B" w:rsidRPr="005D2526">
        <w:rPr>
          <w:u w:val="single"/>
        </w:rPr>
        <w:t>, ул.</w:t>
      </w:r>
      <w:r w:rsidR="005D2526">
        <w:rPr>
          <w:u w:val="single"/>
        </w:rPr>
        <w:t>________________________</w:t>
      </w:r>
    </w:p>
    <w:p w:rsidR="00DE349B" w:rsidRDefault="00DE349B" w:rsidP="005D2526">
      <w:pPr>
        <w:pStyle w:val="90"/>
        <w:shd w:val="clear" w:color="auto" w:fill="auto"/>
        <w:spacing w:after="0" w:line="240" w:lineRule="auto"/>
        <w:ind w:left="20" w:firstLine="547"/>
        <w:jc w:val="center"/>
      </w:pPr>
      <w:r>
        <w:t>(адрес места регистрации Доверителя)</w:t>
      </w:r>
    </w:p>
    <w:p w:rsidR="00DE349B" w:rsidRDefault="00DE349B" w:rsidP="00E329BC">
      <w:pPr>
        <w:pStyle w:val="80"/>
        <w:shd w:val="clear" w:color="auto" w:fill="auto"/>
        <w:tabs>
          <w:tab w:val="left" w:leader="underscore" w:pos="4719"/>
          <w:tab w:val="left" w:leader="underscore" w:pos="5631"/>
          <w:tab w:val="left" w:leader="underscore" w:pos="6951"/>
          <w:tab w:val="left" w:leader="underscore" w:pos="8002"/>
        </w:tabs>
        <w:spacing w:before="0" w:line="240" w:lineRule="auto"/>
        <w:ind w:left="20" w:hanging="20"/>
        <w:jc w:val="both"/>
      </w:pPr>
      <w:r>
        <w:t>являющийся собственником жилого/не жилого помещения (свидетельство на право собственности №</w:t>
      </w:r>
      <w:r>
        <w:tab/>
        <w:t>от «</w:t>
      </w:r>
      <w:r>
        <w:tab/>
        <w:t>»</w:t>
      </w:r>
      <w:r>
        <w:tab/>
        <w:t xml:space="preserve"> </w:t>
      </w:r>
      <w:r>
        <w:tab/>
        <w:t>г. выдано</w:t>
      </w:r>
      <w:r w:rsidR="005D2526">
        <w:t>________________________________________________________________________</w:t>
      </w:r>
      <w:r>
        <w:rPr>
          <w:rStyle w:val="810pt"/>
        </w:rPr>
        <w:tab/>
      </w:r>
      <w:r>
        <w:t>),</w:t>
      </w:r>
    </w:p>
    <w:p w:rsidR="00DE349B" w:rsidRDefault="00DE349B" w:rsidP="00E329BC">
      <w:pPr>
        <w:pStyle w:val="80"/>
        <w:shd w:val="clear" w:color="auto" w:fill="auto"/>
        <w:tabs>
          <w:tab w:val="left" w:leader="underscore" w:pos="6524"/>
          <w:tab w:val="left" w:leader="underscore" w:pos="7695"/>
          <w:tab w:val="left" w:leader="underscore" w:pos="8852"/>
        </w:tabs>
        <w:spacing w:before="0" w:line="240" w:lineRule="auto"/>
        <w:ind w:left="20" w:hanging="20"/>
        <w:jc w:val="both"/>
      </w:pPr>
      <w:r>
        <w:t>расположенного по адресу: г.</w:t>
      </w:r>
      <w:r w:rsidR="005D2526">
        <w:t>___________</w:t>
      </w:r>
      <w:r>
        <w:t xml:space="preserve">, ул. </w:t>
      </w:r>
      <w:r>
        <w:tab/>
        <w:t>, д.№</w:t>
      </w:r>
      <w:r>
        <w:tab/>
        <w:t>, кв.№</w:t>
      </w:r>
      <w:r>
        <w:tab/>
        <w:t>и</w:t>
      </w:r>
    </w:p>
    <w:p w:rsidR="00DE349B" w:rsidRDefault="00DE349B" w:rsidP="00E329BC">
      <w:pPr>
        <w:pStyle w:val="80"/>
        <w:shd w:val="clear" w:color="auto" w:fill="auto"/>
        <w:tabs>
          <w:tab w:val="left" w:leader="underscore" w:pos="3654"/>
        </w:tabs>
        <w:spacing w:before="0" w:line="240" w:lineRule="auto"/>
        <w:ind w:left="20" w:hanging="20"/>
        <w:jc w:val="both"/>
      </w:pPr>
      <w:r>
        <w:t xml:space="preserve">общей площадью </w:t>
      </w:r>
      <w:r>
        <w:tab/>
        <w:t xml:space="preserve"> </w:t>
      </w:r>
      <w:proofErr w:type="spellStart"/>
      <w:r>
        <w:t>кв.м</w:t>
      </w:r>
      <w:proofErr w:type="spellEnd"/>
      <w:r>
        <w:t>, настоящей доверенностью уполномочиваю</w:t>
      </w:r>
    </w:p>
    <w:p w:rsidR="00DE349B" w:rsidRDefault="005D2526" w:rsidP="00E329BC">
      <w:pPr>
        <w:pStyle w:val="80"/>
        <w:shd w:val="clear" w:color="auto" w:fill="auto"/>
        <w:tabs>
          <w:tab w:val="left" w:leader="underscore" w:pos="7220"/>
        </w:tabs>
        <w:spacing w:before="0" w:line="240" w:lineRule="auto"/>
        <w:ind w:left="20" w:hanging="20"/>
        <w:jc w:val="both"/>
      </w:pPr>
      <w:r>
        <w:rPr>
          <w:sz w:val="24"/>
          <w:szCs w:val="24"/>
        </w:rPr>
        <w:t>Г</w:t>
      </w:r>
      <w:r w:rsidR="00DE349B" w:rsidRPr="005D2526">
        <w:rPr>
          <w:sz w:val="24"/>
          <w:szCs w:val="24"/>
        </w:rPr>
        <w:t>р</w:t>
      </w:r>
      <w:r w:rsidR="00DE349B">
        <w:t>.</w:t>
      </w:r>
      <w:r w:rsidR="00DE349B">
        <w:rPr>
          <w:rStyle w:val="810pt"/>
        </w:rPr>
        <w:tab/>
      </w:r>
      <w:r>
        <w:rPr>
          <w:rStyle w:val="810pt"/>
        </w:rPr>
        <w:t>____________________</w:t>
      </w:r>
    </w:p>
    <w:p w:rsidR="00DE349B" w:rsidRDefault="00DE349B" w:rsidP="00E329BC">
      <w:pPr>
        <w:pStyle w:val="90"/>
        <w:shd w:val="clear" w:color="auto" w:fill="auto"/>
        <w:spacing w:after="0" w:line="240" w:lineRule="auto"/>
        <w:ind w:left="20" w:hanging="20"/>
        <w:jc w:val="center"/>
      </w:pPr>
      <w:r>
        <w:t>(фамилия, имя, отчество)</w:t>
      </w:r>
    </w:p>
    <w:p w:rsidR="00DE349B" w:rsidRDefault="00DE349B" w:rsidP="00E329BC">
      <w:pPr>
        <w:pStyle w:val="80"/>
        <w:shd w:val="clear" w:color="auto" w:fill="auto"/>
        <w:tabs>
          <w:tab w:val="left" w:leader="underscore" w:pos="500"/>
          <w:tab w:val="left" w:leader="underscore" w:pos="2478"/>
          <w:tab w:val="left" w:leader="underscore" w:pos="3260"/>
        </w:tabs>
        <w:spacing w:before="0" w:line="240" w:lineRule="auto"/>
        <w:ind w:left="20" w:hanging="20"/>
        <w:jc w:val="both"/>
      </w:pPr>
      <w:r>
        <w:t>«</w:t>
      </w:r>
      <w:r>
        <w:tab/>
        <w:t>»</w:t>
      </w:r>
      <w:r>
        <w:tab/>
        <w:t>19</w:t>
      </w:r>
      <w:r>
        <w:tab/>
        <w:t>года рождения,</w:t>
      </w:r>
    </w:p>
    <w:p w:rsidR="00DE349B" w:rsidRDefault="005D2526" w:rsidP="00E329BC">
      <w:pPr>
        <w:pStyle w:val="80"/>
        <w:shd w:val="clear" w:color="auto" w:fill="auto"/>
        <w:tabs>
          <w:tab w:val="left" w:leader="underscore" w:pos="2526"/>
          <w:tab w:val="left" w:leader="underscore" w:pos="5684"/>
          <w:tab w:val="left" w:leader="underscore" w:pos="7470"/>
          <w:tab w:val="left" w:leader="underscore" w:pos="9092"/>
        </w:tabs>
        <w:spacing w:before="0" w:line="240" w:lineRule="auto"/>
        <w:ind w:left="20" w:hanging="20"/>
        <w:jc w:val="both"/>
      </w:pPr>
      <w:r>
        <w:t>Паспорт: серия</w:t>
      </w:r>
      <w:r>
        <w:tab/>
        <w:t>№</w:t>
      </w:r>
      <w:r>
        <w:tab/>
        <w:t>выдан "____</w:t>
      </w:r>
      <w:r w:rsidR="00DE349B">
        <w:t>"</w:t>
      </w:r>
      <w:r w:rsidR="00DE349B">
        <w:tab/>
      </w:r>
      <w:r>
        <w:t>20____года г.________________________________________________________________________</w:t>
      </w:r>
    </w:p>
    <w:p w:rsidR="00DE349B" w:rsidRDefault="00DE349B" w:rsidP="00E329BC">
      <w:pPr>
        <w:pStyle w:val="90"/>
        <w:shd w:val="clear" w:color="auto" w:fill="auto"/>
        <w:spacing w:after="0" w:line="240" w:lineRule="auto"/>
        <w:ind w:left="20" w:hanging="20"/>
        <w:jc w:val="center"/>
      </w:pPr>
      <w:r>
        <w:t>(кем выдан)</w:t>
      </w:r>
    </w:p>
    <w:p w:rsidR="00DE349B" w:rsidRDefault="00DE349B" w:rsidP="00E329BC">
      <w:pPr>
        <w:pStyle w:val="80"/>
        <w:shd w:val="clear" w:color="auto" w:fill="auto"/>
        <w:tabs>
          <w:tab w:val="left" w:leader="underscore" w:pos="6634"/>
          <w:tab w:val="left" w:leader="underscore" w:pos="7642"/>
          <w:tab w:val="left" w:leader="underscore" w:pos="8948"/>
        </w:tabs>
        <w:spacing w:before="0" w:line="240" w:lineRule="auto"/>
        <w:ind w:left="20" w:hanging="20"/>
        <w:jc w:val="both"/>
      </w:pPr>
      <w:r>
        <w:t>проживающему по адресу: г. Самара, ул.</w:t>
      </w:r>
      <w:r>
        <w:tab/>
        <w:t>, д.№</w:t>
      </w:r>
      <w:r>
        <w:tab/>
        <w:t>, кв. №</w:t>
      </w:r>
      <w:r>
        <w:tab/>
        <w:t>,</w:t>
      </w:r>
    </w:p>
    <w:p w:rsidR="00DE349B" w:rsidRDefault="00DE349B" w:rsidP="00E329BC">
      <w:pPr>
        <w:pStyle w:val="70"/>
        <w:shd w:val="clear" w:color="auto" w:fill="auto"/>
        <w:spacing w:after="0" w:line="240" w:lineRule="auto"/>
        <w:ind w:left="20" w:hanging="20"/>
        <w:jc w:val="both"/>
      </w:pPr>
      <w:r w:rsidRPr="00E11EC9">
        <w:rPr>
          <w:b w:val="0"/>
        </w:rPr>
        <w:t>быть моим представителем на Общих собраниях собственников многоквартирного дома</w:t>
      </w:r>
      <w:r>
        <w:t xml:space="preserve"> </w:t>
      </w:r>
      <w:r>
        <w:rPr>
          <w:rStyle w:val="71"/>
        </w:rPr>
        <w:t>(очередных и внеочередных) расположенного по адресу: г.</w:t>
      </w:r>
      <w:r w:rsidR="005D2526">
        <w:rPr>
          <w:rStyle w:val="71"/>
        </w:rPr>
        <w:t>____________________________</w:t>
      </w:r>
    </w:p>
    <w:p w:rsidR="00DE349B" w:rsidRDefault="00DE349B" w:rsidP="00073E3E">
      <w:pPr>
        <w:pStyle w:val="80"/>
        <w:shd w:val="clear" w:color="auto" w:fill="auto"/>
        <w:tabs>
          <w:tab w:val="left" w:leader="underscore" w:pos="2732"/>
          <w:tab w:val="left" w:leader="underscore" w:pos="3802"/>
          <w:tab w:val="left" w:leader="underscore" w:pos="4983"/>
        </w:tabs>
        <w:spacing w:before="0" w:line="240" w:lineRule="auto"/>
        <w:ind w:left="20" w:hanging="20"/>
        <w:jc w:val="both"/>
      </w:pPr>
      <w:r>
        <w:t>ул.</w:t>
      </w:r>
      <w:r>
        <w:tab/>
        <w:t>, д. №</w:t>
      </w:r>
      <w:r>
        <w:tab/>
        <w:t>, кв. №</w:t>
      </w:r>
      <w:r>
        <w:tab/>
        <w:t xml:space="preserve">принимать решения и голосовать (в </w:t>
      </w:r>
      <w:proofErr w:type="spellStart"/>
      <w:r>
        <w:t>т.ч</w:t>
      </w:r>
      <w:proofErr w:type="spellEnd"/>
      <w:r>
        <w:t>.</w:t>
      </w:r>
      <w:r w:rsidR="00073E3E">
        <w:t xml:space="preserve"> </w:t>
      </w:r>
      <w:r>
        <w:t>в заочной форме) по вопросам, указанным в повестке дня, согласно ст. 44 Жилищного кодекса РФ.</w:t>
      </w:r>
    </w:p>
    <w:p w:rsidR="00DE349B" w:rsidRDefault="00DE349B" w:rsidP="00E329BC">
      <w:pPr>
        <w:pStyle w:val="80"/>
        <w:shd w:val="clear" w:color="auto" w:fill="auto"/>
        <w:tabs>
          <w:tab w:val="left" w:leader="underscore" w:pos="8332"/>
        </w:tabs>
        <w:spacing w:before="0" w:line="240" w:lineRule="auto"/>
        <w:ind w:left="20" w:hanging="20"/>
        <w:jc w:val="both"/>
      </w:pPr>
      <w:r>
        <w:t>Настоящая доверенность выдана без права передоверия, сроком на</w:t>
      </w:r>
      <w:r>
        <w:tab/>
        <w:t>года.</w:t>
      </w:r>
    </w:p>
    <w:p w:rsidR="005D2526" w:rsidRDefault="005D2526" w:rsidP="00E329BC">
      <w:pPr>
        <w:pStyle w:val="80"/>
        <w:shd w:val="clear" w:color="auto" w:fill="auto"/>
        <w:tabs>
          <w:tab w:val="left" w:leader="underscore" w:pos="8332"/>
        </w:tabs>
        <w:spacing w:before="0" w:line="240" w:lineRule="auto"/>
        <w:ind w:left="20" w:hanging="20"/>
        <w:jc w:val="both"/>
      </w:pPr>
      <w:r>
        <w:t>__________________________________________________________________________________</w:t>
      </w:r>
    </w:p>
    <w:p w:rsidR="00DE349B" w:rsidRDefault="00DE349B" w:rsidP="00E329BC">
      <w:pPr>
        <w:pStyle w:val="90"/>
        <w:shd w:val="clear" w:color="auto" w:fill="auto"/>
        <w:spacing w:after="0" w:line="240" w:lineRule="auto"/>
        <w:ind w:left="20" w:hanging="20"/>
        <w:jc w:val="center"/>
      </w:pPr>
      <w:r>
        <w:t>(собственноручная подпись и полная расшифровка подписи Доверенного)</w:t>
      </w:r>
    </w:p>
    <w:p w:rsidR="00DE349B" w:rsidRDefault="00DE349B" w:rsidP="00E329BC">
      <w:pPr>
        <w:pStyle w:val="80"/>
        <w:shd w:val="clear" w:color="auto" w:fill="auto"/>
        <w:tabs>
          <w:tab w:val="left" w:leader="underscore" w:pos="8996"/>
        </w:tabs>
        <w:spacing w:before="0" w:line="240" w:lineRule="auto"/>
        <w:ind w:left="20" w:hanging="20"/>
        <w:jc w:val="both"/>
      </w:pPr>
      <w:r>
        <w:t>Настоящая подпись</w:t>
      </w:r>
      <w:r>
        <w:tab/>
      </w:r>
    </w:p>
    <w:p w:rsidR="00DE349B" w:rsidRDefault="00DE349B" w:rsidP="00E329BC">
      <w:pPr>
        <w:pStyle w:val="90"/>
        <w:shd w:val="clear" w:color="auto" w:fill="auto"/>
        <w:spacing w:after="0" w:line="240" w:lineRule="auto"/>
        <w:ind w:left="20" w:hanging="20"/>
        <w:jc w:val="center"/>
      </w:pPr>
      <w:r>
        <w:t>(Фамилия, имя и отчество Доверителя)</w:t>
      </w:r>
    </w:p>
    <w:p w:rsidR="00DE349B" w:rsidRDefault="00DE349B" w:rsidP="00E329BC">
      <w:pPr>
        <w:pStyle w:val="80"/>
        <w:shd w:val="clear" w:color="auto" w:fill="auto"/>
        <w:spacing w:before="0" w:line="240" w:lineRule="auto"/>
        <w:ind w:left="20" w:hanging="20"/>
        <w:jc w:val="both"/>
      </w:pPr>
      <w:r>
        <w:t>удостоверяется в соответствии с п.4,5 ст. 185 Гражданского кодекса Российской Федерации:</w:t>
      </w:r>
    </w:p>
    <w:p w:rsidR="005D2526" w:rsidRDefault="005D2526" w:rsidP="005D2526">
      <w:pPr>
        <w:pStyle w:val="80"/>
        <w:shd w:val="clear" w:color="auto" w:fill="auto"/>
        <w:spacing w:before="0" w:line="240" w:lineRule="auto"/>
        <w:ind w:left="20" w:firstLine="547"/>
        <w:jc w:val="both"/>
      </w:pPr>
      <w:r>
        <w:t>________________________________________________________________________________</w:t>
      </w:r>
      <w:r w:rsidR="00E329BC">
        <w:t>___________________________________________________________________________</w:t>
      </w:r>
      <w:r>
        <w:t>_</w:t>
      </w:r>
    </w:p>
    <w:p w:rsidR="00DE349B" w:rsidRDefault="00DE349B" w:rsidP="005D2526">
      <w:pPr>
        <w:pStyle w:val="90"/>
        <w:shd w:val="clear" w:color="auto" w:fill="auto"/>
        <w:tabs>
          <w:tab w:val="left" w:pos="4503"/>
          <w:tab w:val="left" w:pos="6639"/>
        </w:tabs>
        <w:spacing w:after="0" w:line="240" w:lineRule="auto"/>
        <w:ind w:left="20" w:firstLine="547"/>
      </w:pPr>
      <w:r>
        <w:t>(должность руководителя организации)</w:t>
      </w:r>
      <w:r>
        <w:tab/>
        <w:t>(подпись)</w:t>
      </w:r>
      <w:r>
        <w:tab/>
        <w:t>(расшифровка подписи)</w:t>
      </w:r>
    </w:p>
    <w:p w:rsidR="005D2526" w:rsidRDefault="005D2526" w:rsidP="005D2526">
      <w:pPr>
        <w:pStyle w:val="80"/>
        <w:shd w:val="clear" w:color="auto" w:fill="auto"/>
        <w:spacing w:before="0" w:line="240" w:lineRule="auto"/>
        <w:ind w:left="20" w:firstLine="547"/>
        <w:jc w:val="both"/>
      </w:pPr>
    </w:p>
    <w:p w:rsidR="00DE349B" w:rsidRDefault="00DE349B" w:rsidP="00DE349B">
      <w:pPr>
        <w:pStyle w:val="80"/>
        <w:shd w:val="clear" w:color="auto" w:fill="auto"/>
        <w:spacing w:before="0" w:line="240" w:lineRule="auto"/>
        <w:ind w:left="20" w:hanging="20"/>
        <w:jc w:val="both"/>
      </w:pPr>
      <w:proofErr w:type="spellStart"/>
      <w:r>
        <w:t>м.п</w:t>
      </w:r>
      <w:proofErr w:type="spellEnd"/>
      <w:r>
        <w:t>.</w:t>
      </w:r>
    </w:p>
    <w:p w:rsidR="00DE349B" w:rsidRDefault="00E329BC" w:rsidP="005D2526">
      <w:pPr>
        <w:pStyle w:val="70"/>
        <w:shd w:val="clear" w:color="auto" w:fill="auto"/>
        <w:spacing w:after="0" w:line="240" w:lineRule="auto"/>
        <w:ind w:left="20" w:firstLine="547"/>
        <w:jc w:val="both"/>
      </w:pPr>
      <w:r>
        <w:t>К</w:t>
      </w:r>
      <w:r w:rsidR="00DE349B">
        <w:t>омментарии к доверенности:</w:t>
      </w:r>
    </w:p>
    <w:p w:rsidR="00DE349B" w:rsidRDefault="00DE349B" w:rsidP="005D2526">
      <w:pPr>
        <w:pStyle w:val="80"/>
        <w:shd w:val="clear" w:color="auto" w:fill="auto"/>
        <w:spacing w:before="0" w:line="240" w:lineRule="auto"/>
        <w:ind w:left="20" w:firstLine="547"/>
        <w:jc w:val="both"/>
      </w:pPr>
      <w:r>
        <w:t>Доверенность на право представления интересов, кроме нотариуса, может быть удостоверена по месту работы, учёбы, месту жительства (ЖЭУ, ТСЖ, ЖСК, Управляющей компании), месту стационарного лечения доверителя.</w:t>
      </w:r>
    </w:p>
    <w:p w:rsidR="00DE349B" w:rsidRDefault="00DE349B" w:rsidP="005D2526">
      <w:pPr>
        <w:pStyle w:val="80"/>
        <w:shd w:val="clear" w:color="auto" w:fill="auto"/>
        <w:spacing w:before="0" w:line="240" w:lineRule="auto"/>
        <w:ind w:left="20" w:firstLine="547"/>
        <w:jc w:val="both"/>
      </w:pPr>
      <w:r>
        <w:t>Данная доверенность приравнивается к нотариально удостоверенной доверенности.</w:t>
      </w:r>
    </w:p>
    <w:p w:rsidR="00DE349B" w:rsidRDefault="00DE349B" w:rsidP="005D2526">
      <w:pPr>
        <w:pStyle w:val="80"/>
        <w:shd w:val="clear" w:color="auto" w:fill="auto"/>
        <w:spacing w:before="0" w:line="240" w:lineRule="auto"/>
        <w:ind w:left="20" w:firstLine="547"/>
        <w:jc w:val="both"/>
      </w:pPr>
      <w:r>
        <w:t>В случае, если в течение срока действия доверенности доверитель меняет место работы или место жительства; прекращает учёбу или выписывается из стационарного лечебного учреждения, то доверенность не прекращает своего действия до окончания срока, указанного в самом тексте доверенности.</w:t>
      </w:r>
    </w:p>
    <w:p w:rsidR="00DE349B" w:rsidRDefault="00DE349B" w:rsidP="005D2526">
      <w:pPr>
        <w:pStyle w:val="80"/>
        <w:shd w:val="clear" w:color="auto" w:fill="auto"/>
        <w:spacing w:before="0" w:line="240" w:lineRule="auto"/>
        <w:ind w:left="20" w:firstLine="547"/>
        <w:jc w:val="both"/>
      </w:pPr>
      <w:r>
        <w:t>Срок действия доверенности может составлять до 3-х лет, если срок действия доверенности не указан, то она действительна в течение 1-го года.</w:t>
      </w:r>
    </w:p>
    <w:p w:rsidR="00DE349B" w:rsidRDefault="00DE349B" w:rsidP="005D2526">
      <w:pPr>
        <w:pStyle w:val="80"/>
        <w:shd w:val="clear" w:color="auto" w:fill="auto"/>
        <w:spacing w:before="0" w:line="240" w:lineRule="auto"/>
        <w:ind w:left="20" w:firstLine="547"/>
        <w:jc w:val="both"/>
      </w:pPr>
      <w:r>
        <w:t>Доверенность может быть с правом передоверия или без права передоверия, но в доверенности должен быть указан только приемлемый вариант для Вашего случая.</w:t>
      </w:r>
    </w:p>
    <w:p w:rsidR="00DE349B" w:rsidRDefault="00DE349B" w:rsidP="005D2526">
      <w:pPr>
        <w:pStyle w:val="70"/>
        <w:shd w:val="clear" w:color="auto" w:fill="auto"/>
        <w:spacing w:after="0" w:line="240" w:lineRule="auto"/>
        <w:ind w:left="20" w:firstLine="547"/>
        <w:jc w:val="both"/>
      </w:pPr>
      <w:r w:rsidRPr="00645101">
        <w:rPr>
          <w:rStyle w:val="72"/>
          <w:b/>
          <w:bCs/>
          <w:u w:val="none"/>
        </w:rPr>
        <w:t>Предложенный образец документа и комментарии являются примерными и</w:t>
      </w:r>
      <w:r w:rsidRPr="00645101">
        <w:t xml:space="preserve"> </w:t>
      </w:r>
      <w:r w:rsidRPr="00645101">
        <w:rPr>
          <w:rStyle w:val="72"/>
          <w:b/>
          <w:bCs/>
          <w:u w:val="none"/>
        </w:rPr>
        <w:t>не носят официального характера</w:t>
      </w:r>
      <w:r>
        <w:rPr>
          <w:rStyle w:val="72"/>
          <w:b/>
          <w:bCs/>
        </w:rPr>
        <w:t>.</w:t>
      </w:r>
    </w:p>
    <w:p w:rsidR="00772DF4" w:rsidRDefault="00163519" w:rsidP="00DE349B">
      <w:pPr>
        <w:pStyle w:val="80"/>
        <w:shd w:val="clear" w:color="auto" w:fill="auto"/>
        <w:tabs>
          <w:tab w:val="left" w:pos="5525"/>
          <w:tab w:val="left" w:leader="underscore" w:pos="6091"/>
          <w:tab w:val="left" w:leader="underscore" w:pos="7570"/>
          <w:tab w:val="left" w:leader="underscore" w:pos="8232"/>
        </w:tabs>
        <w:spacing w:before="0" w:line="240" w:lineRule="auto"/>
        <w:ind w:left="20" w:firstLine="547"/>
        <w:sectPr w:rsidR="00772DF4" w:rsidSect="00DE349B">
          <w:type w:val="continuous"/>
          <w:pgSz w:w="11909" w:h="16838"/>
          <w:pgMar w:top="1222" w:right="1136" w:bottom="1486" w:left="1274" w:header="0" w:footer="3" w:gutter="0"/>
          <w:cols w:space="720"/>
          <w:noEndnote/>
          <w:docGrid w:linePitch="360"/>
        </w:sectPr>
      </w:pPr>
      <w:r>
        <w:tab/>
      </w:r>
      <w:r w:rsidR="00645101">
        <w:t xml:space="preserve">           </w:t>
      </w:r>
      <w:r>
        <w:t>"</w:t>
      </w:r>
      <w:r>
        <w:tab/>
        <w:t>201</w:t>
      </w:r>
      <w:r>
        <w:tab/>
        <w:t>года</w:t>
      </w:r>
    </w:p>
    <w:p w:rsidR="00B448DC" w:rsidRDefault="00163519" w:rsidP="00E17568">
      <w:pPr>
        <w:pStyle w:val="70"/>
        <w:shd w:val="clear" w:color="auto" w:fill="auto"/>
        <w:spacing w:after="0" w:line="240" w:lineRule="auto"/>
        <w:ind w:right="20"/>
        <w:jc w:val="right"/>
        <w:outlineLvl w:val="1"/>
      </w:pPr>
      <w:bookmarkStart w:id="57" w:name="_Toc369189673"/>
      <w:bookmarkStart w:id="58" w:name="_Toc369594318"/>
      <w:bookmarkStart w:id="59" w:name="_Toc369791503"/>
      <w:r>
        <w:t>Приложение 3</w:t>
      </w:r>
      <w:bookmarkEnd w:id="57"/>
      <w:bookmarkEnd w:id="58"/>
      <w:bookmarkEnd w:id="59"/>
      <w:r w:rsidR="00C3542C">
        <w:t xml:space="preserve"> </w:t>
      </w:r>
      <w:bookmarkStart w:id="60" w:name="_Toc369189674"/>
    </w:p>
    <w:p w:rsidR="00E329BC" w:rsidRDefault="00163519" w:rsidP="00E17568">
      <w:pPr>
        <w:pStyle w:val="70"/>
        <w:shd w:val="clear" w:color="auto" w:fill="auto"/>
        <w:spacing w:after="0" w:line="240" w:lineRule="auto"/>
        <w:ind w:right="20"/>
        <w:jc w:val="center"/>
        <w:outlineLvl w:val="1"/>
      </w:pPr>
      <w:bookmarkStart w:id="61" w:name="_Toc369791504"/>
      <w:bookmarkStart w:id="62" w:name="_Toc369594319"/>
      <w:r>
        <w:t>ПРОТОКОЛ</w:t>
      </w:r>
      <w:bookmarkEnd w:id="61"/>
      <w:r>
        <w:t xml:space="preserve"> </w:t>
      </w:r>
      <w:bookmarkEnd w:id="60"/>
      <w:bookmarkEnd w:id="62"/>
    </w:p>
    <w:p w:rsidR="00772DF4" w:rsidRPr="00E329BC" w:rsidRDefault="00163519" w:rsidP="00C3542C">
      <w:pPr>
        <w:pStyle w:val="70"/>
        <w:shd w:val="clear" w:color="auto" w:fill="auto"/>
        <w:spacing w:after="0" w:line="240" w:lineRule="auto"/>
        <w:ind w:left="142"/>
        <w:jc w:val="center"/>
        <w:rPr>
          <w:sz w:val="24"/>
          <w:szCs w:val="24"/>
        </w:rPr>
      </w:pPr>
      <w:bookmarkStart w:id="63" w:name="_Toc369189675"/>
      <w:r w:rsidRPr="00E329BC">
        <w:rPr>
          <w:rStyle w:val="8"/>
          <w:b w:val="0"/>
          <w:bCs w:val="0"/>
          <w:sz w:val="24"/>
          <w:szCs w:val="24"/>
        </w:rPr>
        <w:t>общего собрания собственников помещений многоквартирного дома, расположенного</w:t>
      </w:r>
      <w:bookmarkEnd w:id="63"/>
    </w:p>
    <w:p w:rsidR="00772DF4" w:rsidRPr="00E329BC" w:rsidRDefault="00163519" w:rsidP="00C3542C">
      <w:pPr>
        <w:pStyle w:val="80"/>
        <w:shd w:val="clear" w:color="auto" w:fill="auto"/>
        <w:tabs>
          <w:tab w:val="left" w:leader="underscore" w:pos="5630"/>
          <w:tab w:val="left" w:leader="underscore" w:pos="9781"/>
        </w:tabs>
        <w:spacing w:before="0" w:line="240" w:lineRule="auto"/>
        <w:ind w:left="142" w:firstLine="0"/>
        <w:rPr>
          <w:sz w:val="24"/>
          <w:szCs w:val="24"/>
        </w:rPr>
      </w:pPr>
      <w:r w:rsidRPr="00E329BC">
        <w:rPr>
          <w:sz w:val="24"/>
          <w:szCs w:val="24"/>
        </w:rPr>
        <w:t xml:space="preserve">по адресу: г. </w:t>
      </w:r>
      <w:r w:rsidR="00E329BC" w:rsidRPr="00E329BC">
        <w:rPr>
          <w:sz w:val="24"/>
          <w:szCs w:val="24"/>
        </w:rPr>
        <w:t xml:space="preserve">___________, </w:t>
      </w:r>
      <w:proofErr w:type="spellStart"/>
      <w:r w:rsidR="00E329BC" w:rsidRPr="00E329BC">
        <w:rPr>
          <w:sz w:val="24"/>
          <w:szCs w:val="24"/>
        </w:rPr>
        <w:t>ул</w:t>
      </w:r>
      <w:proofErr w:type="spellEnd"/>
      <w:r w:rsidR="00E329BC" w:rsidRPr="00E329BC">
        <w:rPr>
          <w:sz w:val="24"/>
          <w:szCs w:val="24"/>
        </w:rPr>
        <w:t>._______________________д.______</w:t>
      </w:r>
    </w:p>
    <w:p w:rsidR="00E329BC" w:rsidRPr="00E329BC" w:rsidRDefault="00E329BC" w:rsidP="00C3542C">
      <w:pPr>
        <w:pStyle w:val="80"/>
        <w:shd w:val="clear" w:color="auto" w:fill="auto"/>
        <w:tabs>
          <w:tab w:val="left" w:pos="6394"/>
          <w:tab w:val="left" w:leader="underscore" w:pos="7118"/>
          <w:tab w:val="left" w:leader="underscore" w:pos="8496"/>
        </w:tabs>
        <w:spacing w:before="0" w:line="240" w:lineRule="auto"/>
        <w:ind w:left="120" w:firstLine="0"/>
        <w:rPr>
          <w:sz w:val="24"/>
          <w:szCs w:val="24"/>
        </w:rPr>
      </w:pPr>
    </w:p>
    <w:p w:rsidR="00772DF4" w:rsidRPr="00E329BC" w:rsidRDefault="00163519" w:rsidP="00C3542C">
      <w:pPr>
        <w:pStyle w:val="80"/>
        <w:shd w:val="clear" w:color="auto" w:fill="auto"/>
        <w:tabs>
          <w:tab w:val="left" w:pos="6394"/>
          <w:tab w:val="left" w:leader="underscore" w:pos="7118"/>
          <w:tab w:val="left" w:leader="underscore" w:pos="8496"/>
        </w:tabs>
        <w:spacing w:before="0" w:line="240" w:lineRule="auto"/>
        <w:ind w:firstLine="567"/>
        <w:rPr>
          <w:sz w:val="24"/>
          <w:szCs w:val="24"/>
        </w:rPr>
      </w:pPr>
      <w:r w:rsidRPr="00E329BC">
        <w:rPr>
          <w:sz w:val="24"/>
          <w:szCs w:val="24"/>
        </w:rPr>
        <w:t>г.</w:t>
      </w:r>
      <w:r w:rsidR="00E329BC" w:rsidRPr="00E329BC">
        <w:rPr>
          <w:sz w:val="24"/>
          <w:szCs w:val="24"/>
        </w:rPr>
        <w:t>______________</w:t>
      </w:r>
      <w:r w:rsidRPr="00E329BC">
        <w:rPr>
          <w:sz w:val="24"/>
          <w:szCs w:val="24"/>
        </w:rPr>
        <w:t>,</w:t>
      </w:r>
      <w:r w:rsidRPr="00E329BC">
        <w:rPr>
          <w:sz w:val="24"/>
          <w:szCs w:val="24"/>
        </w:rPr>
        <w:tab/>
      </w:r>
      <w:r w:rsidR="00E329BC" w:rsidRPr="00E329BC">
        <w:rPr>
          <w:sz w:val="24"/>
          <w:szCs w:val="24"/>
        </w:rPr>
        <w:t xml:space="preserve"> </w:t>
      </w:r>
      <w:r w:rsidRPr="00E329BC">
        <w:rPr>
          <w:sz w:val="24"/>
          <w:szCs w:val="24"/>
        </w:rPr>
        <w:t>«</w:t>
      </w:r>
      <w:r w:rsidRPr="00E329BC">
        <w:rPr>
          <w:sz w:val="24"/>
          <w:szCs w:val="24"/>
        </w:rPr>
        <w:tab/>
        <w:t>»</w:t>
      </w:r>
      <w:r w:rsidRPr="00E329BC">
        <w:rPr>
          <w:sz w:val="24"/>
          <w:szCs w:val="24"/>
        </w:rPr>
        <w:tab/>
        <w:t>2013 г.</w:t>
      </w:r>
      <w:r w:rsidR="00671502">
        <w:rPr>
          <w:sz w:val="24"/>
          <w:szCs w:val="24"/>
        </w:rPr>
        <w:t xml:space="preserve"> _______</w:t>
      </w:r>
      <w:r w:rsidRPr="00E329BC">
        <w:rPr>
          <w:sz w:val="24"/>
          <w:szCs w:val="24"/>
        </w:rPr>
        <w:t>ул.</w:t>
      </w:r>
      <w:r w:rsidR="00671502">
        <w:rPr>
          <w:sz w:val="24"/>
          <w:szCs w:val="24"/>
        </w:rPr>
        <w:t>__________________________________________</w:t>
      </w:r>
      <w:r w:rsidRPr="00E329BC">
        <w:rPr>
          <w:sz w:val="24"/>
          <w:szCs w:val="24"/>
        </w:rPr>
        <w:t>, д.</w:t>
      </w:r>
      <w:r w:rsidRPr="00E329BC">
        <w:rPr>
          <w:sz w:val="24"/>
          <w:szCs w:val="24"/>
        </w:rPr>
        <w:tab/>
      </w:r>
    </w:p>
    <w:p w:rsidR="00772DF4" w:rsidRPr="00E329BC" w:rsidRDefault="00163519" w:rsidP="00C3542C">
      <w:pPr>
        <w:pStyle w:val="60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  <w:r w:rsidRPr="00E329BC">
        <w:rPr>
          <w:rStyle w:val="61"/>
          <w:sz w:val="24"/>
          <w:szCs w:val="24"/>
        </w:rPr>
        <w:t xml:space="preserve">Форма проведения: </w:t>
      </w:r>
      <w:r w:rsidRPr="00E329BC">
        <w:rPr>
          <w:rStyle w:val="62"/>
          <w:sz w:val="24"/>
          <w:szCs w:val="24"/>
        </w:rPr>
        <w:t xml:space="preserve">очное собрание </w:t>
      </w:r>
      <w:r w:rsidRPr="00E329BC">
        <w:rPr>
          <w:sz w:val="24"/>
          <w:szCs w:val="24"/>
        </w:rPr>
        <w:t>(заочное собрание).</w:t>
      </w:r>
    </w:p>
    <w:p w:rsidR="00772DF4" w:rsidRPr="00E329BC" w:rsidRDefault="00163519" w:rsidP="00C3542C">
      <w:pPr>
        <w:pStyle w:val="80"/>
        <w:shd w:val="clear" w:color="auto" w:fill="auto"/>
        <w:tabs>
          <w:tab w:val="left" w:leader="underscore" w:pos="8016"/>
        </w:tabs>
        <w:spacing w:before="0" w:line="240" w:lineRule="auto"/>
        <w:ind w:firstLine="567"/>
        <w:rPr>
          <w:sz w:val="24"/>
          <w:szCs w:val="24"/>
        </w:rPr>
      </w:pPr>
      <w:r w:rsidRPr="00E329BC">
        <w:rPr>
          <w:sz w:val="24"/>
          <w:szCs w:val="24"/>
        </w:rPr>
        <w:t>Общее собрание собственников помещений в многоквартирном доме №</w:t>
      </w:r>
      <w:r w:rsidRPr="00E329BC">
        <w:rPr>
          <w:sz w:val="24"/>
          <w:szCs w:val="24"/>
        </w:rPr>
        <w:tab/>
        <w:t xml:space="preserve"> по</w:t>
      </w:r>
    </w:p>
    <w:p w:rsidR="00772DF4" w:rsidRPr="00E329BC" w:rsidRDefault="00163519" w:rsidP="00C3542C">
      <w:pPr>
        <w:pStyle w:val="80"/>
        <w:shd w:val="clear" w:color="auto" w:fill="auto"/>
        <w:tabs>
          <w:tab w:val="left" w:leader="underscore" w:pos="2376"/>
        </w:tabs>
        <w:spacing w:before="0" w:line="240" w:lineRule="auto"/>
        <w:ind w:firstLine="567"/>
        <w:rPr>
          <w:sz w:val="24"/>
          <w:szCs w:val="24"/>
        </w:rPr>
      </w:pPr>
      <w:r w:rsidRPr="00E329BC">
        <w:rPr>
          <w:sz w:val="24"/>
          <w:szCs w:val="24"/>
        </w:rPr>
        <w:t xml:space="preserve">ул. </w:t>
      </w:r>
      <w:r w:rsidRPr="00E329BC">
        <w:rPr>
          <w:sz w:val="24"/>
          <w:szCs w:val="24"/>
        </w:rPr>
        <w:tab/>
        <w:t xml:space="preserve"> проводится в соответствии с жилищным законодательством</w:t>
      </w:r>
      <w:r w:rsidR="00671502">
        <w:rPr>
          <w:sz w:val="24"/>
          <w:szCs w:val="24"/>
        </w:rPr>
        <w:t xml:space="preserve"> </w:t>
      </w:r>
      <w:r w:rsidRPr="00E329BC">
        <w:rPr>
          <w:sz w:val="24"/>
          <w:szCs w:val="24"/>
        </w:rPr>
        <w:t>(ст.44-48 ЖК РФ.</w:t>
      </w:r>
    </w:p>
    <w:p w:rsidR="00772DF4" w:rsidRPr="00E329BC" w:rsidRDefault="00163519" w:rsidP="00C3542C">
      <w:pPr>
        <w:pStyle w:val="80"/>
        <w:shd w:val="clear" w:color="auto" w:fill="auto"/>
        <w:tabs>
          <w:tab w:val="left" w:leader="underscore" w:pos="7038"/>
        </w:tabs>
        <w:spacing w:before="0" w:line="240" w:lineRule="auto"/>
        <w:ind w:firstLine="567"/>
        <w:rPr>
          <w:sz w:val="24"/>
          <w:szCs w:val="24"/>
        </w:rPr>
      </w:pPr>
      <w:r w:rsidRPr="00E329BC">
        <w:rPr>
          <w:sz w:val="24"/>
          <w:szCs w:val="24"/>
        </w:rPr>
        <w:t>Общая площадь помещений собственников в МКД</w:t>
      </w:r>
      <w:r w:rsidRPr="00E329BC">
        <w:rPr>
          <w:sz w:val="24"/>
          <w:szCs w:val="24"/>
        </w:rPr>
        <w:tab/>
      </w:r>
      <w:proofErr w:type="spellStart"/>
      <w:r w:rsidRPr="00E329BC">
        <w:rPr>
          <w:sz w:val="24"/>
          <w:szCs w:val="24"/>
        </w:rPr>
        <w:t>кв.м</w:t>
      </w:r>
      <w:proofErr w:type="spellEnd"/>
      <w:r w:rsidRPr="00E329BC">
        <w:rPr>
          <w:sz w:val="24"/>
          <w:szCs w:val="24"/>
        </w:rPr>
        <w:t>., общее число</w:t>
      </w:r>
      <w:r w:rsidR="00671502">
        <w:rPr>
          <w:sz w:val="24"/>
          <w:szCs w:val="24"/>
        </w:rPr>
        <w:t xml:space="preserve"> </w:t>
      </w:r>
      <w:r w:rsidRPr="00E329BC">
        <w:rPr>
          <w:sz w:val="24"/>
          <w:szCs w:val="24"/>
        </w:rPr>
        <w:t>голосов</w:t>
      </w:r>
      <w:r w:rsidRPr="00E329BC">
        <w:rPr>
          <w:sz w:val="24"/>
          <w:szCs w:val="24"/>
        </w:rPr>
        <w:tab/>
      </w:r>
    </w:p>
    <w:p w:rsidR="00772DF4" w:rsidRPr="00E329BC" w:rsidRDefault="00163519" w:rsidP="0041470E">
      <w:pPr>
        <w:pStyle w:val="8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E329BC">
        <w:rPr>
          <w:sz w:val="24"/>
          <w:szCs w:val="24"/>
        </w:rPr>
        <w:t>Общая площадь помещений собственников в МКД, присутствующих на</w:t>
      </w:r>
      <w:r w:rsidR="00E329BC" w:rsidRPr="00E329BC">
        <w:rPr>
          <w:sz w:val="24"/>
          <w:szCs w:val="24"/>
        </w:rPr>
        <w:t xml:space="preserve"> </w:t>
      </w:r>
      <w:r w:rsidRPr="00E329BC">
        <w:rPr>
          <w:sz w:val="24"/>
          <w:szCs w:val="24"/>
        </w:rPr>
        <w:t xml:space="preserve">собрании </w:t>
      </w:r>
      <w:r w:rsidR="00671502">
        <w:rPr>
          <w:sz w:val="24"/>
          <w:szCs w:val="24"/>
        </w:rPr>
        <w:t xml:space="preserve"> с</w:t>
      </w:r>
      <w:r w:rsidRPr="00E329BC">
        <w:rPr>
          <w:sz w:val="24"/>
          <w:szCs w:val="24"/>
        </w:rPr>
        <w:t xml:space="preserve">обственников помещений </w:t>
      </w:r>
      <w:r w:rsidRPr="00E329BC">
        <w:rPr>
          <w:sz w:val="24"/>
          <w:szCs w:val="24"/>
        </w:rPr>
        <w:tab/>
        <w:t xml:space="preserve"> </w:t>
      </w:r>
      <w:proofErr w:type="spellStart"/>
      <w:r w:rsidRPr="00E329BC">
        <w:rPr>
          <w:rStyle w:val="81"/>
          <w:sz w:val="24"/>
          <w:szCs w:val="24"/>
        </w:rPr>
        <w:t>кв.м</w:t>
      </w:r>
      <w:proofErr w:type="spellEnd"/>
      <w:r w:rsidRPr="00E329BC">
        <w:rPr>
          <w:rStyle w:val="81"/>
          <w:sz w:val="24"/>
          <w:szCs w:val="24"/>
        </w:rPr>
        <w:t>.,</w:t>
      </w:r>
      <w:r w:rsidRPr="00E329BC">
        <w:rPr>
          <w:sz w:val="24"/>
          <w:szCs w:val="24"/>
        </w:rPr>
        <w:t xml:space="preserve"> что составляет </w:t>
      </w:r>
      <w:r w:rsidRPr="00E329BC">
        <w:rPr>
          <w:sz w:val="24"/>
          <w:szCs w:val="24"/>
        </w:rPr>
        <w:tab/>
        <w:t xml:space="preserve"> </w:t>
      </w:r>
      <w:r w:rsidRPr="00E329BC">
        <w:rPr>
          <w:rStyle w:val="82"/>
          <w:sz w:val="24"/>
          <w:szCs w:val="24"/>
        </w:rPr>
        <w:t xml:space="preserve">% </w:t>
      </w:r>
      <w:r w:rsidRPr="00E329BC">
        <w:rPr>
          <w:sz w:val="24"/>
          <w:szCs w:val="24"/>
        </w:rPr>
        <w:t>от</w:t>
      </w:r>
      <w:r w:rsidR="00E329BC" w:rsidRPr="00E329BC">
        <w:rPr>
          <w:sz w:val="24"/>
          <w:szCs w:val="24"/>
        </w:rPr>
        <w:t xml:space="preserve"> </w:t>
      </w:r>
      <w:r w:rsidRPr="00E329BC">
        <w:rPr>
          <w:sz w:val="24"/>
          <w:szCs w:val="24"/>
        </w:rPr>
        <w:t xml:space="preserve">общего числа голосов </w:t>
      </w:r>
      <w:r w:rsidR="00671502">
        <w:rPr>
          <w:sz w:val="24"/>
          <w:szCs w:val="24"/>
        </w:rPr>
        <w:t>с</w:t>
      </w:r>
      <w:r w:rsidRPr="00E329BC">
        <w:rPr>
          <w:sz w:val="24"/>
          <w:szCs w:val="24"/>
        </w:rPr>
        <w:t>обственников помещений МКД.</w:t>
      </w:r>
    </w:p>
    <w:p w:rsidR="00772DF4" w:rsidRPr="00E329BC" w:rsidRDefault="00163519" w:rsidP="00E329BC">
      <w:pPr>
        <w:pStyle w:val="8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329BC">
        <w:rPr>
          <w:sz w:val="24"/>
          <w:szCs w:val="24"/>
        </w:rPr>
        <w:t>Кворум имеется. Собрание правомочно.</w:t>
      </w:r>
    </w:p>
    <w:p w:rsidR="00772DF4" w:rsidRPr="00E329BC" w:rsidRDefault="00163519" w:rsidP="00E329BC">
      <w:pPr>
        <w:pStyle w:val="8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329BC">
        <w:rPr>
          <w:sz w:val="24"/>
          <w:szCs w:val="24"/>
        </w:rPr>
        <w:t>Повестка дня:</w:t>
      </w:r>
    </w:p>
    <w:p w:rsidR="00772DF4" w:rsidRPr="00671502" w:rsidRDefault="00163519" w:rsidP="0041470E">
      <w:pPr>
        <w:pStyle w:val="80"/>
        <w:numPr>
          <w:ilvl w:val="0"/>
          <w:numId w:val="20"/>
        </w:numPr>
        <w:shd w:val="clear" w:color="auto" w:fill="auto"/>
        <w:tabs>
          <w:tab w:val="left" w:pos="331"/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671502">
        <w:rPr>
          <w:sz w:val="24"/>
          <w:szCs w:val="24"/>
        </w:rPr>
        <w:t>Выборы председателя и секретаря общего собрания собственников помещений</w:t>
      </w:r>
      <w:r w:rsidR="00671502" w:rsidRPr="00671502">
        <w:rPr>
          <w:sz w:val="24"/>
          <w:szCs w:val="24"/>
        </w:rPr>
        <w:t xml:space="preserve">  </w:t>
      </w:r>
      <w:r w:rsidRPr="00671502">
        <w:rPr>
          <w:sz w:val="24"/>
          <w:szCs w:val="24"/>
        </w:rPr>
        <w:t>многоквартирного дома №</w:t>
      </w:r>
      <w:r w:rsidRPr="00671502">
        <w:rPr>
          <w:sz w:val="24"/>
          <w:szCs w:val="24"/>
        </w:rPr>
        <w:tab/>
        <w:t>по ул.</w:t>
      </w:r>
      <w:r w:rsidRPr="00671502">
        <w:rPr>
          <w:sz w:val="24"/>
          <w:szCs w:val="24"/>
        </w:rPr>
        <w:tab/>
      </w:r>
      <w:r w:rsidR="00671502">
        <w:rPr>
          <w:sz w:val="24"/>
          <w:szCs w:val="24"/>
        </w:rPr>
        <w:t>____________________________</w:t>
      </w:r>
    </w:p>
    <w:p w:rsidR="00772DF4" w:rsidRPr="00671502" w:rsidRDefault="00163519" w:rsidP="0041470E">
      <w:pPr>
        <w:pStyle w:val="80"/>
        <w:numPr>
          <w:ilvl w:val="0"/>
          <w:numId w:val="20"/>
        </w:numPr>
        <w:shd w:val="clear" w:color="auto" w:fill="auto"/>
        <w:tabs>
          <w:tab w:val="left" w:pos="355"/>
          <w:tab w:val="left" w:pos="851"/>
        </w:tabs>
        <w:spacing w:before="0" w:line="240" w:lineRule="auto"/>
        <w:ind w:left="120" w:firstLine="567"/>
        <w:jc w:val="both"/>
        <w:rPr>
          <w:sz w:val="24"/>
          <w:szCs w:val="24"/>
        </w:rPr>
      </w:pPr>
      <w:r w:rsidRPr="00671502">
        <w:rPr>
          <w:sz w:val="24"/>
          <w:szCs w:val="24"/>
        </w:rPr>
        <w:t>Принятие решения о выборе способа формирования Фонда капитального</w:t>
      </w:r>
      <w:r w:rsidR="00671502" w:rsidRPr="00671502">
        <w:rPr>
          <w:sz w:val="24"/>
          <w:szCs w:val="24"/>
        </w:rPr>
        <w:t xml:space="preserve"> </w:t>
      </w:r>
      <w:r w:rsidRPr="00671502">
        <w:rPr>
          <w:sz w:val="24"/>
          <w:szCs w:val="24"/>
        </w:rPr>
        <w:t>ремонта многоквартирного дома №</w:t>
      </w:r>
      <w:r w:rsidRPr="00671502">
        <w:rPr>
          <w:sz w:val="24"/>
          <w:szCs w:val="24"/>
        </w:rPr>
        <w:tab/>
        <w:t>по ул.</w:t>
      </w:r>
      <w:r w:rsidRPr="00671502">
        <w:rPr>
          <w:sz w:val="24"/>
          <w:szCs w:val="24"/>
        </w:rPr>
        <w:tab/>
      </w:r>
    </w:p>
    <w:p w:rsidR="00772DF4" w:rsidRPr="00671502" w:rsidRDefault="00163519" w:rsidP="0041470E">
      <w:pPr>
        <w:pStyle w:val="80"/>
        <w:numPr>
          <w:ilvl w:val="0"/>
          <w:numId w:val="20"/>
        </w:numPr>
        <w:shd w:val="clear" w:color="auto" w:fill="auto"/>
        <w:tabs>
          <w:tab w:val="left" w:pos="350"/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671502">
        <w:rPr>
          <w:sz w:val="24"/>
          <w:szCs w:val="24"/>
        </w:rPr>
        <w:t>Принятие решения по размеру взноса собственниками помещений на проведение</w:t>
      </w:r>
      <w:r w:rsidR="00671502" w:rsidRPr="00671502">
        <w:rPr>
          <w:sz w:val="24"/>
          <w:szCs w:val="24"/>
        </w:rPr>
        <w:t xml:space="preserve"> </w:t>
      </w:r>
      <w:r w:rsidRPr="00671502">
        <w:rPr>
          <w:sz w:val="24"/>
          <w:szCs w:val="24"/>
        </w:rPr>
        <w:t>капитального ремонта многоквартирного дома №</w:t>
      </w:r>
      <w:r w:rsidRPr="00671502">
        <w:rPr>
          <w:sz w:val="24"/>
          <w:szCs w:val="24"/>
        </w:rPr>
        <w:tab/>
        <w:t xml:space="preserve"> по ул.</w:t>
      </w:r>
      <w:r w:rsidRPr="00671502">
        <w:rPr>
          <w:sz w:val="24"/>
          <w:szCs w:val="24"/>
        </w:rPr>
        <w:tab/>
      </w:r>
      <w:r w:rsidR="00671502">
        <w:rPr>
          <w:sz w:val="24"/>
          <w:szCs w:val="24"/>
        </w:rPr>
        <w:t>________________________</w:t>
      </w:r>
    </w:p>
    <w:p w:rsidR="00772DF4" w:rsidRPr="00671502" w:rsidRDefault="00163519" w:rsidP="0041470E">
      <w:pPr>
        <w:pStyle w:val="80"/>
        <w:numPr>
          <w:ilvl w:val="0"/>
          <w:numId w:val="20"/>
        </w:numPr>
        <w:shd w:val="clear" w:color="auto" w:fill="auto"/>
        <w:tabs>
          <w:tab w:val="left" w:pos="0"/>
          <w:tab w:val="left" w:pos="142"/>
          <w:tab w:val="left" w:pos="355"/>
          <w:tab w:val="left" w:pos="993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671502">
        <w:rPr>
          <w:sz w:val="24"/>
          <w:szCs w:val="24"/>
        </w:rPr>
        <w:t>Принятие решения по выбору лица, уполномоченного собственниками</w:t>
      </w:r>
      <w:r w:rsidR="00671502" w:rsidRPr="00671502">
        <w:rPr>
          <w:sz w:val="24"/>
          <w:szCs w:val="24"/>
        </w:rPr>
        <w:t xml:space="preserve"> </w:t>
      </w:r>
      <w:r w:rsidRPr="00671502">
        <w:rPr>
          <w:sz w:val="24"/>
          <w:szCs w:val="24"/>
        </w:rPr>
        <w:t>помещений многоквартирного дома №</w:t>
      </w:r>
      <w:r w:rsidRPr="00671502">
        <w:rPr>
          <w:sz w:val="24"/>
          <w:szCs w:val="24"/>
        </w:rPr>
        <w:tab/>
        <w:t xml:space="preserve"> по ул.</w:t>
      </w:r>
      <w:r w:rsidRPr="00671502">
        <w:rPr>
          <w:sz w:val="24"/>
          <w:szCs w:val="24"/>
        </w:rPr>
        <w:tab/>
      </w:r>
      <w:r w:rsidR="00671502" w:rsidRPr="00671502">
        <w:rPr>
          <w:sz w:val="24"/>
          <w:szCs w:val="24"/>
        </w:rPr>
        <w:t xml:space="preserve">_________________________ </w:t>
      </w:r>
      <w:r w:rsidRPr="00671502">
        <w:rPr>
          <w:sz w:val="24"/>
          <w:szCs w:val="24"/>
        </w:rPr>
        <w:t>на представление интересов собственников помещений многоквартирного дома</w:t>
      </w:r>
      <w:r w:rsidR="00671502" w:rsidRPr="00671502">
        <w:rPr>
          <w:sz w:val="24"/>
          <w:szCs w:val="24"/>
        </w:rPr>
        <w:t xml:space="preserve"> </w:t>
      </w:r>
      <w:r w:rsidR="00671502">
        <w:rPr>
          <w:sz w:val="24"/>
          <w:szCs w:val="24"/>
        </w:rPr>
        <w:t xml:space="preserve"> </w:t>
      </w:r>
      <w:r w:rsidRPr="00671502">
        <w:rPr>
          <w:sz w:val="24"/>
          <w:szCs w:val="24"/>
        </w:rPr>
        <w:t>№</w:t>
      </w:r>
      <w:r w:rsidR="00671502">
        <w:rPr>
          <w:sz w:val="24"/>
          <w:szCs w:val="24"/>
        </w:rPr>
        <w:t>_____</w:t>
      </w:r>
      <w:r w:rsidRPr="00671502">
        <w:rPr>
          <w:sz w:val="24"/>
          <w:szCs w:val="24"/>
        </w:rPr>
        <w:tab/>
        <w:t xml:space="preserve"> по ул.</w:t>
      </w:r>
      <w:r w:rsidRPr="00671502">
        <w:rPr>
          <w:sz w:val="24"/>
          <w:szCs w:val="24"/>
        </w:rPr>
        <w:tab/>
      </w:r>
      <w:r w:rsidR="00671502">
        <w:rPr>
          <w:sz w:val="24"/>
          <w:szCs w:val="24"/>
        </w:rPr>
        <w:t>_______________</w:t>
      </w:r>
      <w:r w:rsidRPr="00671502">
        <w:rPr>
          <w:sz w:val="24"/>
          <w:szCs w:val="24"/>
        </w:rPr>
        <w:t>во взаимоотношениях с региональным</w:t>
      </w:r>
      <w:r w:rsidR="00671502" w:rsidRPr="00671502">
        <w:rPr>
          <w:sz w:val="24"/>
          <w:szCs w:val="24"/>
        </w:rPr>
        <w:t xml:space="preserve"> </w:t>
      </w:r>
      <w:r w:rsidRPr="00671502">
        <w:rPr>
          <w:sz w:val="24"/>
          <w:szCs w:val="24"/>
        </w:rPr>
        <w:t xml:space="preserve">оператором по вопросам </w:t>
      </w:r>
      <w:r w:rsidR="00671502">
        <w:rPr>
          <w:sz w:val="24"/>
          <w:szCs w:val="24"/>
        </w:rPr>
        <w:t>п</w:t>
      </w:r>
      <w:r w:rsidRPr="00671502">
        <w:rPr>
          <w:sz w:val="24"/>
          <w:szCs w:val="24"/>
        </w:rPr>
        <w:t>роведения капитального ремонта многоквартирного дома.</w:t>
      </w:r>
    </w:p>
    <w:p w:rsidR="00772DF4" w:rsidRPr="00E329BC" w:rsidRDefault="00163519" w:rsidP="00000F9F">
      <w:pPr>
        <w:pStyle w:val="80"/>
        <w:numPr>
          <w:ilvl w:val="0"/>
          <w:numId w:val="20"/>
        </w:numPr>
        <w:shd w:val="clear" w:color="auto" w:fill="auto"/>
        <w:tabs>
          <w:tab w:val="left" w:pos="82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E329BC">
        <w:rPr>
          <w:sz w:val="24"/>
          <w:szCs w:val="24"/>
        </w:rPr>
        <w:t>Определение владельца специального счета (данный пункт рассматривается в случае принятия решения о формировании способа капитального ремонта на специальном счете).</w:t>
      </w:r>
    </w:p>
    <w:p w:rsidR="00772DF4" w:rsidRPr="00E329BC" w:rsidRDefault="00163519" w:rsidP="00000F9F">
      <w:pPr>
        <w:pStyle w:val="80"/>
        <w:numPr>
          <w:ilvl w:val="0"/>
          <w:numId w:val="20"/>
        </w:numPr>
        <w:shd w:val="clear" w:color="auto" w:fill="auto"/>
        <w:tabs>
          <w:tab w:val="left" w:pos="82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E329BC">
        <w:rPr>
          <w:sz w:val="24"/>
          <w:szCs w:val="24"/>
        </w:rPr>
        <w:t>Определение источника финансирования расходов по содержанию специального счета (данный пункт рассматривается в случае принятия решения о формировании способа капитального ремонта на специальном счете, собственником которого выступает ТСЖ, жилищный кооператив или иной специализированный потребительский кооператив).</w:t>
      </w:r>
    </w:p>
    <w:p w:rsidR="00E329BC" w:rsidRPr="00E329BC" w:rsidRDefault="00163519" w:rsidP="00000F9F">
      <w:pPr>
        <w:pStyle w:val="80"/>
        <w:numPr>
          <w:ilvl w:val="0"/>
          <w:numId w:val="20"/>
        </w:numPr>
        <w:shd w:val="clear" w:color="auto" w:fill="auto"/>
        <w:tabs>
          <w:tab w:val="left" w:pos="816"/>
        </w:tabs>
        <w:spacing w:before="0" w:line="240" w:lineRule="auto"/>
        <w:ind w:left="120" w:firstLine="567"/>
        <w:jc w:val="both"/>
        <w:rPr>
          <w:sz w:val="24"/>
          <w:szCs w:val="24"/>
        </w:rPr>
      </w:pPr>
      <w:r w:rsidRPr="00E329BC">
        <w:rPr>
          <w:sz w:val="24"/>
          <w:szCs w:val="24"/>
        </w:rPr>
        <w:t>Принятие решения по перечню услуг и (или) работ, срокам и стоимости</w:t>
      </w:r>
      <w:r w:rsidR="00E329BC" w:rsidRPr="00E329BC">
        <w:rPr>
          <w:sz w:val="24"/>
          <w:szCs w:val="24"/>
        </w:rPr>
        <w:t xml:space="preserve"> </w:t>
      </w:r>
      <w:r w:rsidRPr="00E329BC">
        <w:rPr>
          <w:sz w:val="24"/>
          <w:szCs w:val="24"/>
        </w:rPr>
        <w:t>проведения капитального ремонта общего имущества многоквартирного дома №</w:t>
      </w:r>
      <w:r w:rsidRPr="00E329BC">
        <w:rPr>
          <w:sz w:val="24"/>
          <w:szCs w:val="24"/>
        </w:rPr>
        <w:tab/>
      </w:r>
      <w:r w:rsidR="00671502">
        <w:rPr>
          <w:sz w:val="24"/>
          <w:szCs w:val="24"/>
        </w:rPr>
        <w:t>________</w:t>
      </w:r>
    </w:p>
    <w:p w:rsidR="00772DF4" w:rsidRPr="00E329BC" w:rsidRDefault="00163519" w:rsidP="00000F9F">
      <w:pPr>
        <w:pStyle w:val="80"/>
        <w:shd w:val="clear" w:color="auto" w:fill="auto"/>
        <w:tabs>
          <w:tab w:val="left" w:pos="816"/>
        </w:tabs>
        <w:spacing w:before="0" w:line="240" w:lineRule="auto"/>
        <w:ind w:left="120" w:firstLine="0"/>
        <w:jc w:val="both"/>
        <w:rPr>
          <w:sz w:val="24"/>
          <w:szCs w:val="24"/>
        </w:rPr>
      </w:pPr>
      <w:r w:rsidRPr="00E329BC">
        <w:rPr>
          <w:sz w:val="24"/>
          <w:szCs w:val="24"/>
        </w:rPr>
        <w:t>по ул.</w:t>
      </w:r>
      <w:r w:rsidRPr="00E329BC">
        <w:rPr>
          <w:sz w:val="24"/>
          <w:szCs w:val="24"/>
        </w:rPr>
        <w:tab/>
      </w:r>
      <w:r w:rsidR="00E329BC" w:rsidRPr="00E329BC">
        <w:rPr>
          <w:sz w:val="24"/>
          <w:szCs w:val="24"/>
        </w:rPr>
        <w:t>_____________________________________</w:t>
      </w:r>
    </w:p>
    <w:p w:rsidR="00E329BC" w:rsidRDefault="00E329BC" w:rsidP="00E329BC">
      <w:pPr>
        <w:pStyle w:val="80"/>
        <w:shd w:val="clear" w:color="auto" w:fill="auto"/>
        <w:tabs>
          <w:tab w:val="left" w:pos="816"/>
        </w:tabs>
        <w:spacing w:before="0" w:line="240" w:lineRule="auto"/>
        <w:ind w:left="687" w:firstLine="0"/>
      </w:pPr>
    </w:p>
    <w:p w:rsidR="00B448DC" w:rsidRDefault="00B448DC" w:rsidP="00E329BC">
      <w:pPr>
        <w:pStyle w:val="80"/>
        <w:shd w:val="clear" w:color="auto" w:fill="auto"/>
        <w:tabs>
          <w:tab w:val="left" w:pos="816"/>
        </w:tabs>
        <w:spacing w:before="0" w:line="240" w:lineRule="auto"/>
        <w:ind w:left="687" w:firstLine="0"/>
      </w:pPr>
    </w:p>
    <w:p w:rsidR="00B448DC" w:rsidRDefault="00B448DC" w:rsidP="00E329BC">
      <w:pPr>
        <w:pStyle w:val="80"/>
        <w:shd w:val="clear" w:color="auto" w:fill="auto"/>
        <w:tabs>
          <w:tab w:val="left" w:pos="816"/>
        </w:tabs>
        <w:spacing w:before="0" w:line="240" w:lineRule="auto"/>
        <w:ind w:left="687" w:firstLine="0"/>
      </w:pPr>
    </w:p>
    <w:p w:rsidR="00B448DC" w:rsidRDefault="00B448DC" w:rsidP="00E329BC">
      <w:pPr>
        <w:pStyle w:val="80"/>
        <w:shd w:val="clear" w:color="auto" w:fill="auto"/>
        <w:tabs>
          <w:tab w:val="left" w:pos="816"/>
        </w:tabs>
        <w:spacing w:before="0" w:line="240" w:lineRule="auto"/>
        <w:ind w:left="687" w:firstLine="0"/>
      </w:pPr>
    </w:p>
    <w:p w:rsidR="00B448DC" w:rsidRDefault="00B448DC" w:rsidP="00E329BC">
      <w:pPr>
        <w:pStyle w:val="80"/>
        <w:shd w:val="clear" w:color="auto" w:fill="auto"/>
        <w:tabs>
          <w:tab w:val="left" w:pos="816"/>
        </w:tabs>
        <w:spacing w:before="0" w:line="240" w:lineRule="auto"/>
        <w:ind w:left="687" w:firstLine="0"/>
      </w:pPr>
    </w:p>
    <w:p w:rsidR="00B448DC" w:rsidRDefault="00B448DC" w:rsidP="00E329BC">
      <w:pPr>
        <w:pStyle w:val="80"/>
        <w:shd w:val="clear" w:color="auto" w:fill="auto"/>
        <w:tabs>
          <w:tab w:val="left" w:pos="816"/>
        </w:tabs>
        <w:spacing w:before="0" w:line="240" w:lineRule="auto"/>
        <w:ind w:left="687" w:firstLine="0"/>
      </w:pPr>
    </w:p>
    <w:p w:rsidR="00B448DC" w:rsidRDefault="00B448DC" w:rsidP="00E329BC">
      <w:pPr>
        <w:pStyle w:val="80"/>
        <w:shd w:val="clear" w:color="auto" w:fill="auto"/>
        <w:tabs>
          <w:tab w:val="left" w:pos="816"/>
        </w:tabs>
        <w:spacing w:before="0" w:line="240" w:lineRule="auto"/>
        <w:ind w:left="687" w:firstLine="0"/>
      </w:pPr>
    </w:p>
    <w:p w:rsidR="00B448DC" w:rsidRDefault="00B448DC" w:rsidP="00E329BC">
      <w:pPr>
        <w:pStyle w:val="80"/>
        <w:shd w:val="clear" w:color="auto" w:fill="auto"/>
        <w:tabs>
          <w:tab w:val="left" w:pos="816"/>
        </w:tabs>
        <w:spacing w:before="0" w:line="240" w:lineRule="auto"/>
        <w:ind w:left="687" w:firstLine="0"/>
      </w:pPr>
    </w:p>
    <w:p w:rsidR="00B448DC" w:rsidRDefault="00B448DC" w:rsidP="00E329BC">
      <w:pPr>
        <w:pStyle w:val="80"/>
        <w:shd w:val="clear" w:color="auto" w:fill="auto"/>
        <w:tabs>
          <w:tab w:val="left" w:pos="816"/>
        </w:tabs>
        <w:spacing w:before="0" w:line="240" w:lineRule="auto"/>
        <w:ind w:left="687" w:firstLine="0"/>
      </w:pPr>
    </w:p>
    <w:p w:rsidR="00B448DC" w:rsidRDefault="00B448DC" w:rsidP="00E329BC">
      <w:pPr>
        <w:pStyle w:val="80"/>
        <w:shd w:val="clear" w:color="auto" w:fill="auto"/>
        <w:tabs>
          <w:tab w:val="left" w:pos="816"/>
        </w:tabs>
        <w:spacing w:before="0" w:line="240" w:lineRule="auto"/>
        <w:ind w:left="687" w:firstLine="0"/>
      </w:pPr>
    </w:p>
    <w:p w:rsidR="00B448DC" w:rsidRDefault="00B448DC" w:rsidP="00E329BC">
      <w:pPr>
        <w:pStyle w:val="80"/>
        <w:shd w:val="clear" w:color="auto" w:fill="auto"/>
        <w:tabs>
          <w:tab w:val="left" w:pos="816"/>
        </w:tabs>
        <w:spacing w:before="0" w:line="240" w:lineRule="auto"/>
        <w:ind w:left="687" w:firstLine="0"/>
      </w:pPr>
    </w:p>
    <w:p w:rsidR="00B448DC" w:rsidRDefault="00B448DC" w:rsidP="00E329BC">
      <w:pPr>
        <w:pStyle w:val="80"/>
        <w:shd w:val="clear" w:color="auto" w:fill="auto"/>
        <w:tabs>
          <w:tab w:val="left" w:pos="816"/>
        </w:tabs>
        <w:spacing w:before="0" w:line="240" w:lineRule="auto"/>
        <w:ind w:left="687" w:firstLine="0"/>
      </w:pPr>
    </w:p>
    <w:p w:rsidR="00B448DC" w:rsidRDefault="00B448DC" w:rsidP="00E329BC">
      <w:pPr>
        <w:pStyle w:val="80"/>
        <w:shd w:val="clear" w:color="auto" w:fill="auto"/>
        <w:tabs>
          <w:tab w:val="left" w:pos="816"/>
        </w:tabs>
        <w:spacing w:before="0" w:line="240" w:lineRule="auto"/>
        <w:ind w:left="687" w:firstLine="0"/>
      </w:pPr>
    </w:p>
    <w:p w:rsidR="00B448DC" w:rsidRDefault="00B448DC" w:rsidP="00E329BC">
      <w:pPr>
        <w:pStyle w:val="80"/>
        <w:shd w:val="clear" w:color="auto" w:fill="auto"/>
        <w:tabs>
          <w:tab w:val="left" w:pos="816"/>
        </w:tabs>
        <w:spacing w:before="0" w:line="240" w:lineRule="auto"/>
        <w:ind w:left="687" w:firstLine="0"/>
      </w:pPr>
    </w:p>
    <w:p w:rsidR="00E329BC" w:rsidRDefault="00E329BC" w:rsidP="00E329BC">
      <w:pPr>
        <w:pStyle w:val="80"/>
        <w:shd w:val="clear" w:color="auto" w:fill="auto"/>
        <w:tabs>
          <w:tab w:val="left" w:pos="816"/>
        </w:tabs>
        <w:spacing w:before="0" w:line="240" w:lineRule="auto"/>
        <w:ind w:left="687" w:firstLine="0"/>
      </w:pPr>
    </w:p>
    <w:p w:rsidR="00772DF4" w:rsidRDefault="00671502" w:rsidP="00B448DC">
      <w:pPr>
        <w:pStyle w:val="a9"/>
        <w:shd w:val="clear" w:color="auto" w:fill="auto"/>
        <w:spacing w:line="240" w:lineRule="auto"/>
        <w:rPr>
          <w:sz w:val="2"/>
          <w:szCs w:val="2"/>
        </w:rPr>
      </w:pPr>
      <w:r>
        <w:rPr>
          <w:rStyle w:val="aa"/>
          <w:b/>
          <w:bCs/>
        </w:rPr>
        <w:t>Решения по вопросам повестки дня:</w:t>
      </w:r>
    </w:p>
    <w:tbl>
      <w:tblPr>
        <w:tblOverlap w:val="never"/>
        <w:tblW w:w="96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1"/>
        <w:gridCol w:w="5889"/>
        <w:gridCol w:w="3172"/>
      </w:tblGrid>
      <w:tr w:rsidR="00E329BC" w:rsidTr="00B17724">
        <w:trPr>
          <w:trHeight w:hRule="exact" w:val="64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9BC" w:rsidRPr="00E329BC" w:rsidRDefault="00E329BC" w:rsidP="00E329BC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-10" w:firstLine="0"/>
              <w:rPr>
                <w:rStyle w:val="115pt0"/>
                <w:b/>
                <w:sz w:val="24"/>
                <w:szCs w:val="24"/>
              </w:rPr>
            </w:pPr>
            <w:r w:rsidRPr="00E329BC">
              <w:rPr>
                <w:rStyle w:val="115pt0"/>
                <w:b/>
                <w:sz w:val="24"/>
                <w:szCs w:val="24"/>
              </w:rPr>
              <w:t>№ п/п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9BC" w:rsidRPr="00E329BC" w:rsidRDefault="00E329BC" w:rsidP="0067150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right="91" w:firstLine="0"/>
              <w:rPr>
                <w:rStyle w:val="115pt0"/>
                <w:b/>
                <w:sz w:val="24"/>
                <w:szCs w:val="24"/>
              </w:rPr>
            </w:pPr>
            <w:r w:rsidRPr="00E329BC">
              <w:rPr>
                <w:rStyle w:val="115pt0"/>
                <w:b/>
                <w:sz w:val="24"/>
                <w:szCs w:val="24"/>
              </w:rPr>
              <w:t>Пункты повестки дня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9BC" w:rsidRPr="00E329BC" w:rsidRDefault="00E329BC" w:rsidP="00E329BC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Style w:val="95pt"/>
                <w:b/>
                <w:sz w:val="24"/>
                <w:szCs w:val="24"/>
              </w:rPr>
            </w:pPr>
            <w:r w:rsidRPr="00E329BC">
              <w:rPr>
                <w:rStyle w:val="95pt"/>
                <w:b/>
                <w:sz w:val="24"/>
                <w:szCs w:val="24"/>
              </w:rPr>
              <w:t xml:space="preserve">Результаты  голосования </w:t>
            </w:r>
            <w:r w:rsidRPr="00E329BC">
              <w:rPr>
                <w:rStyle w:val="115pt0"/>
                <w:b/>
                <w:sz w:val="24"/>
                <w:szCs w:val="24"/>
              </w:rPr>
              <w:t>(количество голосов / %)</w:t>
            </w:r>
          </w:p>
        </w:tc>
      </w:tr>
      <w:tr w:rsidR="00772DF4" w:rsidTr="00B17724">
        <w:trPr>
          <w:trHeight w:hRule="exact" w:val="1214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163519" w:rsidP="00DE349B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Pr="001B5841" w:rsidRDefault="00163519" w:rsidP="0067150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99" w:right="91" w:firstLine="0"/>
              <w:jc w:val="both"/>
              <w:rPr>
                <w:sz w:val="22"/>
                <w:szCs w:val="22"/>
              </w:rPr>
            </w:pPr>
            <w:r w:rsidRPr="001B5841">
              <w:rPr>
                <w:rStyle w:val="115pt0"/>
                <w:sz w:val="22"/>
                <w:szCs w:val="22"/>
              </w:rPr>
              <w:t>Избран председатель общего собрания собственников помещений многоквартирного дома:</w:t>
            </w:r>
          </w:p>
          <w:p w:rsidR="00772DF4" w:rsidRPr="001B5841" w:rsidRDefault="00163519" w:rsidP="0067150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99" w:right="91" w:firstLine="0"/>
              <w:jc w:val="left"/>
              <w:rPr>
                <w:sz w:val="22"/>
                <w:szCs w:val="22"/>
              </w:rPr>
            </w:pPr>
            <w:r w:rsidRPr="001B5841">
              <w:rPr>
                <w:rStyle w:val="115pt0"/>
                <w:sz w:val="22"/>
                <w:szCs w:val="22"/>
              </w:rPr>
              <w:t xml:space="preserve">Председателем собрания собственников помещений МКД избран </w:t>
            </w:r>
            <w:r w:rsidRPr="001B5841">
              <w:rPr>
                <w:rStyle w:val="115pt1pt"/>
                <w:sz w:val="22"/>
                <w:szCs w:val="22"/>
              </w:rPr>
              <w:t>(ФИО)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9BC" w:rsidRPr="002E49A6" w:rsidRDefault="00163519" w:rsidP="002E49A6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0"/>
                <w:szCs w:val="20"/>
              </w:rPr>
            </w:pPr>
            <w:r w:rsidRPr="002E49A6">
              <w:rPr>
                <w:rStyle w:val="95pt"/>
                <w:sz w:val="20"/>
                <w:szCs w:val="20"/>
              </w:rPr>
              <w:t xml:space="preserve">ЗА - </w:t>
            </w:r>
            <w:r w:rsidR="00E329BC" w:rsidRPr="002E49A6">
              <w:rPr>
                <w:rStyle w:val="95pt"/>
                <w:sz w:val="20"/>
                <w:szCs w:val="20"/>
              </w:rPr>
              <w:t>_________</w:t>
            </w:r>
            <w:r w:rsidRPr="002E49A6">
              <w:rPr>
                <w:rStyle w:val="95pt"/>
                <w:sz w:val="20"/>
                <w:szCs w:val="20"/>
              </w:rPr>
              <w:t xml:space="preserve">% </w:t>
            </w:r>
          </w:p>
          <w:p w:rsidR="00E329BC" w:rsidRPr="002E49A6" w:rsidRDefault="00E329BC" w:rsidP="002E49A6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0"/>
                <w:szCs w:val="20"/>
              </w:rPr>
            </w:pPr>
          </w:p>
          <w:p w:rsidR="00E329BC" w:rsidRPr="002E49A6" w:rsidRDefault="00163519" w:rsidP="002E49A6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0"/>
                <w:szCs w:val="20"/>
              </w:rPr>
            </w:pPr>
            <w:r w:rsidRPr="002E49A6">
              <w:rPr>
                <w:rStyle w:val="95pt"/>
                <w:sz w:val="20"/>
                <w:szCs w:val="20"/>
              </w:rPr>
              <w:t>ПРОТИВ -</w:t>
            </w:r>
            <w:r w:rsidR="00E329BC" w:rsidRPr="002E49A6">
              <w:rPr>
                <w:rStyle w:val="95pt"/>
                <w:sz w:val="20"/>
                <w:szCs w:val="20"/>
              </w:rPr>
              <w:t>__________</w:t>
            </w:r>
            <w:r w:rsidRPr="002E49A6">
              <w:rPr>
                <w:rStyle w:val="95pt"/>
                <w:sz w:val="20"/>
                <w:szCs w:val="20"/>
              </w:rPr>
              <w:t xml:space="preserve"> % </w:t>
            </w:r>
          </w:p>
          <w:p w:rsidR="00E329BC" w:rsidRPr="002E49A6" w:rsidRDefault="00E329BC" w:rsidP="002E49A6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0"/>
                <w:szCs w:val="20"/>
              </w:rPr>
            </w:pPr>
          </w:p>
          <w:p w:rsidR="00772DF4" w:rsidRPr="002E49A6" w:rsidRDefault="00163519" w:rsidP="002E49A6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sz w:val="20"/>
                <w:szCs w:val="20"/>
              </w:rPr>
            </w:pPr>
            <w:r w:rsidRPr="002E49A6">
              <w:rPr>
                <w:rStyle w:val="95pt"/>
                <w:sz w:val="20"/>
                <w:szCs w:val="20"/>
              </w:rPr>
              <w:t xml:space="preserve">ВОЗДЕРЖАЛСЯ - </w:t>
            </w:r>
            <w:r w:rsidR="00E329BC" w:rsidRPr="002E49A6">
              <w:rPr>
                <w:rStyle w:val="95pt"/>
                <w:sz w:val="20"/>
                <w:szCs w:val="20"/>
              </w:rPr>
              <w:t>___________</w:t>
            </w:r>
            <w:r w:rsidRPr="002E49A6">
              <w:rPr>
                <w:rStyle w:val="95pt"/>
                <w:sz w:val="20"/>
                <w:szCs w:val="20"/>
              </w:rPr>
              <w:t>%</w:t>
            </w:r>
          </w:p>
        </w:tc>
      </w:tr>
      <w:tr w:rsidR="00772DF4" w:rsidTr="00B17724">
        <w:trPr>
          <w:trHeight w:hRule="exact" w:val="1275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2DF4" w:rsidRDefault="00772DF4" w:rsidP="00DE349B">
            <w:pPr>
              <w:framePr w:w="9662" w:wrap="notBeside" w:vAnchor="text" w:hAnchor="text" w:xAlign="center" w:y="1"/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Pr="001B5841" w:rsidRDefault="00163519" w:rsidP="0067150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99" w:right="91" w:firstLine="0"/>
              <w:jc w:val="left"/>
              <w:rPr>
                <w:sz w:val="22"/>
                <w:szCs w:val="22"/>
              </w:rPr>
            </w:pPr>
            <w:r w:rsidRPr="001B5841">
              <w:rPr>
                <w:rStyle w:val="115pt0"/>
                <w:sz w:val="22"/>
                <w:szCs w:val="22"/>
              </w:rPr>
              <w:t>Избран секретарь общего собрания собственников помещений многоквартирного дома:</w:t>
            </w:r>
          </w:p>
          <w:p w:rsidR="00772DF4" w:rsidRPr="001B5841" w:rsidRDefault="00163519" w:rsidP="0067150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99" w:right="91" w:firstLine="0"/>
              <w:jc w:val="left"/>
              <w:rPr>
                <w:sz w:val="22"/>
                <w:szCs w:val="22"/>
              </w:rPr>
            </w:pPr>
            <w:r w:rsidRPr="001B5841">
              <w:rPr>
                <w:rStyle w:val="115pt0"/>
                <w:sz w:val="22"/>
                <w:szCs w:val="22"/>
              </w:rPr>
              <w:t xml:space="preserve">Секретарем собрания общего собрания собственников помещений многоквартирного дома: избран </w:t>
            </w:r>
            <w:r w:rsidRPr="001B5841">
              <w:rPr>
                <w:rStyle w:val="115pt1"/>
                <w:sz w:val="22"/>
                <w:szCs w:val="22"/>
              </w:rPr>
              <w:t>(Ф.И.О)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9BC" w:rsidRPr="002E49A6" w:rsidRDefault="00E329BC" w:rsidP="002E49A6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0"/>
                <w:szCs w:val="20"/>
              </w:rPr>
            </w:pPr>
            <w:r w:rsidRPr="002E49A6">
              <w:rPr>
                <w:rStyle w:val="95pt"/>
                <w:sz w:val="20"/>
                <w:szCs w:val="20"/>
              </w:rPr>
              <w:t xml:space="preserve">ЗА - _________% </w:t>
            </w:r>
          </w:p>
          <w:p w:rsidR="00E329BC" w:rsidRPr="002E49A6" w:rsidRDefault="00E329BC" w:rsidP="002E49A6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0"/>
                <w:szCs w:val="20"/>
              </w:rPr>
            </w:pPr>
          </w:p>
          <w:p w:rsidR="00E329BC" w:rsidRPr="002E49A6" w:rsidRDefault="00E329BC" w:rsidP="002E49A6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0"/>
                <w:szCs w:val="20"/>
              </w:rPr>
            </w:pPr>
            <w:r w:rsidRPr="002E49A6">
              <w:rPr>
                <w:rStyle w:val="95pt"/>
                <w:sz w:val="20"/>
                <w:szCs w:val="20"/>
              </w:rPr>
              <w:t xml:space="preserve">ПРОТИВ -__________ % </w:t>
            </w:r>
          </w:p>
          <w:p w:rsidR="00E329BC" w:rsidRPr="002E49A6" w:rsidRDefault="00E329BC" w:rsidP="002E49A6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0"/>
                <w:szCs w:val="20"/>
              </w:rPr>
            </w:pPr>
          </w:p>
          <w:p w:rsidR="00772DF4" w:rsidRPr="002E49A6" w:rsidRDefault="00E329BC" w:rsidP="002E49A6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left"/>
              <w:rPr>
                <w:sz w:val="20"/>
                <w:szCs w:val="20"/>
              </w:rPr>
            </w:pPr>
            <w:r w:rsidRPr="002E49A6">
              <w:rPr>
                <w:rStyle w:val="95pt"/>
                <w:sz w:val="20"/>
                <w:szCs w:val="20"/>
              </w:rPr>
              <w:t>ВОЗДЕРЖАЛСЯ - ___________%</w:t>
            </w:r>
          </w:p>
        </w:tc>
      </w:tr>
      <w:tr w:rsidR="00772DF4" w:rsidTr="00B17724">
        <w:trPr>
          <w:trHeight w:hRule="exact" w:val="128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163519" w:rsidP="00DE349B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rPr>
                <w:rStyle w:val="115pt0"/>
              </w:rPr>
              <w:t>2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Pr="001B5841" w:rsidRDefault="00163519" w:rsidP="0067150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99" w:right="91" w:firstLine="0"/>
              <w:jc w:val="both"/>
              <w:rPr>
                <w:sz w:val="22"/>
                <w:szCs w:val="22"/>
              </w:rPr>
            </w:pPr>
            <w:r w:rsidRPr="001B5841">
              <w:rPr>
                <w:rStyle w:val="115pt0"/>
                <w:sz w:val="22"/>
                <w:szCs w:val="22"/>
              </w:rPr>
              <w:t>Принято решение о выборе способа формирования фонда капитального ремонта МКД № по ул. на:</w:t>
            </w:r>
          </w:p>
          <w:p w:rsidR="00772DF4" w:rsidRPr="001B5841" w:rsidRDefault="00163519" w:rsidP="00671502">
            <w:pPr>
              <w:pStyle w:val="31"/>
              <w:framePr w:w="9662" w:wrap="notBeside" w:vAnchor="text" w:hAnchor="text" w:xAlign="center" w:y="1"/>
              <w:shd w:val="clear" w:color="auto" w:fill="auto"/>
              <w:tabs>
                <w:tab w:val="left" w:pos="269"/>
              </w:tabs>
              <w:spacing w:before="0" w:line="240" w:lineRule="auto"/>
              <w:ind w:left="99" w:right="91" w:firstLine="0"/>
              <w:jc w:val="both"/>
              <w:rPr>
                <w:sz w:val="22"/>
                <w:szCs w:val="22"/>
              </w:rPr>
            </w:pPr>
            <w:r w:rsidRPr="001B5841">
              <w:rPr>
                <w:rStyle w:val="115pt1"/>
                <w:sz w:val="22"/>
                <w:szCs w:val="22"/>
              </w:rPr>
              <w:t>а)</w:t>
            </w:r>
            <w:r w:rsidRPr="001B5841">
              <w:rPr>
                <w:rStyle w:val="115pt1"/>
                <w:sz w:val="22"/>
                <w:szCs w:val="22"/>
              </w:rPr>
              <w:tab/>
              <w:t>счете регионального оператора;</w:t>
            </w:r>
          </w:p>
          <w:p w:rsidR="00772DF4" w:rsidRPr="001B5841" w:rsidRDefault="00163519" w:rsidP="00671502">
            <w:pPr>
              <w:pStyle w:val="31"/>
              <w:framePr w:w="9662" w:wrap="notBeside" w:vAnchor="text" w:hAnchor="text" w:xAlign="center" w:y="1"/>
              <w:shd w:val="clear" w:color="auto" w:fill="auto"/>
              <w:tabs>
                <w:tab w:val="left" w:pos="259"/>
              </w:tabs>
              <w:spacing w:before="0" w:line="240" w:lineRule="auto"/>
              <w:ind w:left="99" w:right="91" w:firstLine="0"/>
              <w:jc w:val="both"/>
              <w:rPr>
                <w:sz w:val="22"/>
                <w:szCs w:val="22"/>
              </w:rPr>
            </w:pPr>
            <w:r w:rsidRPr="001B5841">
              <w:rPr>
                <w:rStyle w:val="115pt1"/>
                <w:sz w:val="22"/>
                <w:szCs w:val="22"/>
              </w:rPr>
              <w:t>б)</w:t>
            </w:r>
            <w:r w:rsidRPr="001B5841">
              <w:rPr>
                <w:rStyle w:val="115pt1"/>
                <w:sz w:val="22"/>
                <w:szCs w:val="22"/>
              </w:rPr>
              <w:tab/>
              <w:t>специальном счете.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9BC" w:rsidRPr="002E49A6" w:rsidRDefault="00E329BC" w:rsidP="002E49A6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0"/>
                <w:szCs w:val="20"/>
              </w:rPr>
            </w:pPr>
            <w:r w:rsidRPr="002E49A6">
              <w:rPr>
                <w:rStyle w:val="95pt"/>
                <w:sz w:val="20"/>
                <w:szCs w:val="20"/>
              </w:rPr>
              <w:t xml:space="preserve">ЗА - _________% </w:t>
            </w:r>
          </w:p>
          <w:p w:rsidR="00E329BC" w:rsidRPr="002E49A6" w:rsidRDefault="00E329BC" w:rsidP="002E49A6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0"/>
                <w:szCs w:val="20"/>
              </w:rPr>
            </w:pPr>
          </w:p>
          <w:p w:rsidR="00E329BC" w:rsidRPr="002E49A6" w:rsidRDefault="00E329BC" w:rsidP="002E49A6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0"/>
                <w:szCs w:val="20"/>
              </w:rPr>
            </w:pPr>
            <w:r w:rsidRPr="002E49A6">
              <w:rPr>
                <w:rStyle w:val="95pt"/>
                <w:sz w:val="20"/>
                <w:szCs w:val="20"/>
              </w:rPr>
              <w:t xml:space="preserve">ПРОТИВ -__________ % </w:t>
            </w:r>
          </w:p>
          <w:p w:rsidR="00E329BC" w:rsidRPr="002E49A6" w:rsidRDefault="00E329BC" w:rsidP="002E49A6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0"/>
                <w:szCs w:val="20"/>
              </w:rPr>
            </w:pPr>
          </w:p>
          <w:p w:rsidR="00772DF4" w:rsidRPr="002E49A6" w:rsidRDefault="00E329BC" w:rsidP="002E49A6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left"/>
              <w:rPr>
                <w:sz w:val="20"/>
                <w:szCs w:val="20"/>
              </w:rPr>
            </w:pPr>
            <w:r w:rsidRPr="002E49A6">
              <w:rPr>
                <w:rStyle w:val="95pt"/>
                <w:sz w:val="20"/>
                <w:szCs w:val="20"/>
              </w:rPr>
              <w:t>ВОЗДЕРЖАЛСЯ - ___________%</w:t>
            </w:r>
          </w:p>
        </w:tc>
      </w:tr>
      <w:tr w:rsidR="00772DF4" w:rsidTr="00B17724">
        <w:trPr>
          <w:trHeight w:hRule="exact" w:val="117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163519" w:rsidP="00DE349B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rPr>
                <w:rStyle w:val="115pt0"/>
              </w:rPr>
              <w:t>3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Pr="001B5841" w:rsidRDefault="00163519" w:rsidP="0067150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99" w:right="91" w:firstLine="0"/>
              <w:jc w:val="left"/>
              <w:rPr>
                <w:sz w:val="22"/>
                <w:szCs w:val="22"/>
              </w:rPr>
            </w:pPr>
            <w:r w:rsidRPr="001B5841">
              <w:rPr>
                <w:rStyle w:val="115pt0"/>
                <w:sz w:val="22"/>
                <w:szCs w:val="22"/>
              </w:rPr>
              <w:t>Принято решение по внесению взносов собственни</w:t>
            </w:r>
            <w:r w:rsidRPr="001B5841">
              <w:rPr>
                <w:rStyle w:val="115pt0"/>
                <w:sz w:val="22"/>
                <w:szCs w:val="22"/>
              </w:rPr>
              <w:softHyphen/>
              <w:t>ками помещений на проведение капитального ремонта МКД № по ул. в размере минимального взноса, предусмотренного областным законом.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9BC" w:rsidRPr="002E49A6" w:rsidRDefault="00E329BC" w:rsidP="002E49A6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0"/>
                <w:szCs w:val="20"/>
              </w:rPr>
            </w:pPr>
            <w:r w:rsidRPr="002E49A6">
              <w:rPr>
                <w:rStyle w:val="95pt"/>
                <w:sz w:val="20"/>
                <w:szCs w:val="20"/>
              </w:rPr>
              <w:t xml:space="preserve">ЗА - _________% </w:t>
            </w:r>
          </w:p>
          <w:p w:rsidR="00E329BC" w:rsidRPr="002E49A6" w:rsidRDefault="00E329BC" w:rsidP="002E49A6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0"/>
                <w:szCs w:val="20"/>
              </w:rPr>
            </w:pPr>
          </w:p>
          <w:p w:rsidR="00E329BC" w:rsidRPr="002E49A6" w:rsidRDefault="00E329BC" w:rsidP="002E49A6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0"/>
                <w:szCs w:val="20"/>
              </w:rPr>
            </w:pPr>
            <w:r w:rsidRPr="002E49A6">
              <w:rPr>
                <w:rStyle w:val="95pt"/>
                <w:sz w:val="20"/>
                <w:szCs w:val="20"/>
              </w:rPr>
              <w:t xml:space="preserve">ПРОТИВ -__________ % </w:t>
            </w:r>
          </w:p>
          <w:p w:rsidR="00E329BC" w:rsidRPr="002E49A6" w:rsidRDefault="00E329BC" w:rsidP="002E49A6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0"/>
                <w:szCs w:val="20"/>
              </w:rPr>
            </w:pPr>
          </w:p>
          <w:p w:rsidR="00772DF4" w:rsidRPr="002E49A6" w:rsidRDefault="00E329BC" w:rsidP="002E49A6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left"/>
              <w:rPr>
                <w:sz w:val="20"/>
                <w:szCs w:val="20"/>
              </w:rPr>
            </w:pPr>
            <w:r w:rsidRPr="002E49A6">
              <w:rPr>
                <w:rStyle w:val="95pt"/>
                <w:sz w:val="20"/>
                <w:szCs w:val="20"/>
              </w:rPr>
              <w:t>ВОЗДЕРЖАЛСЯ - ___________%</w:t>
            </w:r>
          </w:p>
        </w:tc>
      </w:tr>
      <w:tr w:rsidR="00772DF4" w:rsidTr="00B17724">
        <w:trPr>
          <w:trHeight w:hRule="exact" w:val="135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163519" w:rsidP="00DE349B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rPr>
                <w:rStyle w:val="115pt0"/>
              </w:rPr>
              <w:t>4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Pr="001B5841" w:rsidRDefault="00163519" w:rsidP="0067150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99" w:right="91" w:firstLine="0"/>
              <w:jc w:val="both"/>
              <w:rPr>
                <w:sz w:val="22"/>
                <w:szCs w:val="22"/>
              </w:rPr>
            </w:pPr>
            <w:r w:rsidRPr="001B5841">
              <w:rPr>
                <w:rStyle w:val="115pt0"/>
                <w:sz w:val="22"/>
                <w:szCs w:val="22"/>
              </w:rPr>
              <w:t>Принято решение по выбору лица, уполномоченного собственниками помещений многоквартирного дома № по ул. во взаимоотношениях с региональным оператором по вопросам проведения капитального ремонта многоквартирного дома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9BC" w:rsidRPr="002E49A6" w:rsidRDefault="00E329BC" w:rsidP="002E49A6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0"/>
                <w:szCs w:val="20"/>
              </w:rPr>
            </w:pPr>
            <w:r w:rsidRPr="002E49A6">
              <w:rPr>
                <w:rStyle w:val="95pt"/>
                <w:sz w:val="20"/>
                <w:szCs w:val="20"/>
              </w:rPr>
              <w:t xml:space="preserve">ЗА - _________% </w:t>
            </w:r>
          </w:p>
          <w:p w:rsidR="00E329BC" w:rsidRPr="002E49A6" w:rsidRDefault="00E329BC" w:rsidP="002E49A6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0"/>
                <w:szCs w:val="20"/>
              </w:rPr>
            </w:pPr>
          </w:p>
          <w:p w:rsidR="00E329BC" w:rsidRPr="002E49A6" w:rsidRDefault="00E329BC" w:rsidP="002E49A6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0"/>
                <w:szCs w:val="20"/>
              </w:rPr>
            </w:pPr>
            <w:r w:rsidRPr="002E49A6">
              <w:rPr>
                <w:rStyle w:val="95pt"/>
                <w:sz w:val="20"/>
                <w:szCs w:val="20"/>
              </w:rPr>
              <w:t xml:space="preserve">ПРОТИВ -__________ % </w:t>
            </w:r>
          </w:p>
          <w:p w:rsidR="00E329BC" w:rsidRPr="002E49A6" w:rsidRDefault="00E329BC" w:rsidP="002E49A6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0"/>
                <w:szCs w:val="20"/>
              </w:rPr>
            </w:pPr>
          </w:p>
          <w:p w:rsidR="00772DF4" w:rsidRPr="002E49A6" w:rsidRDefault="00E329BC" w:rsidP="002E49A6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left"/>
              <w:rPr>
                <w:sz w:val="20"/>
                <w:szCs w:val="20"/>
              </w:rPr>
            </w:pPr>
            <w:r w:rsidRPr="002E49A6">
              <w:rPr>
                <w:rStyle w:val="95pt"/>
                <w:sz w:val="20"/>
                <w:szCs w:val="20"/>
              </w:rPr>
              <w:t>ВОЗДЕРЖАЛСЯ - ___________%</w:t>
            </w:r>
          </w:p>
        </w:tc>
      </w:tr>
      <w:tr w:rsidR="00772DF4" w:rsidTr="00B17724">
        <w:trPr>
          <w:trHeight w:hRule="exact" w:val="180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163519" w:rsidP="00DE349B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rPr>
                <w:rStyle w:val="115pt0"/>
              </w:rPr>
              <w:t>5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Pr="001B5841" w:rsidRDefault="00163519" w:rsidP="0067150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99" w:right="91" w:firstLine="0"/>
              <w:jc w:val="left"/>
              <w:rPr>
                <w:sz w:val="22"/>
                <w:szCs w:val="22"/>
              </w:rPr>
            </w:pPr>
            <w:r w:rsidRPr="001B5841">
              <w:rPr>
                <w:rStyle w:val="115pt0"/>
                <w:sz w:val="22"/>
                <w:szCs w:val="22"/>
              </w:rPr>
              <w:t xml:space="preserve">Определен владелец специального счета </w:t>
            </w:r>
            <w:r w:rsidRPr="001B5841">
              <w:rPr>
                <w:rStyle w:val="115pt1"/>
                <w:sz w:val="22"/>
                <w:szCs w:val="22"/>
              </w:rPr>
              <w:t>(данный пункт рассматривается в случае принятия решения о формировании способа капитального ремонта на специальном счете):</w:t>
            </w:r>
          </w:p>
          <w:p w:rsidR="00772DF4" w:rsidRPr="001B5841" w:rsidRDefault="00163519" w:rsidP="00671502">
            <w:pPr>
              <w:pStyle w:val="31"/>
              <w:framePr w:w="9662" w:wrap="notBeside" w:vAnchor="text" w:hAnchor="text" w:xAlign="center" w:y="1"/>
              <w:shd w:val="clear" w:color="auto" w:fill="auto"/>
              <w:tabs>
                <w:tab w:val="left" w:pos="235"/>
              </w:tabs>
              <w:spacing w:before="0" w:line="240" w:lineRule="auto"/>
              <w:ind w:left="99" w:right="91" w:firstLine="0"/>
              <w:jc w:val="both"/>
              <w:rPr>
                <w:sz w:val="22"/>
                <w:szCs w:val="22"/>
              </w:rPr>
            </w:pPr>
            <w:r w:rsidRPr="001B5841">
              <w:rPr>
                <w:rStyle w:val="115pt0"/>
                <w:sz w:val="22"/>
                <w:szCs w:val="22"/>
              </w:rPr>
              <w:t>а)</w:t>
            </w:r>
            <w:r w:rsidRPr="001B5841">
              <w:rPr>
                <w:rStyle w:val="115pt0"/>
                <w:sz w:val="22"/>
                <w:szCs w:val="22"/>
              </w:rPr>
              <w:tab/>
            </w:r>
            <w:r w:rsidRPr="001B5841">
              <w:rPr>
                <w:rStyle w:val="115pt1"/>
                <w:sz w:val="22"/>
                <w:szCs w:val="22"/>
              </w:rPr>
              <w:t>региональный оператор;</w:t>
            </w:r>
          </w:p>
          <w:p w:rsidR="00772DF4" w:rsidRPr="001B5841" w:rsidRDefault="00163519" w:rsidP="00671502">
            <w:pPr>
              <w:pStyle w:val="31"/>
              <w:framePr w:w="9662" w:wrap="notBeside" w:vAnchor="text" w:hAnchor="text" w:xAlign="center" w:y="1"/>
              <w:shd w:val="clear" w:color="auto" w:fill="auto"/>
              <w:tabs>
                <w:tab w:val="left" w:pos="672"/>
              </w:tabs>
              <w:spacing w:before="0" w:line="240" w:lineRule="auto"/>
              <w:ind w:left="99" w:right="91" w:firstLine="0"/>
              <w:jc w:val="left"/>
              <w:rPr>
                <w:sz w:val="22"/>
                <w:szCs w:val="22"/>
              </w:rPr>
            </w:pPr>
            <w:r w:rsidRPr="001B5841">
              <w:rPr>
                <w:rStyle w:val="115pt1"/>
                <w:sz w:val="22"/>
                <w:szCs w:val="22"/>
              </w:rPr>
              <w:t>б)</w:t>
            </w:r>
            <w:r w:rsidRPr="001B5841">
              <w:rPr>
                <w:rStyle w:val="115pt1"/>
                <w:sz w:val="22"/>
                <w:szCs w:val="22"/>
              </w:rPr>
              <w:tab/>
              <w:t>ТСЖ, жилищный кооператив или иной специализированный потребительский кооператив;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9BC" w:rsidRPr="002E49A6" w:rsidRDefault="00E329BC" w:rsidP="002E49A6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0"/>
                <w:szCs w:val="20"/>
              </w:rPr>
            </w:pPr>
            <w:r w:rsidRPr="002E49A6">
              <w:rPr>
                <w:rStyle w:val="95pt"/>
                <w:sz w:val="20"/>
                <w:szCs w:val="20"/>
              </w:rPr>
              <w:t xml:space="preserve">ЗА - _________% </w:t>
            </w:r>
          </w:p>
          <w:p w:rsidR="00E329BC" w:rsidRPr="002E49A6" w:rsidRDefault="00E329BC" w:rsidP="002E49A6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0"/>
                <w:szCs w:val="20"/>
              </w:rPr>
            </w:pPr>
          </w:p>
          <w:p w:rsidR="00E329BC" w:rsidRPr="002E49A6" w:rsidRDefault="00E329BC" w:rsidP="002E49A6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0"/>
                <w:szCs w:val="20"/>
              </w:rPr>
            </w:pPr>
            <w:r w:rsidRPr="002E49A6">
              <w:rPr>
                <w:rStyle w:val="95pt"/>
                <w:sz w:val="20"/>
                <w:szCs w:val="20"/>
              </w:rPr>
              <w:t xml:space="preserve">ПРОТИВ -__________ % </w:t>
            </w:r>
          </w:p>
          <w:p w:rsidR="00E329BC" w:rsidRPr="002E49A6" w:rsidRDefault="00E329BC" w:rsidP="002E49A6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0"/>
                <w:szCs w:val="20"/>
              </w:rPr>
            </w:pPr>
          </w:p>
          <w:p w:rsidR="00772DF4" w:rsidRPr="002E49A6" w:rsidRDefault="00E329BC" w:rsidP="002E49A6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left"/>
              <w:rPr>
                <w:sz w:val="20"/>
                <w:szCs w:val="20"/>
              </w:rPr>
            </w:pPr>
            <w:r w:rsidRPr="002E49A6">
              <w:rPr>
                <w:rStyle w:val="95pt"/>
                <w:sz w:val="20"/>
                <w:szCs w:val="20"/>
              </w:rPr>
              <w:t>ВОЗДЕРЖАЛСЯ - ___________%</w:t>
            </w:r>
          </w:p>
        </w:tc>
      </w:tr>
      <w:tr w:rsidR="00772DF4" w:rsidTr="00B17724">
        <w:trPr>
          <w:trHeight w:hRule="exact" w:val="1899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163519" w:rsidP="00DE349B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rPr>
                <w:rStyle w:val="115pt0"/>
              </w:rPr>
              <w:t>6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Pr="001B5841" w:rsidRDefault="00163519" w:rsidP="0067150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99" w:right="91" w:firstLine="0"/>
              <w:jc w:val="both"/>
              <w:rPr>
                <w:sz w:val="22"/>
                <w:szCs w:val="22"/>
              </w:rPr>
            </w:pPr>
            <w:r w:rsidRPr="001B5841">
              <w:rPr>
                <w:rStyle w:val="115pt0"/>
                <w:sz w:val="22"/>
                <w:szCs w:val="22"/>
              </w:rPr>
              <w:t xml:space="preserve">Определен источник финансирования расходов по содержанию специального счета </w:t>
            </w:r>
            <w:r w:rsidRPr="001B5841">
              <w:rPr>
                <w:rStyle w:val="115pt1"/>
                <w:sz w:val="22"/>
                <w:szCs w:val="22"/>
              </w:rPr>
              <w:t>(данный пункт рассматривается в случае принятия решения о формировании способа капитального ремонта на специальном счете, собственником которого выступает ТСЖ, жилищный кооператив или иной специализированный потребительский кооператив).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9BC" w:rsidRPr="002E49A6" w:rsidRDefault="00E329BC" w:rsidP="002E49A6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0"/>
                <w:szCs w:val="20"/>
              </w:rPr>
            </w:pPr>
            <w:r w:rsidRPr="002E49A6">
              <w:rPr>
                <w:rStyle w:val="95pt"/>
                <w:sz w:val="20"/>
                <w:szCs w:val="20"/>
              </w:rPr>
              <w:t xml:space="preserve">ЗА - _________% </w:t>
            </w:r>
          </w:p>
          <w:p w:rsidR="00E329BC" w:rsidRPr="002E49A6" w:rsidRDefault="00E329BC" w:rsidP="002E49A6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0"/>
                <w:szCs w:val="20"/>
              </w:rPr>
            </w:pPr>
          </w:p>
          <w:p w:rsidR="00E329BC" w:rsidRPr="002E49A6" w:rsidRDefault="00E329BC" w:rsidP="002E49A6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0"/>
                <w:szCs w:val="20"/>
              </w:rPr>
            </w:pPr>
            <w:r w:rsidRPr="002E49A6">
              <w:rPr>
                <w:rStyle w:val="95pt"/>
                <w:sz w:val="20"/>
                <w:szCs w:val="20"/>
              </w:rPr>
              <w:t xml:space="preserve">ПРОТИВ -__________ % </w:t>
            </w:r>
          </w:p>
          <w:p w:rsidR="00E329BC" w:rsidRPr="002E49A6" w:rsidRDefault="00E329BC" w:rsidP="002E49A6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0"/>
                <w:szCs w:val="20"/>
              </w:rPr>
            </w:pPr>
          </w:p>
          <w:p w:rsidR="00772DF4" w:rsidRPr="002E49A6" w:rsidRDefault="00E329BC" w:rsidP="002E49A6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left"/>
              <w:rPr>
                <w:sz w:val="20"/>
                <w:szCs w:val="20"/>
              </w:rPr>
            </w:pPr>
            <w:r w:rsidRPr="002E49A6">
              <w:rPr>
                <w:rStyle w:val="95pt"/>
                <w:sz w:val="20"/>
                <w:szCs w:val="20"/>
              </w:rPr>
              <w:t>ВОЗДЕРЖАЛСЯ - ___________%</w:t>
            </w:r>
          </w:p>
        </w:tc>
      </w:tr>
      <w:tr w:rsidR="00772DF4" w:rsidTr="00B17724">
        <w:trPr>
          <w:trHeight w:hRule="exact" w:val="99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DF4" w:rsidRDefault="00163519" w:rsidP="00DE349B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rPr>
                <w:rStyle w:val="115pt0"/>
              </w:rPr>
              <w:t>7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DF4" w:rsidRPr="001B5841" w:rsidRDefault="00163519" w:rsidP="00E329BC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99" w:firstLine="0"/>
              <w:jc w:val="both"/>
              <w:rPr>
                <w:sz w:val="22"/>
                <w:szCs w:val="22"/>
              </w:rPr>
            </w:pPr>
            <w:r w:rsidRPr="001B5841">
              <w:rPr>
                <w:rStyle w:val="115pt0"/>
                <w:sz w:val="22"/>
                <w:szCs w:val="22"/>
              </w:rPr>
              <w:t>Принять решение по перечню услуг и (или) работ, срокам и стоимости проведения капитального ремонта общего имущества многоквартирного дома № по ул.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9BC" w:rsidRPr="002E49A6" w:rsidRDefault="00E329BC" w:rsidP="002E49A6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0"/>
                <w:szCs w:val="20"/>
              </w:rPr>
            </w:pPr>
            <w:r w:rsidRPr="002E49A6">
              <w:rPr>
                <w:rStyle w:val="95pt"/>
                <w:sz w:val="20"/>
                <w:szCs w:val="20"/>
              </w:rPr>
              <w:t xml:space="preserve">ЗА - _________% </w:t>
            </w:r>
          </w:p>
          <w:p w:rsidR="00E329BC" w:rsidRPr="002E49A6" w:rsidRDefault="00E329BC" w:rsidP="002E49A6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0"/>
                <w:szCs w:val="20"/>
              </w:rPr>
            </w:pPr>
            <w:r w:rsidRPr="002E49A6">
              <w:rPr>
                <w:rStyle w:val="95pt"/>
                <w:sz w:val="20"/>
                <w:szCs w:val="20"/>
              </w:rPr>
              <w:t xml:space="preserve">ПРОТИВ -__________ % </w:t>
            </w:r>
          </w:p>
          <w:p w:rsidR="00772DF4" w:rsidRPr="002E49A6" w:rsidRDefault="00E329BC" w:rsidP="002E49A6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left"/>
              <w:rPr>
                <w:sz w:val="20"/>
                <w:szCs w:val="20"/>
              </w:rPr>
            </w:pPr>
            <w:r w:rsidRPr="002E49A6">
              <w:rPr>
                <w:rStyle w:val="95pt"/>
                <w:sz w:val="20"/>
                <w:szCs w:val="20"/>
              </w:rPr>
              <w:t>ВОЗДЕРЖАЛСЯ - ___________%</w:t>
            </w:r>
          </w:p>
        </w:tc>
      </w:tr>
    </w:tbl>
    <w:p w:rsidR="00772DF4" w:rsidRDefault="00772DF4" w:rsidP="00DE349B">
      <w:pPr>
        <w:rPr>
          <w:sz w:val="2"/>
          <w:szCs w:val="2"/>
        </w:rPr>
      </w:pPr>
    </w:p>
    <w:p w:rsidR="00671502" w:rsidRDefault="00671502" w:rsidP="00671502">
      <w:pPr>
        <w:pStyle w:val="24"/>
        <w:shd w:val="clear" w:color="auto" w:fill="auto"/>
        <w:spacing w:line="240" w:lineRule="auto"/>
      </w:pPr>
      <w:r>
        <w:t>Приложение:</w:t>
      </w:r>
    </w:p>
    <w:p w:rsidR="00772DF4" w:rsidRDefault="00163519" w:rsidP="00671502">
      <w:pPr>
        <w:pStyle w:val="80"/>
        <w:numPr>
          <w:ilvl w:val="0"/>
          <w:numId w:val="21"/>
        </w:numPr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1200" w:firstLine="0"/>
      </w:pPr>
      <w:r>
        <w:t xml:space="preserve">Реестр регистрации участников общего собрания собственников помещений </w:t>
      </w:r>
      <w:r w:rsidR="00671502">
        <w:t>м</w:t>
      </w:r>
      <w:r>
        <w:t>ногоквартирного дома №</w:t>
      </w:r>
      <w:r>
        <w:tab/>
        <w:t>по ул.</w:t>
      </w:r>
      <w:r>
        <w:tab/>
      </w:r>
    </w:p>
    <w:p w:rsidR="00772DF4" w:rsidRDefault="00163519" w:rsidP="00671502">
      <w:pPr>
        <w:pStyle w:val="80"/>
        <w:numPr>
          <w:ilvl w:val="0"/>
          <w:numId w:val="21"/>
        </w:numPr>
        <w:shd w:val="clear" w:color="auto" w:fill="auto"/>
        <w:tabs>
          <w:tab w:val="left" w:pos="265"/>
          <w:tab w:val="left" w:leader="underscore" w:pos="6356"/>
        </w:tabs>
        <w:spacing w:before="0" w:line="240" w:lineRule="auto"/>
        <w:ind w:right="400" w:firstLine="0"/>
      </w:pPr>
      <w:r>
        <w:t>Перечень услуг и (или работ), сроки и стоимость проведения работ по капитальному ремонту общего имущества многоквартирного дома №</w:t>
      </w:r>
      <w:r>
        <w:tab/>
      </w:r>
    </w:p>
    <w:p w:rsidR="00772DF4" w:rsidRDefault="00163519" w:rsidP="00671502">
      <w:pPr>
        <w:pStyle w:val="80"/>
        <w:shd w:val="clear" w:color="auto" w:fill="auto"/>
        <w:tabs>
          <w:tab w:val="left" w:leader="underscore" w:pos="2713"/>
        </w:tabs>
        <w:spacing w:before="0" w:line="240" w:lineRule="auto"/>
        <w:ind w:firstLine="0"/>
      </w:pPr>
      <w:r>
        <w:t>по ул.</w:t>
      </w:r>
      <w:r>
        <w:tab/>
      </w:r>
    </w:p>
    <w:p w:rsidR="00772DF4" w:rsidRDefault="00163519" w:rsidP="00671502">
      <w:pPr>
        <w:pStyle w:val="80"/>
        <w:shd w:val="clear" w:color="auto" w:fill="auto"/>
        <w:spacing w:before="0" w:line="240" w:lineRule="auto"/>
        <w:ind w:right="400" w:firstLine="0"/>
      </w:pPr>
      <w:r>
        <w:t>Председатель собрания Секретарь собрания</w:t>
      </w:r>
    </w:p>
    <w:p w:rsidR="001B5841" w:rsidRDefault="001B5841" w:rsidP="00DE349B">
      <w:pPr>
        <w:pStyle w:val="80"/>
        <w:shd w:val="clear" w:color="auto" w:fill="auto"/>
        <w:tabs>
          <w:tab w:val="left" w:leader="underscore" w:pos="8724"/>
        </w:tabs>
        <w:spacing w:before="0" w:line="240" w:lineRule="auto"/>
        <w:ind w:left="5220" w:firstLine="0"/>
      </w:pPr>
    </w:p>
    <w:p w:rsidR="00772DF4" w:rsidRDefault="00163519" w:rsidP="00DE349B">
      <w:pPr>
        <w:pStyle w:val="80"/>
        <w:shd w:val="clear" w:color="auto" w:fill="auto"/>
        <w:tabs>
          <w:tab w:val="left" w:leader="underscore" w:pos="8724"/>
        </w:tabs>
        <w:spacing w:before="0" w:line="240" w:lineRule="auto"/>
        <w:ind w:left="5220" w:firstLine="0"/>
      </w:pPr>
      <w:r>
        <w:t>Приложение №1 к протоколу №</w:t>
      </w:r>
      <w:r>
        <w:tab/>
      </w:r>
    </w:p>
    <w:p w:rsidR="00772DF4" w:rsidRDefault="00163519" w:rsidP="00DE349B">
      <w:pPr>
        <w:pStyle w:val="80"/>
        <w:shd w:val="clear" w:color="auto" w:fill="auto"/>
        <w:tabs>
          <w:tab w:val="left" w:leader="underscore" w:pos="6098"/>
          <w:tab w:val="left" w:leader="underscore" w:pos="8258"/>
          <w:tab w:val="left" w:leader="underscore" w:pos="8738"/>
        </w:tabs>
        <w:spacing w:before="0" w:line="240" w:lineRule="auto"/>
        <w:ind w:left="5220" w:firstLine="0"/>
      </w:pPr>
      <w:r>
        <w:t>от «</w:t>
      </w:r>
      <w:r>
        <w:tab/>
        <w:t xml:space="preserve">» </w:t>
      </w:r>
      <w:r>
        <w:tab/>
        <w:t>20</w:t>
      </w:r>
      <w:r>
        <w:tab/>
        <w:t>г.</w:t>
      </w:r>
    </w:p>
    <w:p w:rsidR="00671502" w:rsidRDefault="00671502" w:rsidP="00DE349B">
      <w:pPr>
        <w:pStyle w:val="80"/>
        <w:shd w:val="clear" w:color="auto" w:fill="auto"/>
        <w:tabs>
          <w:tab w:val="left" w:leader="underscore" w:pos="6098"/>
          <w:tab w:val="left" w:leader="underscore" w:pos="8258"/>
          <w:tab w:val="left" w:leader="underscore" w:pos="8738"/>
        </w:tabs>
        <w:spacing w:before="0" w:line="240" w:lineRule="auto"/>
        <w:ind w:left="5220" w:firstLine="0"/>
      </w:pPr>
    </w:p>
    <w:p w:rsidR="00772DF4" w:rsidRDefault="00163519" w:rsidP="00DE349B">
      <w:pPr>
        <w:pStyle w:val="70"/>
        <w:shd w:val="clear" w:color="auto" w:fill="auto"/>
        <w:spacing w:after="0" w:line="240" w:lineRule="auto"/>
        <w:ind w:right="280"/>
        <w:jc w:val="center"/>
      </w:pPr>
      <w:r>
        <w:t xml:space="preserve">Р Е </w:t>
      </w:r>
      <w:proofErr w:type="spellStart"/>
      <w:r>
        <w:t>Е</w:t>
      </w:r>
      <w:proofErr w:type="spellEnd"/>
      <w:r>
        <w:t xml:space="preserve"> С Т Р</w:t>
      </w:r>
    </w:p>
    <w:p w:rsidR="00772DF4" w:rsidRDefault="00163519" w:rsidP="00DE349B">
      <w:pPr>
        <w:pStyle w:val="70"/>
        <w:shd w:val="clear" w:color="auto" w:fill="auto"/>
        <w:tabs>
          <w:tab w:val="left" w:leader="underscore" w:pos="8190"/>
        </w:tabs>
        <w:spacing w:after="0" w:line="240" w:lineRule="auto"/>
        <w:ind w:left="520"/>
      </w:pPr>
      <w:r>
        <w:t>регистрации собственников помещений многоквартирного дома №</w:t>
      </w:r>
      <w:r>
        <w:tab/>
        <w:t xml:space="preserve"> по</w:t>
      </w:r>
    </w:p>
    <w:p w:rsidR="00772DF4" w:rsidRDefault="00163519" w:rsidP="00DE349B">
      <w:pPr>
        <w:pStyle w:val="70"/>
        <w:shd w:val="clear" w:color="auto" w:fill="auto"/>
        <w:tabs>
          <w:tab w:val="left" w:leader="underscore" w:pos="3290"/>
        </w:tabs>
        <w:spacing w:after="0" w:line="240" w:lineRule="auto"/>
        <w:ind w:left="520"/>
      </w:pPr>
      <w:r>
        <w:t>ул.</w:t>
      </w:r>
      <w:r>
        <w:tab/>
        <w:t>, участвующих в общем собрании собственников</w:t>
      </w:r>
    </w:p>
    <w:p w:rsidR="00772DF4" w:rsidRDefault="00163519" w:rsidP="00DE349B">
      <w:pPr>
        <w:pStyle w:val="70"/>
        <w:shd w:val="clear" w:color="auto" w:fill="auto"/>
        <w:spacing w:after="0" w:line="240" w:lineRule="auto"/>
        <w:ind w:left="2080"/>
      </w:pPr>
      <w:r>
        <w:t>помещений дома в форме очного голосования</w:t>
      </w:r>
    </w:p>
    <w:p w:rsidR="00671502" w:rsidRDefault="00671502" w:rsidP="00DE349B">
      <w:pPr>
        <w:pStyle w:val="70"/>
        <w:shd w:val="clear" w:color="auto" w:fill="auto"/>
        <w:spacing w:after="0" w:line="240" w:lineRule="auto"/>
        <w:ind w:left="2080"/>
      </w:pPr>
    </w:p>
    <w:tbl>
      <w:tblPr>
        <w:tblOverlap w:val="never"/>
        <w:tblW w:w="94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"/>
        <w:gridCol w:w="3166"/>
        <w:gridCol w:w="1024"/>
        <w:gridCol w:w="1414"/>
        <w:gridCol w:w="2064"/>
        <w:gridCol w:w="1299"/>
      </w:tblGrid>
      <w:tr w:rsidR="00772DF4" w:rsidTr="00B448DC">
        <w:trPr>
          <w:trHeight w:hRule="exact" w:val="319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Pr="00000F9F" w:rsidRDefault="00000F9F" w:rsidP="00671502">
            <w:pPr>
              <w:pStyle w:val="31"/>
              <w:framePr w:w="9658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105pt"/>
              </w:rPr>
              <w:t>№</w:t>
            </w:r>
          </w:p>
          <w:p w:rsidR="00772DF4" w:rsidRDefault="00163519" w:rsidP="00671502">
            <w:pPr>
              <w:pStyle w:val="31"/>
              <w:framePr w:w="9658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105pt"/>
              </w:rPr>
              <w:t>п/п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163519" w:rsidP="00000F9F">
            <w:pPr>
              <w:pStyle w:val="31"/>
              <w:framePr w:w="9658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105pt"/>
              </w:rPr>
              <w:t>Ф.И.О. (наименование собственника помещения)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Pr="00000F9F" w:rsidRDefault="00000F9F" w:rsidP="00671502">
            <w:pPr>
              <w:pStyle w:val="31"/>
              <w:framePr w:w="9658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105pt"/>
              </w:rPr>
              <w:t>№</w:t>
            </w:r>
          </w:p>
          <w:p w:rsidR="00772DF4" w:rsidRDefault="00163519" w:rsidP="00671502">
            <w:pPr>
              <w:pStyle w:val="31"/>
              <w:framePr w:w="9658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rPr>
                <w:rStyle w:val="105pt"/>
              </w:rPr>
              <w:t>поме</w:t>
            </w:r>
            <w:proofErr w:type="spellEnd"/>
            <w:r>
              <w:rPr>
                <w:rStyle w:val="105pt"/>
              </w:rPr>
              <w:softHyphen/>
            </w:r>
          </w:p>
          <w:p w:rsidR="00772DF4" w:rsidRDefault="00163519" w:rsidP="00671502">
            <w:pPr>
              <w:pStyle w:val="31"/>
              <w:framePr w:w="9658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rPr>
                <w:rStyle w:val="105pt"/>
              </w:rPr>
              <w:t>щения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163519" w:rsidP="00671502">
            <w:pPr>
              <w:pStyle w:val="31"/>
              <w:framePr w:w="9658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105pt"/>
              </w:rPr>
              <w:t>площадь по документу о праве</w:t>
            </w:r>
          </w:p>
          <w:p w:rsidR="00772DF4" w:rsidRDefault="00163519" w:rsidP="00671502">
            <w:pPr>
              <w:pStyle w:val="31"/>
              <w:framePr w:w="9658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rPr>
                <w:rStyle w:val="105pt"/>
              </w:rPr>
              <w:t>собственнос</w:t>
            </w:r>
            <w:proofErr w:type="spellEnd"/>
          </w:p>
          <w:p w:rsidR="00772DF4" w:rsidRDefault="00163519" w:rsidP="00671502">
            <w:pPr>
              <w:pStyle w:val="31"/>
              <w:framePr w:w="9658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rPr>
                <w:rStyle w:val="105pt"/>
              </w:rPr>
              <w:t>ти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163519" w:rsidP="00000F9F">
            <w:pPr>
              <w:pStyle w:val="31"/>
              <w:framePr w:w="9658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105pt"/>
              </w:rPr>
              <w:t>Представитель собственника (если имеется) и реквизиты документа, удостоверяющего его полномочия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DF4" w:rsidRDefault="00163519" w:rsidP="00671502">
            <w:pPr>
              <w:pStyle w:val="31"/>
              <w:framePr w:w="9658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105pt"/>
              </w:rPr>
              <w:t>Подпись</w:t>
            </w:r>
          </w:p>
        </w:tc>
      </w:tr>
      <w:tr w:rsidR="00772DF4" w:rsidTr="00B448DC">
        <w:trPr>
          <w:trHeight w:hRule="exact" w:val="92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163519" w:rsidP="00DE349B">
            <w:pPr>
              <w:pStyle w:val="31"/>
              <w:framePr w:w="9658"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  <w:jc w:val="left"/>
            </w:pPr>
            <w:r>
              <w:rPr>
                <w:rStyle w:val="105pt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772DF4" w:rsidP="00DE349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772DF4" w:rsidP="00DE349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772DF4" w:rsidP="00DE349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772DF4" w:rsidP="00DE349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DF4" w:rsidRDefault="00772DF4" w:rsidP="00DE349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2DF4" w:rsidTr="00B448DC">
        <w:trPr>
          <w:trHeight w:hRule="exact" w:val="917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163519" w:rsidP="00DE349B">
            <w:pPr>
              <w:pStyle w:val="31"/>
              <w:framePr w:w="9658"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  <w:jc w:val="left"/>
            </w:pPr>
            <w:r>
              <w:rPr>
                <w:rStyle w:val="105pt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772DF4" w:rsidP="00DE349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772DF4" w:rsidP="00DE349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772DF4" w:rsidP="00DE349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772DF4" w:rsidP="00DE349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DF4" w:rsidRDefault="00772DF4" w:rsidP="00DE349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2DF4" w:rsidTr="00B448DC">
        <w:trPr>
          <w:trHeight w:hRule="exact" w:val="92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163519" w:rsidP="00DE349B">
            <w:pPr>
              <w:pStyle w:val="31"/>
              <w:framePr w:w="9658"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  <w:jc w:val="left"/>
            </w:pPr>
            <w:r>
              <w:rPr>
                <w:rStyle w:val="105pt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772DF4" w:rsidP="00DE349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772DF4" w:rsidP="00DE349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772DF4" w:rsidP="00DE349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772DF4" w:rsidP="00DE349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DF4" w:rsidRDefault="00772DF4" w:rsidP="00DE349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2DF4" w:rsidTr="00B448DC">
        <w:trPr>
          <w:trHeight w:hRule="exact" w:val="917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163519" w:rsidP="00DE349B">
            <w:pPr>
              <w:pStyle w:val="31"/>
              <w:framePr w:w="9658"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  <w:jc w:val="left"/>
            </w:pPr>
            <w:r>
              <w:rPr>
                <w:rStyle w:val="105pt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772DF4" w:rsidP="00DE349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772DF4" w:rsidP="00DE349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772DF4" w:rsidP="00DE349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772DF4" w:rsidP="00DE349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DF4" w:rsidRDefault="00772DF4" w:rsidP="00DE349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2DF4" w:rsidTr="00B448DC">
        <w:trPr>
          <w:trHeight w:hRule="exact" w:val="943"/>
          <w:jc w:val="center"/>
        </w:trPr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DF4" w:rsidRDefault="00163519" w:rsidP="00DE349B">
            <w:pPr>
              <w:pStyle w:val="31"/>
              <w:framePr w:w="9658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105pt"/>
              </w:rPr>
              <w:t>ИТОГО: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DF4" w:rsidRDefault="00772DF4" w:rsidP="00DE349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DF4" w:rsidRDefault="00772DF4" w:rsidP="00DE349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DF4" w:rsidRDefault="00772DF4" w:rsidP="00DE349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DF4" w:rsidRDefault="00772DF4" w:rsidP="00DE349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72DF4" w:rsidRDefault="00772DF4" w:rsidP="00DE349B">
      <w:pPr>
        <w:rPr>
          <w:sz w:val="2"/>
          <w:szCs w:val="2"/>
        </w:rPr>
      </w:pPr>
    </w:p>
    <w:p w:rsidR="00671502" w:rsidRDefault="00671502" w:rsidP="00DE349B">
      <w:pPr>
        <w:pStyle w:val="80"/>
        <w:shd w:val="clear" w:color="auto" w:fill="auto"/>
        <w:tabs>
          <w:tab w:val="left" w:pos="8519"/>
        </w:tabs>
        <w:spacing w:before="0" w:line="240" w:lineRule="auto"/>
        <w:ind w:left="5380" w:right="1220" w:firstLine="0"/>
      </w:pPr>
    </w:p>
    <w:p w:rsidR="00671502" w:rsidRDefault="00671502" w:rsidP="00DE349B">
      <w:pPr>
        <w:pStyle w:val="80"/>
        <w:shd w:val="clear" w:color="auto" w:fill="auto"/>
        <w:tabs>
          <w:tab w:val="left" w:pos="8519"/>
        </w:tabs>
        <w:spacing w:before="0" w:line="240" w:lineRule="auto"/>
        <w:ind w:left="5380" w:right="1220" w:firstLine="0"/>
      </w:pPr>
    </w:p>
    <w:p w:rsidR="00671502" w:rsidRDefault="00671502" w:rsidP="00DE349B">
      <w:pPr>
        <w:pStyle w:val="80"/>
        <w:shd w:val="clear" w:color="auto" w:fill="auto"/>
        <w:tabs>
          <w:tab w:val="left" w:pos="8519"/>
        </w:tabs>
        <w:spacing w:before="0" w:line="240" w:lineRule="auto"/>
        <w:ind w:left="5380" w:right="1220" w:firstLine="0"/>
      </w:pPr>
    </w:p>
    <w:p w:rsidR="00671502" w:rsidRDefault="00671502" w:rsidP="00DE349B">
      <w:pPr>
        <w:pStyle w:val="80"/>
        <w:shd w:val="clear" w:color="auto" w:fill="auto"/>
        <w:tabs>
          <w:tab w:val="left" w:pos="8519"/>
        </w:tabs>
        <w:spacing w:before="0" w:line="240" w:lineRule="auto"/>
        <w:ind w:left="5380" w:right="1220" w:firstLine="0"/>
      </w:pPr>
    </w:p>
    <w:p w:rsidR="00B448DC" w:rsidRDefault="00B448DC" w:rsidP="00DE349B">
      <w:pPr>
        <w:pStyle w:val="80"/>
        <w:shd w:val="clear" w:color="auto" w:fill="auto"/>
        <w:tabs>
          <w:tab w:val="left" w:pos="8519"/>
        </w:tabs>
        <w:spacing w:before="0" w:line="240" w:lineRule="auto"/>
        <w:ind w:left="5380" w:right="1220" w:firstLine="0"/>
      </w:pPr>
    </w:p>
    <w:p w:rsidR="00000F9F" w:rsidRDefault="00000F9F" w:rsidP="00DE349B">
      <w:pPr>
        <w:pStyle w:val="80"/>
        <w:shd w:val="clear" w:color="auto" w:fill="auto"/>
        <w:tabs>
          <w:tab w:val="left" w:pos="8519"/>
        </w:tabs>
        <w:spacing w:before="0" w:line="240" w:lineRule="auto"/>
        <w:ind w:left="5380" w:right="1220" w:firstLine="0"/>
      </w:pPr>
    </w:p>
    <w:p w:rsidR="00000F9F" w:rsidRDefault="00000F9F" w:rsidP="00DE349B">
      <w:pPr>
        <w:pStyle w:val="80"/>
        <w:shd w:val="clear" w:color="auto" w:fill="auto"/>
        <w:tabs>
          <w:tab w:val="left" w:pos="8519"/>
        </w:tabs>
        <w:spacing w:before="0" w:line="240" w:lineRule="auto"/>
        <w:ind w:left="5380" w:right="1220" w:firstLine="0"/>
      </w:pPr>
    </w:p>
    <w:p w:rsidR="00000F9F" w:rsidRDefault="00000F9F" w:rsidP="00DE349B">
      <w:pPr>
        <w:pStyle w:val="80"/>
        <w:shd w:val="clear" w:color="auto" w:fill="auto"/>
        <w:tabs>
          <w:tab w:val="left" w:pos="8519"/>
        </w:tabs>
        <w:spacing w:before="0" w:line="240" w:lineRule="auto"/>
        <w:ind w:left="5380" w:right="1220" w:firstLine="0"/>
      </w:pPr>
    </w:p>
    <w:p w:rsidR="00000F9F" w:rsidRDefault="00000F9F" w:rsidP="00DE349B">
      <w:pPr>
        <w:pStyle w:val="80"/>
        <w:shd w:val="clear" w:color="auto" w:fill="auto"/>
        <w:tabs>
          <w:tab w:val="left" w:pos="8519"/>
        </w:tabs>
        <w:spacing w:before="0" w:line="240" w:lineRule="auto"/>
        <w:ind w:left="5380" w:right="1220" w:firstLine="0"/>
      </w:pPr>
    </w:p>
    <w:p w:rsidR="00000F9F" w:rsidRDefault="00000F9F" w:rsidP="00DE349B">
      <w:pPr>
        <w:pStyle w:val="80"/>
        <w:shd w:val="clear" w:color="auto" w:fill="auto"/>
        <w:tabs>
          <w:tab w:val="left" w:pos="8519"/>
        </w:tabs>
        <w:spacing w:before="0" w:line="240" w:lineRule="auto"/>
        <w:ind w:left="5380" w:right="1220" w:firstLine="0"/>
      </w:pPr>
    </w:p>
    <w:p w:rsidR="00000F9F" w:rsidRDefault="00000F9F" w:rsidP="00DE349B">
      <w:pPr>
        <w:pStyle w:val="80"/>
        <w:shd w:val="clear" w:color="auto" w:fill="auto"/>
        <w:tabs>
          <w:tab w:val="left" w:pos="8519"/>
        </w:tabs>
        <w:spacing w:before="0" w:line="240" w:lineRule="auto"/>
        <w:ind w:left="5380" w:right="1220" w:firstLine="0"/>
      </w:pPr>
    </w:p>
    <w:p w:rsidR="00000F9F" w:rsidRDefault="00000F9F" w:rsidP="00DE349B">
      <w:pPr>
        <w:pStyle w:val="80"/>
        <w:shd w:val="clear" w:color="auto" w:fill="auto"/>
        <w:tabs>
          <w:tab w:val="left" w:pos="8519"/>
        </w:tabs>
        <w:spacing w:before="0" w:line="240" w:lineRule="auto"/>
        <w:ind w:left="5380" w:right="1220" w:firstLine="0"/>
      </w:pPr>
    </w:p>
    <w:p w:rsidR="00000F9F" w:rsidRDefault="00000F9F" w:rsidP="00DE349B">
      <w:pPr>
        <w:pStyle w:val="80"/>
        <w:shd w:val="clear" w:color="auto" w:fill="auto"/>
        <w:tabs>
          <w:tab w:val="left" w:pos="8519"/>
        </w:tabs>
        <w:spacing w:before="0" w:line="240" w:lineRule="auto"/>
        <w:ind w:left="5380" w:right="1220" w:firstLine="0"/>
      </w:pPr>
    </w:p>
    <w:p w:rsidR="00000F9F" w:rsidRDefault="00000F9F" w:rsidP="00DE349B">
      <w:pPr>
        <w:pStyle w:val="80"/>
        <w:shd w:val="clear" w:color="auto" w:fill="auto"/>
        <w:tabs>
          <w:tab w:val="left" w:pos="8519"/>
        </w:tabs>
        <w:spacing w:before="0" w:line="240" w:lineRule="auto"/>
        <w:ind w:left="5380" w:right="1220" w:firstLine="0"/>
      </w:pPr>
    </w:p>
    <w:p w:rsidR="00000F9F" w:rsidRDefault="00000F9F" w:rsidP="00DE349B">
      <w:pPr>
        <w:pStyle w:val="80"/>
        <w:shd w:val="clear" w:color="auto" w:fill="auto"/>
        <w:tabs>
          <w:tab w:val="left" w:pos="8519"/>
        </w:tabs>
        <w:spacing w:before="0" w:line="240" w:lineRule="auto"/>
        <w:ind w:left="5380" w:right="1220" w:firstLine="0"/>
      </w:pPr>
    </w:p>
    <w:p w:rsidR="00671502" w:rsidRDefault="00671502" w:rsidP="00DE349B">
      <w:pPr>
        <w:pStyle w:val="80"/>
        <w:shd w:val="clear" w:color="auto" w:fill="auto"/>
        <w:tabs>
          <w:tab w:val="left" w:pos="8519"/>
        </w:tabs>
        <w:spacing w:before="0" w:line="240" w:lineRule="auto"/>
        <w:ind w:left="5380" w:right="1220" w:firstLine="0"/>
      </w:pPr>
    </w:p>
    <w:p w:rsidR="00772DF4" w:rsidRDefault="00163519" w:rsidP="00DE349B">
      <w:pPr>
        <w:pStyle w:val="80"/>
        <w:shd w:val="clear" w:color="auto" w:fill="auto"/>
        <w:tabs>
          <w:tab w:val="left" w:pos="8519"/>
        </w:tabs>
        <w:spacing w:before="0" w:line="240" w:lineRule="auto"/>
        <w:ind w:left="5380" w:right="1220" w:firstLine="0"/>
      </w:pPr>
      <w:r>
        <w:t xml:space="preserve">Приложение №2 к протоколу №_ </w:t>
      </w:r>
      <w:r w:rsidR="00000F9F">
        <w:t xml:space="preserve">              </w:t>
      </w:r>
      <w:r>
        <w:t>от « »</w:t>
      </w:r>
      <w:r>
        <w:tab/>
        <w:t>20</w:t>
      </w:r>
    </w:p>
    <w:p w:rsidR="00772DF4" w:rsidRDefault="00163519" w:rsidP="00DE349B">
      <w:pPr>
        <w:pStyle w:val="70"/>
        <w:shd w:val="clear" w:color="auto" w:fill="auto"/>
        <w:spacing w:after="0" w:line="240" w:lineRule="auto"/>
        <w:ind w:right="260"/>
        <w:jc w:val="right"/>
      </w:pPr>
      <w:r>
        <w:t>Перечень услуг и (или работ), сроки и стоимость проведения работ по</w:t>
      </w:r>
    </w:p>
    <w:p w:rsidR="00772DF4" w:rsidRDefault="00163519" w:rsidP="00DE349B">
      <w:pPr>
        <w:pStyle w:val="70"/>
        <w:shd w:val="clear" w:color="auto" w:fill="auto"/>
        <w:tabs>
          <w:tab w:val="left" w:leader="underscore" w:pos="8324"/>
        </w:tabs>
        <w:spacing w:after="0" w:line="240" w:lineRule="auto"/>
        <w:ind w:left="20"/>
      </w:pPr>
      <w:r>
        <w:t>капитальному ремонту общего имущества многоквартирного дома №</w:t>
      </w:r>
      <w:r>
        <w:tab/>
      </w:r>
    </w:p>
    <w:p w:rsidR="00772DF4" w:rsidRDefault="00163519" w:rsidP="00DE349B">
      <w:pPr>
        <w:pStyle w:val="70"/>
        <w:shd w:val="clear" w:color="auto" w:fill="auto"/>
        <w:tabs>
          <w:tab w:val="left" w:leader="underscore" w:pos="2737"/>
        </w:tabs>
        <w:spacing w:after="0" w:line="240" w:lineRule="auto"/>
        <w:ind w:left="20"/>
      </w:pPr>
      <w:r>
        <w:t>по ул.</w:t>
      </w:r>
      <w:r>
        <w:tab/>
      </w:r>
    </w:p>
    <w:p w:rsidR="00671502" w:rsidRDefault="00671502" w:rsidP="00DE349B">
      <w:pPr>
        <w:pStyle w:val="70"/>
        <w:shd w:val="clear" w:color="auto" w:fill="auto"/>
        <w:tabs>
          <w:tab w:val="left" w:leader="underscore" w:pos="2737"/>
        </w:tabs>
        <w:spacing w:after="0" w:line="240" w:lineRule="auto"/>
        <w:ind w:left="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4930"/>
        <w:gridCol w:w="1704"/>
        <w:gridCol w:w="1920"/>
      </w:tblGrid>
      <w:tr w:rsidR="00772DF4">
        <w:trPr>
          <w:trHeight w:hRule="exact" w:val="94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163519" w:rsidP="00DE349B">
            <w:pPr>
              <w:pStyle w:val="31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</w:pPr>
            <w:r>
              <w:rPr>
                <w:rStyle w:val="115pt0"/>
              </w:rPr>
              <w:t>№</w:t>
            </w:r>
          </w:p>
          <w:p w:rsidR="00772DF4" w:rsidRDefault="00163519" w:rsidP="00DE349B">
            <w:pPr>
              <w:pStyle w:val="31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</w:pPr>
            <w:r>
              <w:rPr>
                <w:rStyle w:val="115pt0"/>
              </w:rPr>
              <w:t>№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163519" w:rsidP="00DE349B">
            <w:pPr>
              <w:pStyle w:val="31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115pt0"/>
              </w:rPr>
              <w:t>Перечень услуг и (или) по проведения работ по капитальному ремонту общего имущества многоквартирного дома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163519" w:rsidP="00DE349B">
            <w:pPr>
              <w:pStyle w:val="31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jc w:val="left"/>
            </w:pPr>
            <w:r>
              <w:rPr>
                <w:rStyle w:val="115pt0"/>
              </w:rPr>
              <w:t>Сроки</w:t>
            </w:r>
          </w:p>
          <w:p w:rsidR="00772DF4" w:rsidRDefault="00163519" w:rsidP="00DE349B">
            <w:pPr>
              <w:pStyle w:val="31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jc w:val="left"/>
            </w:pPr>
            <w:r>
              <w:rPr>
                <w:rStyle w:val="115pt0"/>
              </w:rPr>
              <w:t>выполнения</w:t>
            </w:r>
          </w:p>
          <w:p w:rsidR="00772DF4" w:rsidRDefault="00163519" w:rsidP="00DE349B">
            <w:pPr>
              <w:pStyle w:val="31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jc w:val="left"/>
            </w:pPr>
            <w:r>
              <w:rPr>
                <w:rStyle w:val="115pt0"/>
              </w:rPr>
              <w:t>работ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DF4" w:rsidRDefault="00163519" w:rsidP="00DE349B">
            <w:pPr>
              <w:pStyle w:val="31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jc w:val="left"/>
            </w:pPr>
            <w:r>
              <w:rPr>
                <w:rStyle w:val="115pt0"/>
              </w:rPr>
              <w:t>Сметная стоимость работ (тыс. рублей)</w:t>
            </w:r>
          </w:p>
        </w:tc>
      </w:tr>
      <w:tr w:rsidR="00772DF4">
        <w:trPr>
          <w:trHeight w:hRule="exact" w:val="17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163519" w:rsidP="00DE349B">
            <w:pPr>
              <w:pStyle w:val="31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163519" w:rsidP="00DE349B">
            <w:pPr>
              <w:pStyle w:val="31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115pt0"/>
              </w:rPr>
              <w:t>Ремонт внутридомовых инженерных систем:</w:t>
            </w:r>
          </w:p>
          <w:p w:rsidR="00772DF4" w:rsidRDefault="00163519" w:rsidP="00DE349B">
            <w:pPr>
              <w:pStyle w:val="31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115pt0"/>
              </w:rPr>
              <w:t>электроснабжения;</w:t>
            </w:r>
          </w:p>
          <w:p w:rsidR="00772DF4" w:rsidRDefault="00163519" w:rsidP="00DE349B">
            <w:pPr>
              <w:pStyle w:val="31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115pt0"/>
              </w:rPr>
              <w:t>теплоснабжения;</w:t>
            </w:r>
          </w:p>
          <w:p w:rsidR="00772DF4" w:rsidRDefault="00163519" w:rsidP="00DE349B">
            <w:pPr>
              <w:pStyle w:val="31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115pt0"/>
              </w:rPr>
              <w:t>газоснабжения;</w:t>
            </w:r>
          </w:p>
          <w:p w:rsidR="00772DF4" w:rsidRDefault="00163519" w:rsidP="00DE349B">
            <w:pPr>
              <w:pStyle w:val="31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115pt0"/>
              </w:rPr>
              <w:t>водоснабжения,</w:t>
            </w:r>
          </w:p>
          <w:p w:rsidR="00772DF4" w:rsidRDefault="00163519" w:rsidP="00DE349B">
            <w:pPr>
              <w:pStyle w:val="31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115pt0"/>
              </w:rPr>
              <w:t>водоотведения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772DF4" w:rsidP="00DE349B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DF4" w:rsidRDefault="00772DF4" w:rsidP="00DE349B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2DF4">
        <w:trPr>
          <w:trHeight w:hRule="exact" w:val="94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163519" w:rsidP="00DE349B">
            <w:pPr>
              <w:pStyle w:val="31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</w:pPr>
            <w:r>
              <w:rPr>
                <w:rStyle w:val="115pt0"/>
              </w:rPr>
              <w:t>2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163519" w:rsidP="00DE349B">
            <w:pPr>
              <w:pStyle w:val="31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115pt0"/>
              </w:rPr>
              <w:t>Ремонт или замена лифтового оборудования, признанного непригодным для эксплуатации, ремонт лифтовых шахт;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772DF4" w:rsidP="00DE349B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DF4" w:rsidRDefault="00772DF4" w:rsidP="00DE349B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2DF4">
        <w:trPr>
          <w:trHeight w:hRule="exact" w:val="94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163519" w:rsidP="00DE349B">
            <w:pPr>
              <w:pStyle w:val="31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</w:pPr>
            <w:r>
              <w:rPr>
                <w:rStyle w:val="115pt0"/>
              </w:rPr>
              <w:t>3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163519" w:rsidP="00DE349B">
            <w:pPr>
              <w:pStyle w:val="31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115pt0"/>
              </w:rPr>
              <w:t>Ремонт крыши, в том числе переустройство невентилируемой крыши на вентилируемую крышу, устройство выходов на кровлю;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772DF4" w:rsidP="00DE349B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DF4" w:rsidRDefault="00772DF4" w:rsidP="00DE349B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2DF4">
        <w:trPr>
          <w:trHeight w:hRule="exact" w:val="6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163519" w:rsidP="00DE349B">
            <w:pPr>
              <w:pStyle w:val="31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</w:pPr>
            <w:r>
              <w:rPr>
                <w:rStyle w:val="115pt0"/>
              </w:rPr>
              <w:t>4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163519" w:rsidP="00DE349B">
            <w:pPr>
              <w:pStyle w:val="31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115pt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772DF4" w:rsidP="00DE349B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DF4" w:rsidRDefault="00772DF4" w:rsidP="00DE349B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2DF4">
        <w:trPr>
          <w:trHeight w:hRule="exact" w:val="38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163519" w:rsidP="00DE349B">
            <w:pPr>
              <w:pStyle w:val="31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</w:pPr>
            <w:r>
              <w:rPr>
                <w:rStyle w:val="115pt0"/>
              </w:rPr>
              <w:t>5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163519" w:rsidP="00DE349B">
            <w:pPr>
              <w:pStyle w:val="31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115pt0"/>
              </w:rPr>
              <w:t>Утепление и (или) ремонт фасада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772DF4" w:rsidP="00DE349B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DF4" w:rsidRDefault="00772DF4" w:rsidP="00DE349B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2DF4">
        <w:trPr>
          <w:trHeight w:hRule="exact" w:val="20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163519" w:rsidP="00DE349B">
            <w:pPr>
              <w:pStyle w:val="31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</w:pPr>
            <w:r>
              <w:rPr>
                <w:rStyle w:val="115pt0"/>
              </w:rPr>
              <w:t>6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163519" w:rsidP="00DE349B">
            <w:pPr>
              <w:pStyle w:val="31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115pt0"/>
              </w:rPr>
              <w:t>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772DF4" w:rsidP="00DE349B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DF4" w:rsidRDefault="00772DF4" w:rsidP="00DE349B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2DF4">
        <w:trPr>
          <w:trHeight w:hRule="exact" w:val="38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163519" w:rsidP="00DE349B">
            <w:pPr>
              <w:pStyle w:val="31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</w:pPr>
            <w:r>
              <w:rPr>
                <w:rStyle w:val="115pt0"/>
              </w:rPr>
              <w:t>7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163519" w:rsidP="00DE349B">
            <w:pPr>
              <w:pStyle w:val="31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115pt0"/>
              </w:rPr>
              <w:t>ремонт фундамента многоквартирного дома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F4" w:rsidRDefault="00772DF4" w:rsidP="00DE349B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DF4" w:rsidRDefault="00772DF4" w:rsidP="00DE349B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2DF4">
        <w:trPr>
          <w:trHeight w:hRule="exact" w:val="39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DF4" w:rsidRDefault="00163519" w:rsidP="00DE349B">
            <w:pPr>
              <w:pStyle w:val="31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</w:pPr>
            <w:r>
              <w:rPr>
                <w:rStyle w:val="115pt0"/>
              </w:rPr>
              <w:t>8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DF4" w:rsidRDefault="00163519" w:rsidP="00DE349B">
            <w:pPr>
              <w:pStyle w:val="31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115pt0"/>
              </w:rPr>
              <w:t>Иной вид капитального ремонта дома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DF4" w:rsidRDefault="00772DF4" w:rsidP="00DE349B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DF4" w:rsidRDefault="00772DF4" w:rsidP="00DE349B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72DF4" w:rsidRDefault="00772DF4" w:rsidP="00DE349B">
      <w:pPr>
        <w:rPr>
          <w:sz w:val="2"/>
          <w:szCs w:val="2"/>
        </w:rPr>
      </w:pPr>
    </w:p>
    <w:p w:rsidR="00671502" w:rsidRDefault="00671502" w:rsidP="00DE349B">
      <w:pPr>
        <w:pStyle w:val="31"/>
        <w:shd w:val="clear" w:color="auto" w:fill="auto"/>
        <w:spacing w:before="0" w:line="240" w:lineRule="auto"/>
        <w:ind w:right="260" w:firstLine="0"/>
        <w:jc w:val="right"/>
      </w:pPr>
    </w:p>
    <w:p w:rsidR="00671502" w:rsidRDefault="00671502" w:rsidP="00DE349B">
      <w:pPr>
        <w:pStyle w:val="31"/>
        <w:shd w:val="clear" w:color="auto" w:fill="auto"/>
        <w:spacing w:before="0" w:line="240" w:lineRule="auto"/>
        <w:ind w:right="260" w:firstLine="0"/>
        <w:jc w:val="right"/>
      </w:pPr>
    </w:p>
    <w:p w:rsidR="00671502" w:rsidRDefault="00671502" w:rsidP="00DE349B">
      <w:pPr>
        <w:pStyle w:val="31"/>
        <w:shd w:val="clear" w:color="auto" w:fill="auto"/>
        <w:spacing w:before="0" w:line="240" w:lineRule="auto"/>
        <w:ind w:right="260" w:firstLine="0"/>
        <w:jc w:val="right"/>
      </w:pPr>
    </w:p>
    <w:p w:rsidR="00671502" w:rsidRDefault="00671502" w:rsidP="00DE349B">
      <w:pPr>
        <w:pStyle w:val="31"/>
        <w:shd w:val="clear" w:color="auto" w:fill="auto"/>
        <w:spacing w:before="0" w:line="240" w:lineRule="auto"/>
        <w:ind w:right="260" w:firstLine="0"/>
        <w:jc w:val="right"/>
      </w:pPr>
    </w:p>
    <w:p w:rsidR="00671502" w:rsidRDefault="00671502" w:rsidP="00DE349B">
      <w:pPr>
        <w:pStyle w:val="31"/>
        <w:shd w:val="clear" w:color="auto" w:fill="auto"/>
        <w:spacing w:before="0" w:line="240" w:lineRule="auto"/>
        <w:ind w:right="260" w:firstLine="0"/>
        <w:jc w:val="right"/>
      </w:pPr>
    </w:p>
    <w:p w:rsidR="00671502" w:rsidRDefault="00671502" w:rsidP="00DE349B">
      <w:pPr>
        <w:pStyle w:val="31"/>
        <w:shd w:val="clear" w:color="auto" w:fill="auto"/>
        <w:spacing w:before="0" w:line="240" w:lineRule="auto"/>
        <w:ind w:right="260" w:firstLine="0"/>
        <w:jc w:val="right"/>
      </w:pPr>
    </w:p>
    <w:p w:rsidR="00671502" w:rsidRDefault="00671502" w:rsidP="00DE349B">
      <w:pPr>
        <w:pStyle w:val="31"/>
        <w:shd w:val="clear" w:color="auto" w:fill="auto"/>
        <w:spacing w:before="0" w:line="240" w:lineRule="auto"/>
        <w:ind w:right="260" w:firstLine="0"/>
        <w:jc w:val="right"/>
      </w:pPr>
    </w:p>
    <w:p w:rsidR="00671502" w:rsidRDefault="00671502" w:rsidP="00DE349B">
      <w:pPr>
        <w:pStyle w:val="31"/>
        <w:shd w:val="clear" w:color="auto" w:fill="auto"/>
        <w:spacing w:before="0" w:line="240" w:lineRule="auto"/>
        <w:ind w:right="260" w:firstLine="0"/>
        <w:jc w:val="right"/>
      </w:pPr>
    </w:p>
    <w:p w:rsidR="00671502" w:rsidRDefault="00671502" w:rsidP="00DE349B">
      <w:pPr>
        <w:pStyle w:val="31"/>
        <w:shd w:val="clear" w:color="auto" w:fill="auto"/>
        <w:spacing w:before="0" w:line="240" w:lineRule="auto"/>
        <w:ind w:right="260" w:firstLine="0"/>
        <w:jc w:val="right"/>
      </w:pPr>
    </w:p>
    <w:p w:rsidR="00671502" w:rsidRDefault="00671502" w:rsidP="00DE349B">
      <w:pPr>
        <w:pStyle w:val="31"/>
        <w:shd w:val="clear" w:color="auto" w:fill="auto"/>
        <w:spacing w:before="0" w:line="240" w:lineRule="auto"/>
        <w:ind w:right="260" w:firstLine="0"/>
        <w:jc w:val="right"/>
      </w:pPr>
    </w:p>
    <w:p w:rsidR="00671502" w:rsidRDefault="00671502" w:rsidP="00DE349B">
      <w:pPr>
        <w:pStyle w:val="31"/>
        <w:shd w:val="clear" w:color="auto" w:fill="auto"/>
        <w:spacing w:before="0" w:line="240" w:lineRule="auto"/>
        <w:ind w:right="260" w:firstLine="0"/>
        <w:jc w:val="right"/>
      </w:pPr>
    </w:p>
    <w:p w:rsidR="00671502" w:rsidRDefault="00671502" w:rsidP="00DE349B">
      <w:pPr>
        <w:pStyle w:val="31"/>
        <w:shd w:val="clear" w:color="auto" w:fill="auto"/>
        <w:spacing w:before="0" w:line="240" w:lineRule="auto"/>
        <w:ind w:right="260" w:firstLine="0"/>
        <w:jc w:val="right"/>
      </w:pPr>
    </w:p>
    <w:p w:rsidR="00CA6C6C" w:rsidRDefault="00CA6C6C" w:rsidP="00DE349B">
      <w:pPr>
        <w:pStyle w:val="31"/>
        <w:shd w:val="clear" w:color="auto" w:fill="auto"/>
        <w:spacing w:before="0" w:line="240" w:lineRule="auto"/>
        <w:ind w:right="260" w:firstLine="0"/>
        <w:jc w:val="right"/>
      </w:pPr>
    </w:p>
    <w:p w:rsidR="00B448DC" w:rsidRDefault="00163519" w:rsidP="00E17568">
      <w:pPr>
        <w:pStyle w:val="31"/>
        <w:shd w:val="clear" w:color="auto" w:fill="auto"/>
        <w:spacing w:before="0" w:line="240" w:lineRule="auto"/>
        <w:ind w:right="260" w:firstLine="0"/>
        <w:jc w:val="right"/>
        <w:outlineLvl w:val="1"/>
      </w:pPr>
      <w:bookmarkStart w:id="64" w:name="_Toc369189676"/>
      <w:bookmarkStart w:id="65" w:name="_Toc369594320"/>
      <w:bookmarkStart w:id="66" w:name="_Toc369791505"/>
      <w:r>
        <w:t>Приложение 4</w:t>
      </w:r>
      <w:bookmarkEnd w:id="64"/>
      <w:bookmarkEnd w:id="65"/>
      <w:bookmarkEnd w:id="66"/>
      <w:r w:rsidR="00C3542C">
        <w:t xml:space="preserve"> </w:t>
      </w:r>
      <w:bookmarkStart w:id="67" w:name="_Toc369189677"/>
    </w:p>
    <w:p w:rsidR="00671502" w:rsidRDefault="00163519" w:rsidP="00E17568">
      <w:pPr>
        <w:pStyle w:val="31"/>
        <w:shd w:val="clear" w:color="auto" w:fill="auto"/>
        <w:spacing w:before="0" w:line="240" w:lineRule="auto"/>
        <w:ind w:right="260" w:firstLine="0"/>
        <w:outlineLvl w:val="1"/>
      </w:pPr>
      <w:bookmarkStart w:id="68" w:name="_Toc369594321"/>
      <w:bookmarkStart w:id="69" w:name="_Toc369791506"/>
      <w:r>
        <w:t>УВЕДОМЛЕНИЕ</w:t>
      </w:r>
      <w:bookmarkEnd w:id="67"/>
      <w:bookmarkEnd w:id="68"/>
      <w:bookmarkEnd w:id="69"/>
    </w:p>
    <w:p w:rsidR="00000F9F" w:rsidRDefault="00671502" w:rsidP="00977882">
      <w:pPr>
        <w:pStyle w:val="31"/>
        <w:shd w:val="clear" w:color="auto" w:fill="auto"/>
        <w:spacing w:before="0" w:line="240" w:lineRule="auto"/>
        <w:ind w:left="260" w:firstLine="0"/>
      </w:pPr>
      <w:r>
        <w:t>п</w:t>
      </w:r>
      <w:r w:rsidR="00163519">
        <w:t>о итогам проведенного общего собрания собственников</w:t>
      </w:r>
      <w:r>
        <w:t xml:space="preserve"> </w:t>
      </w:r>
      <w:r w:rsidR="00163519">
        <w:t>«</w:t>
      </w:r>
      <w:r w:rsidR="00163519">
        <w:tab/>
        <w:t xml:space="preserve">» </w:t>
      </w:r>
      <w:r w:rsidR="00163519">
        <w:tab/>
        <w:t xml:space="preserve"> 20</w:t>
      </w:r>
      <w:r w:rsidR="00163519">
        <w:tab/>
        <w:t xml:space="preserve"> года проводилось общее собрание</w:t>
      </w:r>
      <w:r w:rsidR="00977882">
        <w:t xml:space="preserve"> </w:t>
      </w:r>
      <w:r w:rsidR="00163519">
        <w:t>собственников помещений дома №</w:t>
      </w:r>
      <w:r w:rsidR="00163519">
        <w:tab/>
      </w:r>
      <w:r w:rsidR="00000F9F">
        <w:t xml:space="preserve">                           </w:t>
      </w:r>
      <w:r w:rsidR="00163519">
        <w:t>по ул.</w:t>
      </w:r>
      <w:r w:rsidR="00163519" w:rsidRPr="00000F9F">
        <w:rPr>
          <w:u w:val="single"/>
        </w:rPr>
        <w:tab/>
      </w:r>
      <w:r w:rsidR="00977882">
        <w:t>_______</w:t>
      </w:r>
      <w:r w:rsidR="00163519">
        <w:t xml:space="preserve">. </w:t>
      </w:r>
    </w:p>
    <w:p w:rsidR="00772DF4" w:rsidRDefault="00163519" w:rsidP="00977882">
      <w:pPr>
        <w:pStyle w:val="31"/>
        <w:shd w:val="clear" w:color="auto" w:fill="auto"/>
        <w:spacing w:before="0" w:line="240" w:lineRule="auto"/>
        <w:ind w:left="260" w:firstLine="0"/>
      </w:pPr>
      <w:r>
        <w:t>В форме</w:t>
      </w:r>
      <w:r w:rsidR="00977882">
        <w:t xml:space="preserve"> </w:t>
      </w:r>
      <w:r>
        <w:t>очного (заочного) голосования были приняты следующие решения.</w:t>
      </w:r>
    </w:p>
    <w:p w:rsidR="00CA6C6C" w:rsidRDefault="00163519" w:rsidP="00DE349B">
      <w:pPr>
        <w:pStyle w:val="31"/>
        <w:numPr>
          <w:ilvl w:val="0"/>
          <w:numId w:val="22"/>
        </w:numPr>
        <w:shd w:val="clear" w:color="auto" w:fill="auto"/>
        <w:tabs>
          <w:tab w:val="left" w:pos="726"/>
          <w:tab w:val="left" w:leader="underscore" w:pos="2545"/>
        </w:tabs>
        <w:spacing w:before="0" w:line="240" w:lineRule="auto"/>
        <w:ind w:left="20" w:right="20" w:firstLine="0"/>
        <w:jc w:val="both"/>
      </w:pPr>
      <w:r>
        <w:t xml:space="preserve">Председателем собрания собственников помещений МКД избран </w:t>
      </w:r>
    </w:p>
    <w:p w:rsidR="00772DF4" w:rsidRDefault="00CA6C6C" w:rsidP="00CA6C6C">
      <w:pPr>
        <w:pStyle w:val="31"/>
        <w:shd w:val="clear" w:color="auto" w:fill="auto"/>
        <w:tabs>
          <w:tab w:val="left" w:pos="726"/>
          <w:tab w:val="left" w:leader="underscore" w:pos="2545"/>
        </w:tabs>
        <w:spacing w:before="0" w:line="240" w:lineRule="auto"/>
        <w:ind w:left="20" w:right="20" w:firstLine="0"/>
        <w:jc w:val="both"/>
      </w:pPr>
      <w:r>
        <w:t>___________________________________________________________</w:t>
      </w:r>
      <w:r w:rsidR="00163519">
        <w:t>(Ф.И.О)</w:t>
      </w:r>
    </w:p>
    <w:p w:rsidR="00772DF4" w:rsidRDefault="00163519" w:rsidP="00DE349B">
      <w:pPr>
        <w:pStyle w:val="31"/>
        <w:shd w:val="clear" w:color="auto" w:fill="auto"/>
        <w:tabs>
          <w:tab w:val="left" w:leader="underscore" w:pos="6270"/>
        </w:tabs>
        <w:spacing w:before="0" w:line="240" w:lineRule="auto"/>
        <w:ind w:left="20" w:right="20" w:firstLine="0"/>
        <w:jc w:val="both"/>
      </w:pPr>
      <w:r>
        <w:t>Секретарем собрания общего собрания собственников помещений многоквартирного дома: избран</w:t>
      </w:r>
      <w:r>
        <w:tab/>
        <w:t>(Ф.И.О)</w:t>
      </w:r>
    </w:p>
    <w:p w:rsidR="00772DF4" w:rsidRDefault="00163519" w:rsidP="00DE349B">
      <w:pPr>
        <w:pStyle w:val="31"/>
        <w:numPr>
          <w:ilvl w:val="0"/>
          <w:numId w:val="22"/>
        </w:numPr>
        <w:shd w:val="clear" w:color="auto" w:fill="auto"/>
        <w:tabs>
          <w:tab w:val="left" w:pos="313"/>
          <w:tab w:val="left" w:leader="underscore" w:pos="2598"/>
          <w:tab w:val="left" w:pos="3860"/>
          <w:tab w:val="left" w:leader="underscore" w:pos="7494"/>
        </w:tabs>
        <w:spacing w:before="0" w:line="240" w:lineRule="auto"/>
        <w:ind w:left="20" w:right="20" w:firstLine="0"/>
        <w:jc w:val="both"/>
      </w:pPr>
      <w:r>
        <w:t>Принято решение о выборе способа формирования фонда капитального ремонта МКД №</w:t>
      </w:r>
      <w:r>
        <w:tab/>
        <w:t>по</w:t>
      </w:r>
      <w:r>
        <w:tab/>
        <w:t>ул.</w:t>
      </w:r>
      <w:r>
        <w:tab/>
        <w:t xml:space="preserve"> на</w:t>
      </w:r>
      <w:r w:rsidR="00CA6C6C">
        <w:t>:</w:t>
      </w:r>
    </w:p>
    <w:p w:rsidR="00772DF4" w:rsidRDefault="00163519" w:rsidP="00DE349B">
      <w:pPr>
        <w:pStyle w:val="50"/>
        <w:shd w:val="clear" w:color="auto" w:fill="auto"/>
        <w:tabs>
          <w:tab w:val="left" w:pos="322"/>
        </w:tabs>
        <w:spacing w:before="0" w:line="240" w:lineRule="auto"/>
        <w:ind w:left="20" w:firstLine="0"/>
      </w:pPr>
      <w:r>
        <w:t>а)</w:t>
      </w:r>
      <w:r>
        <w:tab/>
        <w:t>на счете регионального оператора;</w:t>
      </w:r>
    </w:p>
    <w:p w:rsidR="00772DF4" w:rsidRDefault="00163519" w:rsidP="00DE349B">
      <w:pPr>
        <w:pStyle w:val="50"/>
        <w:shd w:val="clear" w:color="auto" w:fill="auto"/>
        <w:tabs>
          <w:tab w:val="left" w:pos="322"/>
        </w:tabs>
        <w:spacing w:before="0" w:line="240" w:lineRule="auto"/>
        <w:ind w:left="20" w:firstLine="0"/>
      </w:pPr>
      <w:r>
        <w:t>б)</w:t>
      </w:r>
      <w:r>
        <w:tab/>
        <w:t>специальном счете, открытом на имя регионального оператора;</w:t>
      </w:r>
    </w:p>
    <w:p w:rsidR="00772DF4" w:rsidRDefault="00163519" w:rsidP="00DE349B">
      <w:pPr>
        <w:pStyle w:val="50"/>
        <w:shd w:val="clear" w:color="auto" w:fill="auto"/>
        <w:tabs>
          <w:tab w:val="left" w:pos="313"/>
        </w:tabs>
        <w:spacing w:before="0" w:line="240" w:lineRule="auto"/>
        <w:ind w:left="20" w:right="20" w:firstLine="0"/>
      </w:pPr>
      <w:r>
        <w:t>в)</w:t>
      </w:r>
      <w:r>
        <w:tab/>
        <w:t>специальном счете, принадлежащем ТСЖ, жилищному кооперативу или иному специализированному потребительскому кооперативу;</w:t>
      </w:r>
    </w:p>
    <w:p w:rsidR="00772DF4" w:rsidRDefault="00163519" w:rsidP="00DE349B">
      <w:pPr>
        <w:pStyle w:val="31"/>
        <w:numPr>
          <w:ilvl w:val="0"/>
          <w:numId w:val="22"/>
        </w:numPr>
        <w:shd w:val="clear" w:color="auto" w:fill="auto"/>
        <w:tabs>
          <w:tab w:val="left" w:pos="716"/>
        </w:tabs>
        <w:spacing w:before="0" w:line="240" w:lineRule="auto"/>
        <w:ind w:left="20" w:firstLine="0"/>
        <w:jc w:val="both"/>
      </w:pPr>
      <w:r>
        <w:t>Принято решение по внесению взносов собственниками помещений</w:t>
      </w:r>
      <w:r w:rsidR="0073044E">
        <w:t xml:space="preserve"> </w:t>
      </w:r>
      <w:r>
        <w:t>на проведение капитального ремонта МКД №</w:t>
      </w:r>
      <w:r>
        <w:tab/>
        <w:t xml:space="preserve"> по ул.</w:t>
      </w:r>
      <w:r w:rsidR="0073044E">
        <w:t xml:space="preserve"> _______________________</w:t>
      </w:r>
    </w:p>
    <w:p w:rsidR="00000F9F" w:rsidRDefault="00163519" w:rsidP="00CA6C6C">
      <w:pPr>
        <w:pStyle w:val="31"/>
        <w:shd w:val="clear" w:color="auto" w:fill="auto"/>
        <w:tabs>
          <w:tab w:val="left" w:leader="underscore" w:pos="721"/>
        </w:tabs>
        <w:spacing w:before="0" w:line="240" w:lineRule="auto"/>
        <w:ind w:left="20" w:firstLine="0"/>
        <w:jc w:val="both"/>
      </w:pPr>
      <w:r>
        <w:t>в размере</w:t>
      </w:r>
      <w:r w:rsidR="00000F9F">
        <w:t>:</w:t>
      </w:r>
    </w:p>
    <w:p w:rsidR="00000F9F" w:rsidRDefault="00000F9F" w:rsidP="00CA6C6C">
      <w:pPr>
        <w:pStyle w:val="31"/>
        <w:shd w:val="clear" w:color="auto" w:fill="auto"/>
        <w:tabs>
          <w:tab w:val="left" w:leader="underscore" w:pos="721"/>
        </w:tabs>
        <w:spacing w:before="0" w:line="240" w:lineRule="auto"/>
        <w:ind w:left="20" w:firstLine="0"/>
        <w:jc w:val="both"/>
      </w:pPr>
      <w:r>
        <w:t xml:space="preserve">а) </w:t>
      </w:r>
      <w:r w:rsidR="00163519">
        <w:t xml:space="preserve"> </w:t>
      </w:r>
      <w:r>
        <w:t>______руб./</w:t>
      </w:r>
      <w:proofErr w:type="spellStart"/>
      <w:r>
        <w:t>кв.м</w:t>
      </w:r>
      <w:proofErr w:type="spellEnd"/>
      <w:r>
        <w:t xml:space="preserve">, </w:t>
      </w:r>
    </w:p>
    <w:p w:rsidR="00772DF4" w:rsidRDefault="00000F9F" w:rsidP="00CA6C6C">
      <w:pPr>
        <w:pStyle w:val="31"/>
        <w:shd w:val="clear" w:color="auto" w:fill="auto"/>
        <w:tabs>
          <w:tab w:val="left" w:leader="underscore" w:pos="721"/>
        </w:tabs>
        <w:spacing w:before="0" w:line="240" w:lineRule="auto"/>
        <w:ind w:left="20" w:firstLine="0"/>
        <w:jc w:val="both"/>
      </w:pPr>
      <w:r>
        <w:t xml:space="preserve">б) </w:t>
      </w:r>
      <w:r w:rsidR="00163519">
        <w:t>минимального взноса, предусмотренного областным</w:t>
      </w:r>
      <w:r w:rsidR="00CA6C6C">
        <w:t xml:space="preserve"> </w:t>
      </w:r>
      <w:r w:rsidR="00163519">
        <w:t>законом.</w:t>
      </w:r>
    </w:p>
    <w:p w:rsidR="00772DF4" w:rsidRDefault="00163519" w:rsidP="00CA6C6C">
      <w:pPr>
        <w:pStyle w:val="31"/>
        <w:numPr>
          <w:ilvl w:val="0"/>
          <w:numId w:val="22"/>
        </w:numPr>
        <w:shd w:val="clear" w:color="auto" w:fill="auto"/>
        <w:tabs>
          <w:tab w:val="left" w:pos="721"/>
        </w:tabs>
        <w:spacing w:before="0" w:line="240" w:lineRule="auto"/>
        <w:ind w:left="20" w:firstLine="0"/>
        <w:jc w:val="both"/>
      </w:pPr>
      <w:r>
        <w:t>Принято решение по выбору лица, уполномоченного собственниками</w:t>
      </w:r>
      <w:r w:rsidR="0073044E">
        <w:t xml:space="preserve"> </w:t>
      </w:r>
      <w:r>
        <w:t>помещений многоквартирного дома №</w:t>
      </w:r>
      <w:r>
        <w:tab/>
        <w:t xml:space="preserve"> по ул. </w:t>
      </w:r>
      <w:r w:rsidR="0073044E">
        <w:t>__________________________</w:t>
      </w:r>
      <w:r>
        <w:t>во</w:t>
      </w:r>
      <w:r w:rsidR="0073044E">
        <w:t xml:space="preserve"> </w:t>
      </w:r>
      <w:r>
        <w:t>взаимоотношениях с региональным</w:t>
      </w:r>
      <w:r w:rsidR="00CA6C6C">
        <w:t xml:space="preserve"> </w:t>
      </w:r>
      <w:r>
        <w:t>оператором по вопросам</w:t>
      </w:r>
      <w:r w:rsidR="00CA6C6C">
        <w:t xml:space="preserve"> п</w:t>
      </w:r>
      <w:r>
        <w:t>роведения капитального ремонта многоквартирного дома</w:t>
      </w:r>
      <w:r w:rsidR="00DF7364">
        <w:t xml:space="preserve"> ________________________(ФИО)</w:t>
      </w:r>
      <w:r w:rsidR="00CA6C6C">
        <w:t>.</w:t>
      </w:r>
    </w:p>
    <w:p w:rsidR="00772DF4" w:rsidRDefault="00163519" w:rsidP="00DE349B">
      <w:pPr>
        <w:pStyle w:val="31"/>
        <w:numPr>
          <w:ilvl w:val="0"/>
          <w:numId w:val="22"/>
        </w:numPr>
        <w:shd w:val="clear" w:color="auto" w:fill="auto"/>
        <w:tabs>
          <w:tab w:val="left" w:pos="721"/>
        </w:tabs>
        <w:spacing w:before="0" w:line="240" w:lineRule="auto"/>
        <w:ind w:left="20" w:firstLine="0"/>
        <w:jc w:val="both"/>
      </w:pPr>
      <w:r>
        <w:t>Определен владелец специального счета</w:t>
      </w:r>
      <w:r w:rsidR="00DF7364">
        <w:t xml:space="preserve"> _____________________________</w:t>
      </w:r>
      <w:r>
        <w:t>.</w:t>
      </w:r>
    </w:p>
    <w:p w:rsidR="00772DF4" w:rsidRDefault="00163519" w:rsidP="00DE349B">
      <w:pPr>
        <w:pStyle w:val="31"/>
        <w:numPr>
          <w:ilvl w:val="0"/>
          <w:numId w:val="22"/>
        </w:numPr>
        <w:shd w:val="clear" w:color="auto" w:fill="auto"/>
        <w:tabs>
          <w:tab w:val="left" w:pos="726"/>
        </w:tabs>
        <w:spacing w:before="0" w:line="240" w:lineRule="auto"/>
        <w:ind w:left="20" w:right="20" w:firstLine="0"/>
        <w:jc w:val="both"/>
      </w:pPr>
      <w:r>
        <w:t>Определен источник финансирования расходов по содержанию специального счета.</w:t>
      </w:r>
    </w:p>
    <w:p w:rsidR="00772DF4" w:rsidRDefault="00163519" w:rsidP="00DE349B">
      <w:pPr>
        <w:pStyle w:val="31"/>
        <w:numPr>
          <w:ilvl w:val="0"/>
          <w:numId w:val="22"/>
        </w:numPr>
        <w:shd w:val="clear" w:color="auto" w:fill="auto"/>
        <w:tabs>
          <w:tab w:val="left" w:pos="721"/>
          <w:tab w:val="left" w:leader="underscore" w:pos="3750"/>
          <w:tab w:val="left" w:leader="underscore" w:pos="7249"/>
        </w:tabs>
        <w:spacing w:before="0" w:line="240" w:lineRule="auto"/>
        <w:ind w:left="20" w:right="20" w:firstLine="0"/>
        <w:jc w:val="both"/>
      </w:pPr>
      <w:r>
        <w:t xml:space="preserve">Принято решение по перечню услуг и (или) работ, срокам и стоимости проведения капитального ремонта общего имущества многоквартирного дома </w:t>
      </w:r>
      <w:r w:rsidR="00DF7364">
        <w:t xml:space="preserve">               </w:t>
      </w:r>
      <w:r>
        <w:t>№</w:t>
      </w:r>
      <w:r>
        <w:tab/>
        <w:t>по ул.</w:t>
      </w:r>
      <w:r>
        <w:tab/>
      </w:r>
      <w:r w:rsidR="00DF7364">
        <w:t>.</w:t>
      </w:r>
    </w:p>
    <w:p w:rsidR="00CA6C6C" w:rsidRDefault="00CA6C6C" w:rsidP="00DE349B">
      <w:pPr>
        <w:pStyle w:val="31"/>
        <w:shd w:val="clear" w:color="auto" w:fill="auto"/>
        <w:spacing w:before="0" w:line="240" w:lineRule="auto"/>
        <w:ind w:left="20" w:right="4900" w:firstLine="0"/>
        <w:jc w:val="left"/>
      </w:pPr>
    </w:p>
    <w:p w:rsidR="00CA6C6C" w:rsidRDefault="00CA6C6C" w:rsidP="00DE349B">
      <w:pPr>
        <w:pStyle w:val="31"/>
        <w:shd w:val="clear" w:color="auto" w:fill="auto"/>
        <w:spacing w:before="0" w:line="240" w:lineRule="auto"/>
        <w:ind w:left="20" w:right="4900" w:firstLine="0"/>
        <w:jc w:val="left"/>
      </w:pPr>
    </w:p>
    <w:p w:rsidR="00CA6C6C" w:rsidRDefault="00163519" w:rsidP="00DE349B">
      <w:pPr>
        <w:pStyle w:val="31"/>
        <w:shd w:val="clear" w:color="auto" w:fill="auto"/>
        <w:spacing w:before="0" w:line="240" w:lineRule="auto"/>
        <w:ind w:left="20" w:right="4900" w:firstLine="0"/>
        <w:jc w:val="left"/>
      </w:pPr>
      <w:r>
        <w:t xml:space="preserve">Председатель собрания: </w:t>
      </w:r>
    </w:p>
    <w:p w:rsidR="00CA6C6C" w:rsidRDefault="00CA6C6C" w:rsidP="00DE349B">
      <w:pPr>
        <w:pStyle w:val="31"/>
        <w:shd w:val="clear" w:color="auto" w:fill="auto"/>
        <w:spacing w:before="0" w:line="240" w:lineRule="auto"/>
        <w:ind w:left="20" w:right="4900" w:firstLine="0"/>
        <w:jc w:val="left"/>
      </w:pPr>
    </w:p>
    <w:p w:rsidR="00772DF4" w:rsidRDefault="00163519" w:rsidP="00DE349B">
      <w:pPr>
        <w:pStyle w:val="31"/>
        <w:shd w:val="clear" w:color="auto" w:fill="auto"/>
        <w:spacing w:before="0" w:line="240" w:lineRule="auto"/>
        <w:ind w:left="20" w:right="4900" w:firstLine="0"/>
        <w:jc w:val="left"/>
      </w:pPr>
      <w:r>
        <w:t>Секретарь собрания:</w:t>
      </w:r>
    </w:p>
    <w:p w:rsidR="00CA6C6C" w:rsidRDefault="00CA6C6C" w:rsidP="00DE349B">
      <w:pPr>
        <w:pStyle w:val="31"/>
        <w:shd w:val="clear" w:color="auto" w:fill="auto"/>
        <w:spacing w:before="0" w:line="240" w:lineRule="auto"/>
        <w:ind w:left="3660" w:firstLine="0"/>
        <w:jc w:val="left"/>
      </w:pPr>
    </w:p>
    <w:p w:rsidR="00CA6C6C" w:rsidRDefault="00CA6C6C" w:rsidP="00DE349B">
      <w:pPr>
        <w:pStyle w:val="31"/>
        <w:shd w:val="clear" w:color="auto" w:fill="auto"/>
        <w:spacing w:before="0" w:line="240" w:lineRule="auto"/>
        <w:ind w:left="3660" w:firstLine="0"/>
        <w:jc w:val="left"/>
      </w:pPr>
    </w:p>
    <w:p w:rsidR="00CA6C6C" w:rsidRDefault="00CA6C6C" w:rsidP="00DE349B">
      <w:pPr>
        <w:pStyle w:val="31"/>
        <w:shd w:val="clear" w:color="auto" w:fill="auto"/>
        <w:spacing w:before="0" w:line="240" w:lineRule="auto"/>
        <w:ind w:left="3660" w:firstLine="0"/>
        <w:jc w:val="left"/>
      </w:pPr>
    </w:p>
    <w:p w:rsidR="00CA6C6C" w:rsidRDefault="00CA6C6C" w:rsidP="00DE349B">
      <w:pPr>
        <w:pStyle w:val="31"/>
        <w:shd w:val="clear" w:color="auto" w:fill="auto"/>
        <w:spacing w:before="0" w:line="240" w:lineRule="auto"/>
        <w:ind w:left="3660" w:firstLine="0"/>
        <w:jc w:val="left"/>
      </w:pPr>
    </w:p>
    <w:p w:rsidR="00CA6C6C" w:rsidRDefault="00CA6C6C" w:rsidP="00DE349B">
      <w:pPr>
        <w:pStyle w:val="31"/>
        <w:shd w:val="clear" w:color="auto" w:fill="auto"/>
        <w:spacing w:before="0" w:line="240" w:lineRule="auto"/>
        <w:ind w:left="3660" w:firstLine="0"/>
        <w:jc w:val="left"/>
      </w:pPr>
    </w:p>
    <w:p w:rsidR="00CA6C6C" w:rsidRDefault="00CA6C6C" w:rsidP="00DE349B">
      <w:pPr>
        <w:pStyle w:val="31"/>
        <w:shd w:val="clear" w:color="auto" w:fill="auto"/>
        <w:spacing w:before="0" w:line="240" w:lineRule="auto"/>
        <w:ind w:left="3660" w:firstLine="0"/>
        <w:jc w:val="left"/>
      </w:pPr>
    </w:p>
    <w:p w:rsidR="00CA6C6C" w:rsidRDefault="00CA6C6C" w:rsidP="00DE349B">
      <w:pPr>
        <w:pStyle w:val="31"/>
        <w:shd w:val="clear" w:color="auto" w:fill="auto"/>
        <w:spacing w:before="0" w:line="240" w:lineRule="auto"/>
        <w:ind w:left="3660" w:firstLine="0"/>
        <w:jc w:val="left"/>
      </w:pPr>
    </w:p>
    <w:p w:rsidR="00CA6C6C" w:rsidRDefault="00CA6C6C" w:rsidP="00DE349B">
      <w:pPr>
        <w:pStyle w:val="31"/>
        <w:shd w:val="clear" w:color="auto" w:fill="auto"/>
        <w:spacing w:before="0" w:line="240" w:lineRule="auto"/>
        <w:ind w:left="3660" w:firstLine="0"/>
        <w:jc w:val="left"/>
      </w:pPr>
    </w:p>
    <w:p w:rsidR="00CA6C6C" w:rsidRDefault="00CA6C6C" w:rsidP="00DE349B">
      <w:pPr>
        <w:pStyle w:val="31"/>
        <w:shd w:val="clear" w:color="auto" w:fill="auto"/>
        <w:spacing w:before="0" w:line="240" w:lineRule="auto"/>
        <w:ind w:left="3660" w:firstLine="0"/>
        <w:jc w:val="left"/>
      </w:pPr>
    </w:p>
    <w:p w:rsidR="00B448DC" w:rsidRDefault="00CA6C6C" w:rsidP="00E17568">
      <w:pPr>
        <w:pStyle w:val="31"/>
        <w:shd w:val="clear" w:color="auto" w:fill="auto"/>
        <w:spacing w:before="0" w:line="240" w:lineRule="auto"/>
        <w:ind w:left="3660" w:firstLine="0"/>
        <w:jc w:val="right"/>
        <w:outlineLvl w:val="1"/>
      </w:pPr>
      <w:bookmarkStart w:id="70" w:name="_Toc369189678"/>
      <w:bookmarkStart w:id="71" w:name="_Toc369594322"/>
      <w:bookmarkStart w:id="72" w:name="_Toc369791507"/>
      <w:r>
        <w:t>Приложение 5</w:t>
      </w:r>
      <w:bookmarkEnd w:id="70"/>
      <w:bookmarkEnd w:id="71"/>
      <w:bookmarkEnd w:id="72"/>
      <w:r w:rsidR="00C3542C">
        <w:t xml:space="preserve"> </w:t>
      </w:r>
      <w:bookmarkStart w:id="73" w:name="_Toc369189679"/>
    </w:p>
    <w:p w:rsidR="00CA6C6C" w:rsidRDefault="00163519" w:rsidP="00E17568">
      <w:pPr>
        <w:pStyle w:val="31"/>
        <w:shd w:val="clear" w:color="auto" w:fill="auto"/>
        <w:spacing w:before="0" w:line="240" w:lineRule="auto"/>
        <w:ind w:firstLine="0"/>
        <w:outlineLvl w:val="1"/>
      </w:pPr>
      <w:bookmarkStart w:id="74" w:name="_Toc369594323"/>
      <w:bookmarkStart w:id="75" w:name="_Toc369791508"/>
      <w:r>
        <w:t xml:space="preserve">С О </w:t>
      </w:r>
      <w:proofErr w:type="spellStart"/>
      <w:r>
        <w:t>О</w:t>
      </w:r>
      <w:proofErr w:type="spellEnd"/>
      <w:r>
        <w:t xml:space="preserve"> Б Щ Е Н И Е</w:t>
      </w:r>
      <w:bookmarkStart w:id="76" w:name="bookmark11"/>
      <w:bookmarkEnd w:id="73"/>
      <w:bookmarkEnd w:id="74"/>
      <w:bookmarkEnd w:id="75"/>
    </w:p>
    <w:p w:rsidR="00CA6C6C" w:rsidRDefault="00CA6C6C" w:rsidP="00DF7364">
      <w:pPr>
        <w:pStyle w:val="31"/>
        <w:shd w:val="clear" w:color="auto" w:fill="auto"/>
        <w:spacing w:before="0" w:line="240" w:lineRule="auto"/>
        <w:ind w:firstLine="0"/>
      </w:pPr>
      <w:r>
        <w:t xml:space="preserve">о </w:t>
      </w:r>
      <w:r w:rsidR="00163519">
        <w:t xml:space="preserve">проведении общего собрания в заочной форме собственников помещений многоквартирного дома </w:t>
      </w:r>
      <w:r w:rsidR="00163519">
        <w:rPr>
          <w:lang w:val="en-US"/>
        </w:rPr>
        <w:t>N</w:t>
      </w:r>
      <w:r>
        <w:t>_____</w:t>
      </w:r>
      <w:r w:rsidR="00163519">
        <w:t>по улице</w:t>
      </w:r>
      <w:r>
        <w:t>________________________________</w:t>
      </w:r>
    </w:p>
    <w:p w:rsidR="00B448DC" w:rsidRDefault="00B448DC" w:rsidP="00050C29">
      <w:pPr>
        <w:pStyle w:val="31"/>
        <w:shd w:val="clear" w:color="auto" w:fill="auto"/>
        <w:spacing w:before="0" w:line="240" w:lineRule="auto"/>
        <w:ind w:firstLine="0"/>
      </w:pPr>
    </w:p>
    <w:p w:rsidR="00772DF4" w:rsidRDefault="00163519" w:rsidP="00DF7364">
      <w:pPr>
        <w:pStyle w:val="31"/>
        <w:shd w:val="clear" w:color="auto" w:fill="auto"/>
        <w:tabs>
          <w:tab w:val="left" w:pos="426"/>
        </w:tabs>
        <w:spacing w:before="0" w:line="240" w:lineRule="auto"/>
        <w:ind w:firstLine="0"/>
      </w:pPr>
      <w:r>
        <w:t>Уважаемые собственники!</w:t>
      </w:r>
      <w:bookmarkEnd w:id="76"/>
    </w:p>
    <w:p w:rsidR="00772DF4" w:rsidRDefault="00163519" w:rsidP="00DF7364">
      <w:pPr>
        <w:pStyle w:val="31"/>
        <w:shd w:val="clear" w:color="auto" w:fill="auto"/>
        <w:tabs>
          <w:tab w:val="left" w:pos="426"/>
          <w:tab w:val="left" w:leader="underscore" w:pos="970"/>
          <w:tab w:val="left" w:leader="underscore" w:pos="2741"/>
          <w:tab w:val="left" w:leader="underscore" w:pos="3552"/>
          <w:tab w:val="left" w:leader="underscore" w:pos="5741"/>
          <w:tab w:val="left" w:leader="underscore" w:pos="8347"/>
        </w:tabs>
        <w:spacing w:before="0" w:line="240" w:lineRule="auto"/>
        <w:ind w:right="40" w:firstLine="426"/>
        <w:jc w:val="both"/>
      </w:pPr>
      <w:r>
        <w:t>С «</w:t>
      </w:r>
      <w:r>
        <w:tab/>
        <w:t>»</w:t>
      </w:r>
      <w:r>
        <w:tab/>
      </w:r>
      <w:r w:rsidR="00DF7364">
        <w:t>2013</w:t>
      </w:r>
      <w:r>
        <w:t xml:space="preserve"> с</w:t>
      </w:r>
      <w:r>
        <w:tab/>
      </w:r>
      <w:r w:rsidR="00DF7364">
        <w:t xml:space="preserve">    </w:t>
      </w:r>
      <w:r>
        <w:t>ч 00 мин по «</w:t>
      </w:r>
      <w:r>
        <w:tab/>
        <w:t>»</w:t>
      </w:r>
      <w:r>
        <w:tab/>
      </w:r>
      <w:r w:rsidR="00DF7364">
        <w:t>2013</w:t>
      </w:r>
    </w:p>
    <w:p w:rsidR="00772DF4" w:rsidRDefault="00163519" w:rsidP="00DF7364">
      <w:pPr>
        <w:pStyle w:val="31"/>
        <w:shd w:val="clear" w:color="auto" w:fill="auto"/>
        <w:tabs>
          <w:tab w:val="left" w:pos="426"/>
          <w:tab w:val="left" w:leader="underscore" w:pos="1066"/>
          <w:tab w:val="left" w:leader="underscore" w:pos="2846"/>
        </w:tabs>
        <w:spacing w:before="0" w:line="240" w:lineRule="auto"/>
        <w:ind w:firstLine="426"/>
        <w:jc w:val="both"/>
      </w:pPr>
      <w:r>
        <w:t>до</w:t>
      </w:r>
      <w:r>
        <w:tab/>
        <w:t>ч 00 мин 20</w:t>
      </w:r>
      <w:r>
        <w:tab/>
        <w:t>года в соответствии п.1 ст.47 Жилищного Кодекса</w:t>
      </w:r>
      <w:r w:rsidR="00DF7364">
        <w:t xml:space="preserve"> </w:t>
      </w:r>
      <w:r>
        <w:t>Российской Федерации будет проведено общее собрание собственников</w:t>
      </w:r>
      <w:r w:rsidR="00DF7364">
        <w:t xml:space="preserve"> </w:t>
      </w:r>
      <w:r>
        <w:t>помещений дома №</w:t>
      </w:r>
      <w:r>
        <w:tab/>
        <w:t xml:space="preserve">по </w:t>
      </w:r>
      <w:proofErr w:type="spellStart"/>
      <w:r>
        <w:t>улице</w:t>
      </w:r>
      <w:r w:rsidR="00DF7364">
        <w:t>____________________</w:t>
      </w:r>
      <w:r>
        <w:t>в</w:t>
      </w:r>
      <w:proofErr w:type="spellEnd"/>
      <w:r>
        <w:t xml:space="preserve"> заочной форме.</w:t>
      </w:r>
    </w:p>
    <w:p w:rsidR="00772DF4" w:rsidRDefault="00163519" w:rsidP="00DF7364">
      <w:pPr>
        <w:pStyle w:val="31"/>
        <w:shd w:val="clear" w:color="auto" w:fill="auto"/>
        <w:tabs>
          <w:tab w:val="left" w:pos="426"/>
          <w:tab w:val="left" w:leader="underscore" w:pos="6552"/>
          <w:tab w:val="left" w:leader="underscore" w:pos="8088"/>
        </w:tabs>
        <w:spacing w:before="0" w:line="240" w:lineRule="auto"/>
        <w:ind w:right="40" w:firstLine="426"/>
        <w:jc w:val="both"/>
      </w:pPr>
      <w:r>
        <w:t>Заполненные бюлл</w:t>
      </w:r>
      <w:r w:rsidR="00CA6C6C">
        <w:t>етени будут приниматься с «</w:t>
      </w:r>
      <w:r w:rsidR="00CA6C6C">
        <w:tab/>
        <w:t xml:space="preserve">» </w:t>
      </w:r>
      <w:r w:rsidR="00CA6C6C">
        <w:tab/>
      </w:r>
      <w:r>
        <w:t>с</w:t>
      </w:r>
    </w:p>
    <w:p w:rsidR="00772DF4" w:rsidRDefault="00163519" w:rsidP="00DF7364">
      <w:pPr>
        <w:pStyle w:val="31"/>
        <w:shd w:val="clear" w:color="auto" w:fill="auto"/>
        <w:tabs>
          <w:tab w:val="left" w:pos="426"/>
          <w:tab w:val="left" w:leader="underscore" w:pos="2765"/>
          <w:tab w:val="left" w:leader="underscore" w:pos="4646"/>
          <w:tab w:val="left" w:leader="underscore" w:pos="6293"/>
          <w:tab w:val="left" w:leader="underscore" w:pos="6864"/>
        </w:tabs>
        <w:spacing w:before="0" w:line="240" w:lineRule="auto"/>
        <w:ind w:firstLine="0"/>
        <w:jc w:val="both"/>
      </w:pPr>
      <w:r>
        <w:tab/>
        <w:t>ч 00 мин., до</w:t>
      </w:r>
      <w:r>
        <w:tab/>
        <w:t>ч 00 мин. «</w:t>
      </w:r>
      <w:r>
        <w:tab/>
        <w:t xml:space="preserve">» </w:t>
      </w:r>
      <w:r>
        <w:tab/>
        <w:t>20</w:t>
      </w:r>
      <w:r>
        <w:tab/>
        <w:t>г. в помещении,</w:t>
      </w:r>
      <w:r w:rsidR="00DF7364">
        <w:t xml:space="preserve"> р</w:t>
      </w:r>
      <w:r>
        <w:t>асположенном по адресу: г.</w:t>
      </w:r>
      <w:r w:rsidR="00977882">
        <w:t xml:space="preserve">                </w:t>
      </w:r>
      <w:r>
        <w:t>, ул.</w:t>
      </w:r>
      <w:r>
        <w:tab/>
        <w:t xml:space="preserve">, д. </w:t>
      </w:r>
      <w:r w:rsidR="00DF7364">
        <w:t>№</w:t>
      </w:r>
      <w:r>
        <w:tab/>
      </w:r>
    </w:p>
    <w:p w:rsidR="00772DF4" w:rsidRDefault="00163519" w:rsidP="00DF7364">
      <w:pPr>
        <w:pStyle w:val="31"/>
        <w:shd w:val="clear" w:color="auto" w:fill="auto"/>
        <w:tabs>
          <w:tab w:val="left" w:pos="426"/>
          <w:tab w:val="left" w:leader="underscore" w:pos="4210"/>
          <w:tab w:val="left" w:leader="underscore" w:pos="6154"/>
          <w:tab w:val="left" w:leader="underscore" w:pos="7344"/>
          <w:tab w:val="left" w:leader="underscore" w:pos="7973"/>
        </w:tabs>
        <w:spacing w:before="0" w:line="240" w:lineRule="auto"/>
        <w:ind w:right="40" w:firstLine="426"/>
        <w:jc w:val="both"/>
      </w:pPr>
      <w:r>
        <w:t>Окончание приема бюллетеней</w:t>
      </w:r>
      <w:r>
        <w:tab/>
        <w:t>ч 00 мин. «</w:t>
      </w:r>
      <w:r>
        <w:tab/>
        <w:t>»</w:t>
      </w:r>
      <w:r>
        <w:tab/>
        <w:t>20</w:t>
      </w:r>
      <w:r>
        <w:tab/>
        <w:t>г.</w:t>
      </w:r>
    </w:p>
    <w:p w:rsidR="00DF7364" w:rsidRDefault="00DF7364" w:rsidP="00050C29">
      <w:pPr>
        <w:pStyle w:val="12"/>
        <w:keepNext/>
        <w:keepLines/>
        <w:shd w:val="clear" w:color="auto" w:fill="auto"/>
        <w:spacing w:line="240" w:lineRule="auto"/>
        <w:ind w:right="140" w:firstLine="0"/>
        <w:outlineLvl w:val="9"/>
      </w:pPr>
      <w:bookmarkStart w:id="77" w:name="bookmark12"/>
      <w:bookmarkStart w:id="78" w:name="_Toc369189680"/>
      <w:bookmarkStart w:id="79" w:name="_Toc369191971"/>
      <w:bookmarkStart w:id="80" w:name="_Toc369594324"/>
    </w:p>
    <w:p w:rsidR="00772DF4" w:rsidRDefault="00163519" w:rsidP="00050C29">
      <w:pPr>
        <w:pStyle w:val="12"/>
        <w:keepNext/>
        <w:keepLines/>
        <w:shd w:val="clear" w:color="auto" w:fill="auto"/>
        <w:spacing w:line="240" w:lineRule="auto"/>
        <w:ind w:right="140" w:firstLine="0"/>
        <w:outlineLvl w:val="9"/>
      </w:pPr>
      <w:bookmarkStart w:id="81" w:name="_Toc369791509"/>
      <w:r>
        <w:t>Повестка дня:</w:t>
      </w:r>
      <w:bookmarkEnd w:id="77"/>
      <w:bookmarkEnd w:id="78"/>
      <w:bookmarkEnd w:id="79"/>
      <w:bookmarkEnd w:id="80"/>
      <w:bookmarkEnd w:id="81"/>
    </w:p>
    <w:p w:rsidR="00772DF4" w:rsidRDefault="00163519" w:rsidP="00050C29">
      <w:pPr>
        <w:pStyle w:val="31"/>
        <w:numPr>
          <w:ilvl w:val="0"/>
          <w:numId w:val="23"/>
        </w:numPr>
        <w:shd w:val="clear" w:color="auto" w:fill="auto"/>
        <w:tabs>
          <w:tab w:val="left" w:pos="0"/>
          <w:tab w:val="left" w:pos="567"/>
          <w:tab w:val="left" w:leader="underscore" w:pos="9019"/>
        </w:tabs>
        <w:spacing w:before="0" w:line="240" w:lineRule="auto"/>
        <w:ind w:right="40" w:firstLine="360"/>
        <w:jc w:val="left"/>
      </w:pPr>
      <w:r>
        <w:t>Выборы председателя и секретаря общего собрания собственников помещений многоквартирного дома №</w:t>
      </w:r>
      <w:r w:rsidR="00CA6C6C">
        <w:t xml:space="preserve">        </w:t>
      </w:r>
      <w:r>
        <w:t>по ул.</w:t>
      </w:r>
      <w:r>
        <w:tab/>
      </w:r>
    </w:p>
    <w:p w:rsidR="00772DF4" w:rsidRDefault="00977882" w:rsidP="00DF7364">
      <w:pPr>
        <w:pStyle w:val="31"/>
        <w:numPr>
          <w:ilvl w:val="0"/>
          <w:numId w:val="23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40" w:firstLine="360"/>
        <w:jc w:val="both"/>
      </w:pPr>
      <w:r>
        <w:t xml:space="preserve"> </w:t>
      </w:r>
      <w:r w:rsidR="00163519">
        <w:t xml:space="preserve">Принятие решения о выборе способа формирования Фонда </w:t>
      </w:r>
      <w:r>
        <w:t>к</w:t>
      </w:r>
      <w:r w:rsidR="00163519">
        <w:t xml:space="preserve">апитального </w:t>
      </w:r>
      <w:r>
        <w:t xml:space="preserve">ремонта многоквартирного дома №             </w:t>
      </w:r>
      <w:r w:rsidR="00163519">
        <w:t xml:space="preserve"> по ул.</w:t>
      </w:r>
      <w:r w:rsidR="00163519">
        <w:tab/>
      </w:r>
    </w:p>
    <w:p w:rsidR="00772DF4" w:rsidRDefault="00163519" w:rsidP="00050C29">
      <w:pPr>
        <w:pStyle w:val="31"/>
        <w:numPr>
          <w:ilvl w:val="0"/>
          <w:numId w:val="23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firstLine="426"/>
        <w:jc w:val="both"/>
      </w:pPr>
      <w:r>
        <w:t>Принятие решения по размеру взноса собственниками помещений на</w:t>
      </w:r>
      <w:r w:rsidR="00CA6C6C">
        <w:t xml:space="preserve"> </w:t>
      </w:r>
      <w:r>
        <w:t>проведение капитального ремонта многоквартирного дома №</w:t>
      </w:r>
      <w:r>
        <w:tab/>
        <w:t>по ул.</w:t>
      </w:r>
      <w:r>
        <w:tab/>
      </w:r>
    </w:p>
    <w:p w:rsidR="00772DF4" w:rsidRDefault="00CA6C6C" w:rsidP="00DF7364">
      <w:pPr>
        <w:pStyle w:val="31"/>
        <w:numPr>
          <w:ilvl w:val="0"/>
          <w:numId w:val="23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40" w:firstLine="360"/>
        <w:jc w:val="both"/>
      </w:pPr>
      <w:r>
        <w:t xml:space="preserve"> </w:t>
      </w:r>
      <w:r w:rsidR="00163519">
        <w:t>Принятие решения по выбору лица, уполномоченного на представление интересов собственников помещений</w:t>
      </w:r>
      <w:r>
        <w:t xml:space="preserve"> </w:t>
      </w:r>
      <w:r w:rsidR="00163519">
        <w:t>мн</w:t>
      </w:r>
      <w:r>
        <w:t>огоквартирного дома №</w:t>
      </w:r>
      <w:r>
        <w:tab/>
        <w:t xml:space="preserve">по </w:t>
      </w:r>
      <w:r w:rsidR="00DF7364">
        <w:t xml:space="preserve">ул.________ </w:t>
      </w:r>
      <w:r w:rsidR="00163519">
        <w:t>во</w:t>
      </w:r>
      <w:r>
        <w:t xml:space="preserve"> </w:t>
      </w:r>
      <w:r w:rsidR="00163519">
        <w:t>взаимоотношениях с региональным оператором по вопросам проведения капитального ремонта многоквартирного дома.</w:t>
      </w:r>
    </w:p>
    <w:p w:rsidR="00772DF4" w:rsidRDefault="00CA6C6C" w:rsidP="00050C29">
      <w:pPr>
        <w:pStyle w:val="50"/>
        <w:numPr>
          <w:ilvl w:val="0"/>
          <w:numId w:val="23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40" w:firstLine="360"/>
      </w:pPr>
      <w:r>
        <w:rPr>
          <w:rStyle w:val="52"/>
        </w:rPr>
        <w:t xml:space="preserve"> </w:t>
      </w:r>
      <w:r w:rsidR="00163519">
        <w:rPr>
          <w:rStyle w:val="52"/>
        </w:rPr>
        <w:t xml:space="preserve">Определение владельца специального счета </w:t>
      </w:r>
      <w:r w:rsidR="00163519">
        <w:t>(данный пункт рассматривается в случае принятия решения о формировании способа капитального ремонта на специальном счете).</w:t>
      </w:r>
    </w:p>
    <w:p w:rsidR="00772DF4" w:rsidRDefault="00163519" w:rsidP="00050C29">
      <w:pPr>
        <w:pStyle w:val="50"/>
        <w:numPr>
          <w:ilvl w:val="0"/>
          <w:numId w:val="23"/>
        </w:numPr>
        <w:shd w:val="clear" w:color="auto" w:fill="auto"/>
        <w:tabs>
          <w:tab w:val="left" w:pos="0"/>
          <w:tab w:val="left" w:pos="567"/>
          <w:tab w:val="left" w:pos="720"/>
        </w:tabs>
        <w:spacing w:before="0" w:line="240" w:lineRule="auto"/>
        <w:ind w:right="40" w:firstLine="360"/>
      </w:pPr>
      <w:r>
        <w:rPr>
          <w:rStyle w:val="52"/>
        </w:rPr>
        <w:t xml:space="preserve">Определение источника финансирования расходов по содержанию специального счета </w:t>
      </w:r>
      <w:r>
        <w:t>(данный пункт рассматривается в случае принятия решения о формировании способа капитального ремонта на специальном счете, собственником которого выступает ТСЖ, жилищный кооператив или иной специализированный потребительский кооператив</w:t>
      </w:r>
      <w:r>
        <w:rPr>
          <w:rStyle w:val="52"/>
        </w:rPr>
        <w:t>).</w:t>
      </w:r>
    </w:p>
    <w:p w:rsidR="00772DF4" w:rsidRDefault="00163519" w:rsidP="00CA6C6C">
      <w:pPr>
        <w:pStyle w:val="31"/>
        <w:numPr>
          <w:ilvl w:val="0"/>
          <w:numId w:val="23"/>
        </w:numPr>
        <w:shd w:val="clear" w:color="auto" w:fill="auto"/>
        <w:tabs>
          <w:tab w:val="left" w:pos="0"/>
          <w:tab w:val="left" w:pos="567"/>
          <w:tab w:val="left" w:leader="underscore" w:pos="4445"/>
          <w:tab w:val="left" w:leader="underscore" w:pos="7944"/>
        </w:tabs>
        <w:spacing w:before="0" w:line="240" w:lineRule="auto"/>
        <w:ind w:right="40" w:firstLine="360"/>
        <w:jc w:val="both"/>
      </w:pPr>
      <w:r>
        <w:t xml:space="preserve">Принятие решения по перечню услуг и (или) работ, срокам и стоимости проведения капитального ремонта общего имущества многоквартирного дома </w:t>
      </w:r>
      <w:r w:rsidR="00DF7364">
        <w:t xml:space="preserve">               </w:t>
      </w:r>
      <w:r>
        <w:t>№</w:t>
      </w:r>
      <w:r>
        <w:tab/>
        <w:t>по ул.</w:t>
      </w:r>
      <w:r>
        <w:tab/>
      </w:r>
    </w:p>
    <w:p w:rsidR="00772DF4" w:rsidRDefault="00163519" w:rsidP="00CA6C6C">
      <w:pPr>
        <w:pStyle w:val="31"/>
        <w:shd w:val="clear" w:color="auto" w:fill="auto"/>
        <w:tabs>
          <w:tab w:val="left" w:pos="0"/>
          <w:tab w:val="left" w:pos="567"/>
        </w:tabs>
        <w:spacing w:before="0" w:line="240" w:lineRule="auto"/>
        <w:ind w:right="40" w:firstLine="360"/>
        <w:jc w:val="both"/>
      </w:pPr>
      <w:r>
        <w:t>Ознакомиться с пакетом документов представленных на рассмотрение общего собрания вы можете у организаторов собрания</w:t>
      </w:r>
    </w:p>
    <w:p w:rsidR="00772DF4" w:rsidRDefault="00163519" w:rsidP="00CA6C6C">
      <w:pPr>
        <w:pStyle w:val="31"/>
        <w:shd w:val="clear" w:color="auto" w:fill="auto"/>
        <w:tabs>
          <w:tab w:val="left" w:pos="0"/>
          <w:tab w:val="left" w:pos="567"/>
          <w:tab w:val="left" w:leader="underscore" w:pos="6816"/>
          <w:tab w:val="left" w:leader="underscore" w:pos="8453"/>
        </w:tabs>
        <w:spacing w:before="0" w:line="240" w:lineRule="auto"/>
        <w:ind w:firstLine="360"/>
        <w:jc w:val="both"/>
        <w:sectPr w:rsidR="00772DF4" w:rsidSect="00073E3E">
          <w:footerReference w:type="even" r:id="rId16"/>
          <w:footerReference w:type="default" r:id="rId17"/>
          <w:headerReference w:type="first" r:id="rId18"/>
          <w:footerReference w:type="first" r:id="rId19"/>
          <w:pgSz w:w="11909" w:h="16838"/>
          <w:pgMar w:top="1054" w:right="852" w:bottom="1524" w:left="1416" w:header="0" w:footer="3" w:gutter="0"/>
          <w:cols w:space="720"/>
          <w:noEndnote/>
          <w:docGrid w:linePitch="360"/>
        </w:sectPr>
      </w:pPr>
      <w:r>
        <w:t xml:space="preserve">по адресу: г. </w:t>
      </w:r>
      <w:r w:rsidR="00CA6C6C">
        <w:t xml:space="preserve">               </w:t>
      </w:r>
      <w:r>
        <w:t xml:space="preserve">, ул. </w:t>
      </w:r>
      <w:r>
        <w:tab/>
        <w:t>, д. №</w:t>
      </w:r>
      <w:r>
        <w:tab/>
        <w:t>, кв.№ .</w:t>
      </w:r>
    </w:p>
    <w:p w:rsidR="00CA6C6C" w:rsidRDefault="00CA6C6C" w:rsidP="00DE349B">
      <w:pPr>
        <w:pStyle w:val="31"/>
        <w:shd w:val="clear" w:color="auto" w:fill="auto"/>
        <w:tabs>
          <w:tab w:val="left" w:leader="underscore" w:pos="3005"/>
        </w:tabs>
        <w:spacing w:before="0" w:line="240" w:lineRule="auto"/>
        <w:ind w:right="4940" w:firstLine="0"/>
        <w:jc w:val="left"/>
      </w:pPr>
    </w:p>
    <w:p w:rsidR="00772DF4" w:rsidRDefault="00163519" w:rsidP="00DE349B">
      <w:pPr>
        <w:pStyle w:val="31"/>
        <w:shd w:val="clear" w:color="auto" w:fill="auto"/>
        <w:tabs>
          <w:tab w:val="left" w:leader="underscore" w:pos="3005"/>
        </w:tabs>
        <w:spacing w:before="0" w:line="240" w:lineRule="auto"/>
        <w:ind w:right="4940" w:firstLine="0"/>
        <w:jc w:val="left"/>
      </w:pPr>
      <w:r>
        <w:t xml:space="preserve">С уважением, инициаторы собрания: </w:t>
      </w:r>
      <w:r w:rsidR="00CA6C6C">
        <w:t>«</w:t>
      </w:r>
      <w:r>
        <w:rPr>
          <w:rStyle w:val="2pt"/>
        </w:rPr>
        <w:t>__</w:t>
      </w:r>
      <w:r>
        <w:t xml:space="preserve"> » </w:t>
      </w:r>
      <w:r>
        <w:tab/>
        <w:t>2013г</w:t>
      </w:r>
    </w:p>
    <w:p w:rsidR="00CA6C6C" w:rsidRDefault="00CA6C6C" w:rsidP="00DE349B">
      <w:pPr>
        <w:pStyle w:val="31"/>
        <w:shd w:val="clear" w:color="auto" w:fill="auto"/>
        <w:spacing w:before="0" w:line="240" w:lineRule="auto"/>
        <w:ind w:right="260" w:firstLine="0"/>
        <w:jc w:val="right"/>
      </w:pPr>
    </w:p>
    <w:p w:rsidR="00B448DC" w:rsidRDefault="00B448DC" w:rsidP="00050C29">
      <w:pPr>
        <w:pStyle w:val="31"/>
        <w:shd w:val="clear" w:color="auto" w:fill="auto"/>
        <w:spacing w:before="0" w:line="240" w:lineRule="auto"/>
        <w:ind w:right="260" w:firstLine="0"/>
        <w:jc w:val="right"/>
      </w:pPr>
    </w:p>
    <w:p w:rsidR="00772DF4" w:rsidRDefault="00163519" w:rsidP="00E17568">
      <w:pPr>
        <w:pStyle w:val="31"/>
        <w:shd w:val="clear" w:color="auto" w:fill="auto"/>
        <w:spacing w:before="0" w:line="240" w:lineRule="auto"/>
        <w:ind w:right="260" w:firstLine="0"/>
        <w:jc w:val="right"/>
        <w:outlineLvl w:val="1"/>
      </w:pPr>
      <w:bookmarkStart w:id="82" w:name="_Toc369791510"/>
      <w:r>
        <w:t>Приложение 6</w:t>
      </w:r>
      <w:bookmarkEnd w:id="82"/>
    </w:p>
    <w:p w:rsidR="00772DF4" w:rsidRDefault="00163519" w:rsidP="00E17568">
      <w:pPr>
        <w:pStyle w:val="31"/>
        <w:shd w:val="clear" w:color="auto" w:fill="auto"/>
        <w:spacing w:before="0" w:line="240" w:lineRule="auto"/>
        <w:ind w:left="260" w:firstLine="0"/>
        <w:outlineLvl w:val="1"/>
        <w:sectPr w:rsidR="00772DF4">
          <w:type w:val="continuous"/>
          <w:pgSz w:w="11909" w:h="16838"/>
          <w:pgMar w:top="1220" w:right="1289" w:bottom="2194" w:left="1313" w:header="0" w:footer="3" w:gutter="0"/>
          <w:cols w:space="720"/>
          <w:noEndnote/>
          <w:docGrid w:linePitch="360"/>
        </w:sectPr>
      </w:pPr>
      <w:bookmarkStart w:id="83" w:name="_Toc369791511"/>
      <w:r>
        <w:t>БЮЛЛЕТЕНЬ</w:t>
      </w:r>
      <w:bookmarkEnd w:id="83"/>
    </w:p>
    <w:p w:rsidR="00772DF4" w:rsidRDefault="00163519" w:rsidP="00DE349B">
      <w:pPr>
        <w:pStyle w:val="31"/>
        <w:shd w:val="clear" w:color="auto" w:fill="auto"/>
        <w:tabs>
          <w:tab w:val="left" w:leader="underscore" w:pos="2905"/>
          <w:tab w:val="left" w:leader="underscore" w:pos="5967"/>
          <w:tab w:val="left" w:leader="underscore" w:pos="7950"/>
        </w:tabs>
        <w:spacing w:before="0" w:line="240" w:lineRule="auto"/>
        <w:ind w:left="20" w:right="260" w:firstLine="0"/>
        <w:jc w:val="both"/>
      </w:pPr>
      <w:r>
        <w:t>для голосования в заочной форме собственников помещений многоквартирного дома, расположенного по адресу:</w:t>
      </w:r>
      <w:r w:rsidR="00CA6C6C">
        <w:t xml:space="preserve"> (населенный пункт)</w:t>
      </w:r>
      <w:r w:rsidR="00CA6C6C">
        <w:tab/>
        <w:t>ул.</w:t>
      </w:r>
      <w:r w:rsidR="00CA6C6C" w:rsidRPr="00B448DC">
        <w:rPr>
          <w:u w:val="single"/>
        </w:rPr>
        <w:tab/>
      </w:r>
      <w:r w:rsidR="00B448DC">
        <w:t xml:space="preserve">            </w:t>
      </w:r>
      <w:r w:rsidR="00CA6C6C">
        <w:t>, дом №</w:t>
      </w:r>
    </w:p>
    <w:p w:rsidR="00772DF4" w:rsidRDefault="00163519" w:rsidP="00CA6C6C">
      <w:pPr>
        <w:pStyle w:val="31"/>
        <w:numPr>
          <w:ilvl w:val="0"/>
          <w:numId w:val="24"/>
        </w:numPr>
        <w:shd w:val="clear" w:color="auto" w:fill="auto"/>
        <w:tabs>
          <w:tab w:val="left" w:pos="0"/>
        </w:tabs>
        <w:spacing w:before="0" w:line="240" w:lineRule="auto"/>
        <w:ind w:firstLine="567"/>
        <w:jc w:val="both"/>
      </w:pPr>
      <w:r>
        <w:t>Собственник помещения:</w:t>
      </w:r>
    </w:p>
    <w:p w:rsidR="00772DF4" w:rsidRDefault="00163519" w:rsidP="00B448DC">
      <w:pPr>
        <w:pStyle w:val="31"/>
        <w:shd w:val="clear" w:color="auto" w:fill="auto"/>
        <w:tabs>
          <w:tab w:val="left" w:pos="0"/>
        </w:tabs>
        <w:spacing w:before="0" w:line="240" w:lineRule="auto"/>
        <w:ind w:right="17" w:firstLine="567"/>
        <w:jc w:val="left"/>
      </w:pPr>
      <w:r>
        <w:t>(Ф.И.О./собственника помещений, сведения о представителе по доверенности (при наличии)</w:t>
      </w:r>
    </w:p>
    <w:p w:rsidR="00772DF4" w:rsidRDefault="00163519" w:rsidP="00CA6C6C">
      <w:pPr>
        <w:pStyle w:val="31"/>
        <w:numPr>
          <w:ilvl w:val="0"/>
          <w:numId w:val="24"/>
        </w:numPr>
        <w:shd w:val="clear" w:color="auto" w:fill="auto"/>
        <w:tabs>
          <w:tab w:val="left" w:pos="0"/>
        </w:tabs>
        <w:spacing w:before="0" w:line="240" w:lineRule="auto"/>
        <w:ind w:firstLine="567"/>
        <w:jc w:val="both"/>
      </w:pPr>
      <w:r>
        <w:t>№ помещения (квартиры):</w:t>
      </w:r>
    </w:p>
    <w:p w:rsidR="00772DF4" w:rsidRDefault="00163519" w:rsidP="00CA6C6C">
      <w:pPr>
        <w:pStyle w:val="31"/>
        <w:numPr>
          <w:ilvl w:val="0"/>
          <w:numId w:val="24"/>
        </w:numPr>
        <w:shd w:val="clear" w:color="auto" w:fill="auto"/>
        <w:tabs>
          <w:tab w:val="left" w:pos="0"/>
        </w:tabs>
        <w:spacing w:before="0" w:line="240" w:lineRule="auto"/>
        <w:ind w:firstLine="567"/>
        <w:jc w:val="both"/>
      </w:pPr>
      <w:r>
        <w:t>Документ о праве собственности на помещение:</w:t>
      </w:r>
    </w:p>
    <w:p w:rsidR="00772DF4" w:rsidRDefault="00163519" w:rsidP="00CA6C6C">
      <w:pPr>
        <w:pStyle w:val="31"/>
        <w:numPr>
          <w:ilvl w:val="0"/>
          <w:numId w:val="24"/>
        </w:numPr>
        <w:shd w:val="clear" w:color="auto" w:fill="auto"/>
        <w:tabs>
          <w:tab w:val="left" w:pos="0"/>
          <w:tab w:val="left" w:leader="underscore" w:pos="851"/>
        </w:tabs>
        <w:spacing w:before="0" w:line="240" w:lineRule="auto"/>
        <w:ind w:firstLine="567"/>
        <w:jc w:val="both"/>
      </w:pPr>
      <w:r>
        <w:t>Общая площадь помещения собственника:</w:t>
      </w:r>
      <w:r>
        <w:tab/>
      </w:r>
      <w:r w:rsidR="006F2994">
        <w:t xml:space="preserve">     </w:t>
      </w:r>
      <w:proofErr w:type="spellStart"/>
      <w:r>
        <w:t>кв.м</w:t>
      </w:r>
      <w:proofErr w:type="spellEnd"/>
      <w:r>
        <w:t>.</w:t>
      </w:r>
    </w:p>
    <w:p w:rsidR="00772DF4" w:rsidRDefault="00163519" w:rsidP="00977882">
      <w:pPr>
        <w:pStyle w:val="31"/>
        <w:numPr>
          <w:ilvl w:val="0"/>
          <w:numId w:val="24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firstLine="567"/>
        <w:jc w:val="both"/>
      </w:pPr>
      <w:r>
        <w:t>Количество голосов, принадлежащих собственнику помещений:</w:t>
      </w:r>
    </w:p>
    <w:p w:rsidR="00977882" w:rsidRDefault="00977882" w:rsidP="00CA6C6C">
      <w:pPr>
        <w:pStyle w:val="31"/>
        <w:shd w:val="clear" w:color="auto" w:fill="auto"/>
        <w:spacing w:before="0" w:line="240" w:lineRule="auto"/>
        <w:ind w:left="284" w:firstLine="850"/>
      </w:pPr>
    </w:p>
    <w:p w:rsidR="00772DF4" w:rsidRDefault="00163519" w:rsidP="00CA6C6C">
      <w:pPr>
        <w:pStyle w:val="31"/>
        <w:shd w:val="clear" w:color="auto" w:fill="auto"/>
        <w:spacing w:before="0" w:line="240" w:lineRule="auto"/>
        <w:ind w:left="284" w:firstLine="850"/>
      </w:pPr>
      <w:r>
        <w:t>Повестка дня:</w:t>
      </w:r>
    </w:p>
    <w:p w:rsidR="00772DF4" w:rsidRDefault="00163519" w:rsidP="00977882">
      <w:pPr>
        <w:pStyle w:val="31"/>
        <w:numPr>
          <w:ilvl w:val="0"/>
          <w:numId w:val="25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right="17" w:firstLine="567"/>
        <w:jc w:val="both"/>
      </w:pPr>
      <w:r>
        <w:t>Выборы председателя и секретаря общего собрания собственников помещений</w:t>
      </w:r>
      <w:r w:rsidR="00CA6C6C">
        <w:t xml:space="preserve"> </w:t>
      </w:r>
      <w:r>
        <w:t>многоквартирного дома №</w:t>
      </w:r>
      <w:r>
        <w:tab/>
        <w:t>по ул.</w:t>
      </w:r>
      <w:r>
        <w:tab/>
      </w:r>
    </w:p>
    <w:p w:rsidR="00772DF4" w:rsidRDefault="00163519" w:rsidP="00977882">
      <w:pPr>
        <w:pStyle w:val="31"/>
        <w:numPr>
          <w:ilvl w:val="0"/>
          <w:numId w:val="25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right="17" w:firstLine="567"/>
        <w:jc w:val="both"/>
      </w:pPr>
      <w:r>
        <w:t>Принятие решения о выборе способа формирования Фонда капитального</w:t>
      </w:r>
      <w:r w:rsidR="00CA6C6C">
        <w:t xml:space="preserve"> </w:t>
      </w:r>
      <w:r>
        <w:t>ремонта многоквартирного дома №</w:t>
      </w:r>
      <w:r>
        <w:tab/>
        <w:t>по ул.</w:t>
      </w:r>
    </w:p>
    <w:p w:rsidR="00772DF4" w:rsidRDefault="00163519" w:rsidP="00977882">
      <w:pPr>
        <w:pStyle w:val="31"/>
        <w:numPr>
          <w:ilvl w:val="0"/>
          <w:numId w:val="25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right="17" w:firstLine="567"/>
        <w:jc w:val="both"/>
      </w:pPr>
      <w:r>
        <w:t>Принятие решения по размеру взноса собственниками помещений на проведение</w:t>
      </w:r>
      <w:r w:rsidR="00CA6C6C">
        <w:t xml:space="preserve"> </w:t>
      </w:r>
      <w:r>
        <w:t>капитального ремонта многоквартирного дома №</w:t>
      </w:r>
      <w:r>
        <w:tab/>
        <w:t xml:space="preserve"> по ул.</w:t>
      </w:r>
    </w:p>
    <w:p w:rsidR="00772DF4" w:rsidRDefault="00163519" w:rsidP="00977882">
      <w:pPr>
        <w:pStyle w:val="31"/>
        <w:numPr>
          <w:ilvl w:val="0"/>
          <w:numId w:val="25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right="17" w:firstLine="567"/>
        <w:jc w:val="both"/>
      </w:pPr>
      <w:r>
        <w:t>Принятие решения по выбору лица, уполномоченного собственниками</w:t>
      </w:r>
      <w:r w:rsidR="00CA6C6C">
        <w:t xml:space="preserve"> </w:t>
      </w:r>
      <w:r>
        <w:t>помещений многоквартирного дома №</w:t>
      </w:r>
      <w:r>
        <w:tab/>
        <w:t xml:space="preserve"> по ул.</w:t>
      </w:r>
      <w:r w:rsidR="00977882">
        <w:t xml:space="preserve"> __________________________</w:t>
      </w:r>
      <w:r w:rsidR="00CA6C6C">
        <w:t>н</w:t>
      </w:r>
      <w:r>
        <w:t>а</w:t>
      </w:r>
      <w:r w:rsidR="00CA6C6C">
        <w:t xml:space="preserve"> </w:t>
      </w:r>
      <w:r>
        <w:t>представление интересов собственников помещений многоквартирного дома</w:t>
      </w:r>
      <w:r w:rsidR="00CA6C6C">
        <w:t xml:space="preserve"> </w:t>
      </w:r>
      <w:r w:rsidR="00DF7364">
        <w:t xml:space="preserve">                </w:t>
      </w:r>
      <w:r>
        <w:t>№</w:t>
      </w:r>
      <w:r>
        <w:tab/>
        <w:t xml:space="preserve"> по ул.</w:t>
      </w:r>
      <w:r w:rsidR="00DF7364">
        <w:t>_________________</w:t>
      </w:r>
      <w:r>
        <w:tab/>
        <w:t>во взаимоотношениях с</w:t>
      </w:r>
      <w:r w:rsidR="00CA6C6C">
        <w:t xml:space="preserve"> </w:t>
      </w:r>
      <w:r>
        <w:t>региональным</w:t>
      </w:r>
      <w:r w:rsidR="00CA6C6C">
        <w:t xml:space="preserve"> </w:t>
      </w:r>
      <w:r>
        <w:t>оператором по вопросам проведения капитального ремонта многоквартирного дома.</w:t>
      </w:r>
    </w:p>
    <w:p w:rsidR="00772DF4" w:rsidRDefault="00163519" w:rsidP="00977882">
      <w:pPr>
        <w:pStyle w:val="31"/>
        <w:numPr>
          <w:ilvl w:val="0"/>
          <w:numId w:val="25"/>
        </w:numPr>
        <w:shd w:val="clear" w:color="auto" w:fill="auto"/>
        <w:tabs>
          <w:tab w:val="left" w:pos="0"/>
          <w:tab w:val="left" w:pos="735"/>
          <w:tab w:val="left" w:pos="851"/>
        </w:tabs>
        <w:spacing w:before="0" w:line="240" w:lineRule="auto"/>
        <w:ind w:right="17" w:firstLine="567"/>
        <w:jc w:val="both"/>
      </w:pPr>
      <w:r>
        <w:t xml:space="preserve">Определение владельца специального счета (данный пункт </w:t>
      </w:r>
      <w:r w:rsidR="00CA6C6C">
        <w:t xml:space="preserve"> р</w:t>
      </w:r>
      <w:r>
        <w:t>ассматривается в случае принятия решения о формировании способа капитального ремонта на специальном счете).</w:t>
      </w:r>
    </w:p>
    <w:p w:rsidR="00772DF4" w:rsidRDefault="00163519" w:rsidP="00977882">
      <w:pPr>
        <w:pStyle w:val="31"/>
        <w:numPr>
          <w:ilvl w:val="0"/>
          <w:numId w:val="25"/>
        </w:numPr>
        <w:shd w:val="clear" w:color="auto" w:fill="auto"/>
        <w:tabs>
          <w:tab w:val="left" w:pos="0"/>
          <w:tab w:val="left" w:pos="735"/>
          <w:tab w:val="left" w:pos="851"/>
        </w:tabs>
        <w:spacing w:before="0" w:line="240" w:lineRule="auto"/>
        <w:ind w:right="17" w:firstLine="567"/>
        <w:jc w:val="both"/>
      </w:pPr>
      <w:r>
        <w:t xml:space="preserve">Определение источника финансирования расходов по содержанию </w:t>
      </w:r>
      <w:r w:rsidR="00CA6C6C">
        <w:t>с</w:t>
      </w:r>
      <w:r>
        <w:t>пециального счета (данный пункт рассматривается в случае принятия решения о формировании способа капитального ремонта на специальном</w:t>
      </w:r>
      <w:r w:rsidR="00CA6C6C">
        <w:t xml:space="preserve"> </w:t>
      </w:r>
      <w:r>
        <w:t>счете, собственником которого выступает ТСЖ, жил</w:t>
      </w:r>
      <w:r w:rsidRPr="00DF7364">
        <w:rPr>
          <w:rStyle w:val="15"/>
          <w:u w:val="none"/>
        </w:rPr>
        <w:t>ищн</w:t>
      </w:r>
      <w:r>
        <w:t>ый кооператив или иной специализированный потребительский кооператив).</w:t>
      </w:r>
    </w:p>
    <w:p w:rsidR="00772DF4" w:rsidRDefault="00977882" w:rsidP="00977882">
      <w:pPr>
        <w:pStyle w:val="31"/>
        <w:numPr>
          <w:ilvl w:val="0"/>
          <w:numId w:val="25"/>
        </w:numPr>
        <w:shd w:val="clear" w:color="auto" w:fill="auto"/>
        <w:tabs>
          <w:tab w:val="left" w:pos="0"/>
          <w:tab w:val="left" w:leader="underscore" w:pos="142"/>
          <w:tab w:val="left" w:pos="801"/>
          <w:tab w:val="left" w:pos="851"/>
        </w:tabs>
        <w:spacing w:before="0" w:line="240" w:lineRule="auto"/>
        <w:ind w:right="17" w:firstLine="567"/>
        <w:jc w:val="both"/>
      </w:pPr>
      <w:r>
        <w:t xml:space="preserve"> </w:t>
      </w:r>
      <w:r w:rsidR="00163519">
        <w:t xml:space="preserve">Принять решение по перечню услуг и (или) работ, срокам и стоимости проведения капитального ремонта общего имущества многоквартирного дома </w:t>
      </w:r>
      <w:r w:rsidR="00DF7364">
        <w:t xml:space="preserve">              </w:t>
      </w:r>
      <w:r w:rsidR="00163519">
        <w:t>№</w:t>
      </w:r>
      <w:r w:rsidR="00163519">
        <w:tab/>
        <w:t>по ул.</w:t>
      </w:r>
      <w:r w:rsidR="00DF7364">
        <w:t>________________</w:t>
      </w:r>
      <w:r w:rsidR="00163519">
        <w:tab/>
      </w:r>
    </w:p>
    <w:p w:rsidR="00772DF4" w:rsidRDefault="00772DF4" w:rsidP="00DE349B">
      <w:pPr>
        <w:rPr>
          <w:sz w:val="2"/>
          <w:szCs w:val="2"/>
        </w:rPr>
      </w:pPr>
    </w:p>
    <w:p w:rsidR="00772DF4" w:rsidRDefault="00772DF4" w:rsidP="00DE349B">
      <w:pPr>
        <w:rPr>
          <w:sz w:val="2"/>
          <w:szCs w:val="2"/>
        </w:rPr>
      </w:pPr>
    </w:p>
    <w:p w:rsidR="00977882" w:rsidRDefault="00977882" w:rsidP="00DE349B">
      <w:pPr>
        <w:rPr>
          <w:sz w:val="2"/>
          <w:szCs w:val="2"/>
        </w:rPr>
      </w:pPr>
    </w:p>
    <w:p w:rsidR="00977882" w:rsidRDefault="00977882" w:rsidP="00DE349B">
      <w:pPr>
        <w:rPr>
          <w:sz w:val="2"/>
          <w:szCs w:val="2"/>
        </w:rPr>
      </w:pPr>
    </w:p>
    <w:p w:rsidR="00977882" w:rsidRDefault="00977882" w:rsidP="00977882">
      <w:pPr>
        <w:pStyle w:val="a9"/>
        <w:shd w:val="clear" w:color="auto" w:fill="auto"/>
        <w:spacing w:line="240" w:lineRule="auto"/>
        <w:rPr>
          <w:rStyle w:val="aa"/>
          <w:b/>
          <w:bCs/>
        </w:rPr>
      </w:pPr>
    </w:p>
    <w:p w:rsidR="00977882" w:rsidRDefault="00977882" w:rsidP="00977882">
      <w:pPr>
        <w:pStyle w:val="a9"/>
        <w:shd w:val="clear" w:color="auto" w:fill="auto"/>
        <w:spacing w:line="240" w:lineRule="auto"/>
        <w:rPr>
          <w:rStyle w:val="aa"/>
          <w:b/>
          <w:bCs/>
        </w:rPr>
      </w:pPr>
    </w:p>
    <w:p w:rsidR="00977882" w:rsidRDefault="00977882" w:rsidP="00977882">
      <w:pPr>
        <w:pStyle w:val="a9"/>
        <w:shd w:val="clear" w:color="auto" w:fill="auto"/>
        <w:spacing w:line="240" w:lineRule="auto"/>
        <w:rPr>
          <w:rStyle w:val="aa"/>
          <w:b/>
          <w:bCs/>
        </w:rPr>
      </w:pPr>
    </w:p>
    <w:p w:rsidR="00977882" w:rsidRDefault="00977882" w:rsidP="00977882">
      <w:pPr>
        <w:pStyle w:val="a9"/>
        <w:shd w:val="clear" w:color="auto" w:fill="auto"/>
        <w:spacing w:line="240" w:lineRule="auto"/>
        <w:rPr>
          <w:rStyle w:val="aa"/>
          <w:b/>
          <w:bCs/>
        </w:rPr>
      </w:pPr>
    </w:p>
    <w:p w:rsidR="00977882" w:rsidRDefault="00977882" w:rsidP="00977882">
      <w:pPr>
        <w:pStyle w:val="a9"/>
        <w:shd w:val="clear" w:color="auto" w:fill="auto"/>
        <w:spacing w:line="240" w:lineRule="auto"/>
        <w:rPr>
          <w:rStyle w:val="aa"/>
          <w:b/>
          <w:bCs/>
        </w:rPr>
      </w:pPr>
    </w:p>
    <w:p w:rsidR="00977882" w:rsidRDefault="00977882" w:rsidP="00977882">
      <w:pPr>
        <w:pStyle w:val="a9"/>
        <w:shd w:val="clear" w:color="auto" w:fill="auto"/>
        <w:spacing w:line="240" w:lineRule="auto"/>
        <w:rPr>
          <w:rStyle w:val="aa"/>
          <w:b/>
          <w:bCs/>
        </w:rPr>
      </w:pPr>
    </w:p>
    <w:p w:rsidR="00977882" w:rsidRDefault="00977882" w:rsidP="00977882">
      <w:pPr>
        <w:pStyle w:val="a9"/>
        <w:shd w:val="clear" w:color="auto" w:fill="auto"/>
        <w:spacing w:line="240" w:lineRule="auto"/>
      </w:pPr>
      <w:r>
        <w:rPr>
          <w:rStyle w:val="aa"/>
          <w:b/>
          <w:bCs/>
        </w:rPr>
        <w:t>Решения по вопросам повестки дня:</w:t>
      </w:r>
    </w:p>
    <w:p w:rsidR="00977882" w:rsidRDefault="00977882" w:rsidP="00977882">
      <w:pPr>
        <w:rPr>
          <w:sz w:val="2"/>
          <w:szCs w:val="2"/>
        </w:rPr>
      </w:pPr>
    </w:p>
    <w:tbl>
      <w:tblPr>
        <w:tblOverlap w:val="never"/>
        <w:tblW w:w="96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2"/>
        <w:gridCol w:w="5898"/>
        <w:gridCol w:w="3192"/>
      </w:tblGrid>
      <w:tr w:rsidR="00977882" w:rsidTr="00B17724">
        <w:trPr>
          <w:trHeight w:hRule="exact" w:val="7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882" w:rsidRPr="00E329BC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-10" w:firstLine="0"/>
              <w:rPr>
                <w:rStyle w:val="115pt0"/>
                <w:b/>
                <w:sz w:val="24"/>
                <w:szCs w:val="24"/>
              </w:rPr>
            </w:pPr>
            <w:r w:rsidRPr="00E329BC">
              <w:rPr>
                <w:rStyle w:val="115pt0"/>
                <w:b/>
                <w:sz w:val="24"/>
                <w:szCs w:val="24"/>
              </w:rPr>
              <w:t>№ п/п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882" w:rsidRPr="00E329BC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right="91" w:firstLine="0"/>
              <w:rPr>
                <w:rStyle w:val="115pt0"/>
                <w:b/>
                <w:sz w:val="24"/>
                <w:szCs w:val="24"/>
              </w:rPr>
            </w:pPr>
            <w:r w:rsidRPr="00E329BC">
              <w:rPr>
                <w:rStyle w:val="115pt0"/>
                <w:b/>
                <w:sz w:val="24"/>
                <w:szCs w:val="24"/>
              </w:rPr>
              <w:t>Пункты повестки дня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882" w:rsidRPr="00E329BC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Style w:val="95pt"/>
                <w:b/>
                <w:sz w:val="24"/>
                <w:szCs w:val="24"/>
              </w:rPr>
            </w:pPr>
            <w:r w:rsidRPr="00E329BC">
              <w:rPr>
                <w:rStyle w:val="95pt"/>
                <w:b/>
                <w:sz w:val="24"/>
                <w:szCs w:val="24"/>
              </w:rPr>
              <w:t xml:space="preserve">Результаты  голосования </w:t>
            </w:r>
            <w:r w:rsidRPr="00E329BC">
              <w:rPr>
                <w:rStyle w:val="115pt0"/>
                <w:b/>
                <w:sz w:val="24"/>
                <w:szCs w:val="24"/>
              </w:rPr>
              <w:t>(количество голосов / %)</w:t>
            </w:r>
          </w:p>
        </w:tc>
      </w:tr>
      <w:tr w:rsidR="00977882" w:rsidTr="00B17724">
        <w:trPr>
          <w:trHeight w:hRule="exact" w:val="1275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99" w:right="91" w:firstLine="0"/>
              <w:jc w:val="both"/>
            </w:pPr>
            <w:r>
              <w:rPr>
                <w:rStyle w:val="115pt0"/>
              </w:rPr>
              <w:t>Избран председатель общего собрания собственников помещений многоквартирного дома:</w:t>
            </w:r>
          </w:p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99" w:right="91" w:firstLine="0"/>
              <w:jc w:val="left"/>
            </w:pPr>
            <w:r>
              <w:rPr>
                <w:rStyle w:val="115pt0"/>
              </w:rPr>
              <w:t xml:space="preserve">Председателем собрания собственников помещений МКД избран </w:t>
            </w:r>
            <w:r>
              <w:rPr>
                <w:rStyle w:val="115pt1pt"/>
              </w:rPr>
              <w:t>(ФИО)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5pt"/>
              </w:rPr>
            </w:pPr>
            <w:r>
              <w:rPr>
                <w:rStyle w:val="95pt"/>
              </w:rPr>
              <w:t xml:space="preserve">ЗА - _________% </w:t>
            </w:r>
          </w:p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5pt"/>
              </w:rPr>
            </w:pPr>
          </w:p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5pt"/>
              </w:rPr>
            </w:pPr>
            <w:r>
              <w:rPr>
                <w:rStyle w:val="95pt"/>
              </w:rPr>
              <w:t xml:space="preserve">ПРОТИВ -__________ % </w:t>
            </w:r>
          </w:p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5pt"/>
              </w:rPr>
            </w:pPr>
          </w:p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</w:pPr>
            <w:r>
              <w:rPr>
                <w:rStyle w:val="95pt"/>
              </w:rPr>
              <w:t>ВОЗДЕРЖАЛСЯ - ___________%</w:t>
            </w:r>
          </w:p>
        </w:tc>
      </w:tr>
      <w:tr w:rsidR="00977882" w:rsidTr="00B17724">
        <w:trPr>
          <w:trHeight w:hRule="exact" w:val="1282"/>
          <w:jc w:val="center"/>
        </w:trPr>
        <w:tc>
          <w:tcPr>
            <w:tcW w:w="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7882" w:rsidRDefault="00977882" w:rsidP="006C72E2">
            <w:pPr>
              <w:framePr w:w="9662" w:wrap="notBeside" w:vAnchor="text" w:hAnchor="text" w:xAlign="center" w:y="1"/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99" w:right="91" w:firstLine="0"/>
              <w:jc w:val="left"/>
            </w:pPr>
            <w:r>
              <w:rPr>
                <w:rStyle w:val="115pt0"/>
              </w:rPr>
              <w:t>Избран секретарь общего собрания собственников помещений многоквартирного дома:</w:t>
            </w:r>
          </w:p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99" w:right="91" w:firstLine="0"/>
              <w:jc w:val="left"/>
            </w:pPr>
            <w:r>
              <w:rPr>
                <w:rStyle w:val="115pt0"/>
              </w:rPr>
              <w:t xml:space="preserve">Секретарем собрания общего собрания собственников помещений многоквартирного дома: избран </w:t>
            </w:r>
            <w:r>
              <w:rPr>
                <w:rStyle w:val="115pt1"/>
              </w:rPr>
              <w:t>(Ф.И.О)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5pt"/>
              </w:rPr>
            </w:pPr>
            <w:r>
              <w:rPr>
                <w:rStyle w:val="95pt"/>
              </w:rPr>
              <w:t xml:space="preserve">ЗА - _________% </w:t>
            </w:r>
          </w:p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5pt"/>
              </w:rPr>
            </w:pPr>
          </w:p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5pt"/>
              </w:rPr>
            </w:pPr>
            <w:r>
              <w:rPr>
                <w:rStyle w:val="95pt"/>
              </w:rPr>
              <w:t xml:space="preserve">ПРОТИВ -__________ % </w:t>
            </w:r>
          </w:p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5pt"/>
              </w:rPr>
            </w:pPr>
          </w:p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rPr>
                <w:rStyle w:val="95pt"/>
              </w:rPr>
              <w:t>ВОЗДЕРЖАЛСЯ - ___________%</w:t>
            </w:r>
          </w:p>
        </w:tc>
      </w:tr>
      <w:tr w:rsidR="00977882" w:rsidTr="00B17724">
        <w:trPr>
          <w:trHeight w:hRule="exact" w:val="131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rPr>
                <w:rStyle w:val="115pt0"/>
              </w:rPr>
              <w:t>2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99" w:right="91" w:firstLine="0"/>
              <w:jc w:val="both"/>
            </w:pPr>
            <w:r>
              <w:rPr>
                <w:rStyle w:val="115pt0"/>
              </w:rPr>
              <w:t>Принято решение о выборе способа формирования фонда капитального ремонта МКД № по ул. на:</w:t>
            </w:r>
          </w:p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tabs>
                <w:tab w:val="left" w:pos="269"/>
              </w:tabs>
              <w:spacing w:before="0" w:line="240" w:lineRule="auto"/>
              <w:ind w:left="99" w:right="91" w:firstLine="0"/>
              <w:jc w:val="both"/>
            </w:pPr>
            <w:r>
              <w:rPr>
                <w:rStyle w:val="115pt1"/>
              </w:rPr>
              <w:t>а)</w:t>
            </w:r>
            <w:r>
              <w:rPr>
                <w:rStyle w:val="115pt1"/>
              </w:rPr>
              <w:tab/>
              <w:t>счете регионального оператора;</w:t>
            </w:r>
          </w:p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tabs>
                <w:tab w:val="left" w:pos="259"/>
              </w:tabs>
              <w:spacing w:before="0" w:line="240" w:lineRule="auto"/>
              <w:ind w:left="99" w:right="91" w:firstLine="0"/>
              <w:jc w:val="both"/>
            </w:pPr>
            <w:r>
              <w:rPr>
                <w:rStyle w:val="115pt1"/>
              </w:rPr>
              <w:t>б)</w:t>
            </w:r>
            <w:r>
              <w:rPr>
                <w:rStyle w:val="115pt1"/>
              </w:rPr>
              <w:tab/>
              <w:t>специальном счете.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5pt"/>
              </w:rPr>
            </w:pPr>
            <w:r>
              <w:rPr>
                <w:rStyle w:val="95pt"/>
              </w:rPr>
              <w:t xml:space="preserve">ЗА - _________% </w:t>
            </w:r>
          </w:p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5pt"/>
              </w:rPr>
            </w:pPr>
          </w:p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5pt"/>
              </w:rPr>
            </w:pPr>
            <w:r>
              <w:rPr>
                <w:rStyle w:val="95pt"/>
              </w:rPr>
              <w:t xml:space="preserve">ПРОТИВ -__________ % </w:t>
            </w:r>
          </w:p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5pt"/>
              </w:rPr>
            </w:pPr>
          </w:p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rPr>
                <w:rStyle w:val="95pt"/>
              </w:rPr>
              <w:t>ВОЗДЕРЖАЛСЯ - ___________%</w:t>
            </w:r>
          </w:p>
        </w:tc>
      </w:tr>
      <w:tr w:rsidR="00977882" w:rsidTr="00B17724">
        <w:trPr>
          <w:trHeight w:hRule="exact" w:val="122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rPr>
                <w:rStyle w:val="115pt0"/>
              </w:rPr>
              <w:t>3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99" w:right="91" w:firstLine="0"/>
              <w:jc w:val="left"/>
            </w:pPr>
            <w:r>
              <w:rPr>
                <w:rStyle w:val="115pt0"/>
              </w:rPr>
              <w:t>Принято решение по внесению взносов собственни</w:t>
            </w:r>
            <w:r>
              <w:rPr>
                <w:rStyle w:val="115pt0"/>
              </w:rPr>
              <w:softHyphen/>
              <w:t>ками помещений на проведение капитального ремонта МКД № по ул. в размере минимального взноса, предусмотренного областным законом.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5pt"/>
              </w:rPr>
            </w:pPr>
            <w:r>
              <w:rPr>
                <w:rStyle w:val="95pt"/>
              </w:rPr>
              <w:t xml:space="preserve">ЗА - _________% </w:t>
            </w:r>
          </w:p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5pt"/>
              </w:rPr>
            </w:pPr>
          </w:p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5pt"/>
              </w:rPr>
            </w:pPr>
            <w:r>
              <w:rPr>
                <w:rStyle w:val="95pt"/>
              </w:rPr>
              <w:t xml:space="preserve">ПРОТИВ -__________ % </w:t>
            </w:r>
          </w:p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5pt"/>
              </w:rPr>
            </w:pPr>
          </w:p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rPr>
                <w:rStyle w:val="95pt"/>
              </w:rPr>
              <w:t>ВОЗДЕРЖАЛСЯ - ___________%</w:t>
            </w:r>
          </w:p>
        </w:tc>
      </w:tr>
      <w:tr w:rsidR="00977882" w:rsidTr="00B17724">
        <w:trPr>
          <w:trHeight w:hRule="exact" w:val="144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rPr>
                <w:rStyle w:val="115pt0"/>
              </w:rPr>
              <w:t>4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99" w:right="91" w:firstLine="0"/>
              <w:jc w:val="both"/>
            </w:pPr>
            <w:r>
              <w:rPr>
                <w:rStyle w:val="115pt0"/>
              </w:rPr>
              <w:t>Принято решение по выбору лица, уполномоченного собственниками помещений многоквартирного дома № по ул. во взаимоотношениях с региональным оператором по вопросам проведения капитального ремонта многоквартирного дома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5pt"/>
              </w:rPr>
            </w:pPr>
            <w:r>
              <w:rPr>
                <w:rStyle w:val="95pt"/>
              </w:rPr>
              <w:t xml:space="preserve">ЗА - _________% </w:t>
            </w:r>
          </w:p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5pt"/>
              </w:rPr>
            </w:pPr>
          </w:p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5pt"/>
              </w:rPr>
            </w:pPr>
            <w:r>
              <w:rPr>
                <w:rStyle w:val="95pt"/>
              </w:rPr>
              <w:t xml:space="preserve">ПРОТИВ -__________ % </w:t>
            </w:r>
          </w:p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5pt"/>
              </w:rPr>
            </w:pPr>
          </w:p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rPr>
                <w:rStyle w:val="95pt"/>
              </w:rPr>
              <w:t>ВОЗДЕРЖАЛСЯ - ___________%</w:t>
            </w:r>
          </w:p>
        </w:tc>
      </w:tr>
      <w:tr w:rsidR="00977882" w:rsidTr="00B17724">
        <w:trPr>
          <w:trHeight w:hRule="exact" w:val="205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rPr>
                <w:rStyle w:val="115pt0"/>
              </w:rPr>
              <w:t>5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99" w:right="91" w:firstLine="0"/>
              <w:jc w:val="left"/>
            </w:pPr>
            <w:r>
              <w:rPr>
                <w:rStyle w:val="115pt0"/>
              </w:rPr>
              <w:t xml:space="preserve">Определен владелец специального счета </w:t>
            </w:r>
            <w:r>
              <w:rPr>
                <w:rStyle w:val="115pt1"/>
              </w:rPr>
              <w:t>(данный пункт рассматривается в случае принятия решения о формировании способа капитального ремонта на специальном счете):</w:t>
            </w:r>
          </w:p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tabs>
                <w:tab w:val="left" w:pos="235"/>
              </w:tabs>
              <w:spacing w:before="0" w:line="240" w:lineRule="auto"/>
              <w:ind w:left="99" w:right="91" w:firstLine="0"/>
              <w:jc w:val="both"/>
            </w:pPr>
            <w:r>
              <w:rPr>
                <w:rStyle w:val="115pt0"/>
              </w:rPr>
              <w:t>а)</w:t>
            </w:r>
            <w:r>
              <w:rPr>
                <w:rStyle w:val="115pt0"/>
              </w:rPr>
              <w:tab/>
            </w:r>
            <w:r>
              <w:rPr>
                <w:rStyle w:val="115pt1"/>
              </w:rPr>
              <w:t>региональный оператор;</w:t>
            </w:r>
          </w:p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tabs>
                <w:tab w:val="left" w:pos="672"/>
              </w:tabs>
              <w:spacing w:before="0" w:line="240" w:lineRule="auto"/>
              <w:ind w:left="99" w:right="91" w:firstLine="0"/>
              <w:jc w:val="left"/>
            </w:pPr>
            <w:r>
              <w:rPr>
                <w:rStyle w:val="115pt1"/>
              </w:rPr>
              <w:t>б)</w:t>
            </w:r>
            <w:r>
              <w:rPr>
                <w:rStyle w:val="115pt1"/>
              </w:rPr>
              <w:tab/>
              <w:t>ТСЖ, жилищный кооператив или иной специализированный потребительский кооператив;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5pt"/>
              </w:rPr>
            </w:pPr>
            <w:r>
              <w:rPr>
                <w:rStyle w:val="95pt"/>
              </w:rPr>
              <w:t xml:space="preserve">ЗА - _________% </w:t>
            </w:r>
          </w:p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5pt"/>
              </w:rPr>
            </w:pPr>
          </w:p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5pt"/>
              </w:rPr>
            </w:pPr>
            <w:r>
              <w:rPr>
                <w:rStyle w:val="95pt"/>
              </w:rPr>
              <w:t xml:space="preserve">ПРОТИВ -__________ % </w:t>
            </w:r>
          </w:p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5pt"/>
              </w:rPr>
            </w:pPr>
          </w:p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rPr>
                <w:rStyle w:val="95pt"/>
              </w:rPr>
              <w:t>ВОЗДЕРЖАЛСЯ - ___________%</w:t>
            </w:r>
          </w:p>
        </w:tc>
      </w:tr>
      <w:tr w:rsidR="00977882" w:rsidTr="00B17724">
        <w:trPr>
          <w:trHeight w:hRule="exact" w:val="189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rPr>
                <w:rStyle w:val="115pt0"/>
              </w:rPr>
              <w:t>6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99" w:right="91" w:firstLine="0"/>
              <w:jc w:val="both"/>
            </w:pPr>
            <w:r>
              <w:rPr>
                <w:rStyle w:val="115pt0"/>
              </w:rPr>
              <w:t xml:space="preserve">Определен источник финансирования расходов по содержанию специального счета </w:t>
            </w:r>
            <w:r>
              <w:rPr>
                <w:rStyle w:val="115pt1"/>
              </w:rPr>
              <w:t>(данный пункт рассматривается в случае принятия решения о формировании способа капитального ремонта на специальном счете, собственником которого выступает ТСЖ, жилищный кооператив или иной специализированный потребительский кооператив).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5pt"/>
              </w:rPr>
            </w:pPr>
            <w:r>
              <w:rPr>
                <w:rStyle w:val="95pt"/>
              </w:rPr>
              <w:t xml:space="preserve">ЗА - _________% </w:t>
            </w:r>
          </w:p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5pt"/>
              </w:rPr>
            </w:pPr>
          </w:p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5pt"/>
              </w:rPr>
            </w:pPr>
            <w:r>
              <w:rPr>
                <w:rStyle w:val="95pt"/>
              </w:rPr>
              <w:t xml:space="preserve">ПРОТИВ -__________ % </w:t>
            </w:r>
          </w:p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5pt"/>
              </w:rPr>
            </w:pPr>
          </w:p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rPr>
                <w:rStyle w:val="95pt"/>
              </w:rPr>
              <w:t>ВОЗДЕРЖАЛСЯ - ___________%</w:t>
            </w:r>
          </w:p>
        </w:tc>
      </w:tr>
      <w:tr w:rsidR="00977882" w:rsidTr="00B17724">
        <w:trPr>
          <w:trHeight w:hRule="exact" w:val="931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rPr>
                <w:rStyle w:val="115pt0"/>
              </w:rPr>
              <w:t>7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99" w:firstLine="0"/>
              <w:jc w:val="both"/>
            </w:pPr>
            <w:r>
              <w:rPr>
                <w:rStyle w:val="115pt0"/>
              </w:rPr>
              <w:t>Принять решение по перечню услуг и (или) работ, срокам и стоимости проведения капитального ремонта общего имущества многоквартирного дома № по ул.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5pt"/>
              </w:rPr>
            </w:pPr>
            <w:r>
              <w:rPr>
                <w:rStyle w:val="95pt"/>
              </w:rPr>
              <w:t xml:space="preserve">ЗА - _________% </w:t>
            </w:r>
          </w:p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5pt"/>
              </w:rPr>
            </w:pPr>
            <w:r>
              <w:rPr>
                <w:rStyle w:val="95pt"/>
              </w:rPr>
              <w:t xml:space="preserve">ПРОТИВ -__________ % </w:t>
            </w:r>
          </w:p>
          <w:p w:rsidR="00977882" w:rsidRDefault="00977882" w:rsidP="006C72E2">
            <w:pPr>
              <w:pStyle w:val="31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rPr>
                <w:rStyle w:val="95pt"/>
              </w:rPr>
              <w:t>ВОЗДЕРЖАЛСЯ - ___________%</w:t>
            </w:r>
          </w:p>
        </w:tc>
      </w:tr>
    </w:tbl>
    <w:p w:rsidR="00977882" w:rsidRDefault="00977882" w:rsidP="00977882">
      <w:pPr>
        <w:rPr>
          <w:sz w:val="2"/>
          <w:szCs w:val="2"/>
        </w:rPr>
      </w:pPr>
    </w:p>
    <w:p w:rsidR="00977882" w:rsidRDefault="00977882" w:rsidP="00977882">
      <w:pPr>
        <w:pStyle w:val="24"/>
        <w:shd w:val="clear" w:color="auto" w:fill="auto"/>
        <w:spacing w:line="240" w:lineRule="auto"/>
      </w:pPr>
    </w:p>
    <w:p w:rsidR="00772DF4" w:rsidRDefault="00163519" w:rsidP="00977882">
      <w:pPr>
        <w:pStyle w:val="31"/>
        <w:shd w:val="clear" w:color="auto" w:fill="auto"/>
        <w:spacing w:before="0" w:line="240" w:lineRule="auto"/>
        <w:ind w:left="140" w:firstLine="0"/>
        <w:jc w:val="left"/>
      </w:pPr>
      <w:r>
        <w:t>Собственник помещения</w:t>
      </w:r>
      <w:r w:rsidR="00977882">
        <w:t xml:space="preserve"> </w:t>
      </w:r>
      <w:r>
        <w:t>(или его представитель)</w:t>
      </w:r>
      <w:r>
        <w:tab/>
      </w:r>
    </w:p>
    <w:p w:rsidR="00A02741" w:rsidRDefault="00163519" w:rsidP="00DF7364">
      <w:pPr>
        <w:pStyle w:val="31"/>
        <w:shd w:val="clear" w:color="auto" w:fill="auto"/>
        <w:tabs>
          <w:tab w:val="left" w:leader="underscore" w:pos="3025"/>
        </w:tabs>
        <w:spacing w:before="0" w:line="240" w:lineRule="auto"/>
        <w:ind w:left="140" w:firstLine="0"/>
        <w:jc w:val="left"/>
      </w:pPr>
      <w:r>
        <w:t>(</w:t>
      </w:r>
      <w:r>
        <w:tab/>
        <w:t>)</w:t>
      </w:r>
      <w:r w:rsidR="00977882">
        <w:t xml:space="preserve"> </w:t>
      </w:r>
      <w:r w:rsidR="00DF7364">
        <w:t xml:space="preserve"> </w:t>
      </w:r>
      <w:r w:rsidR="00977882">
        <w:t xml:space="preserve"> </w:t>
      </w:r>
      <w:r w:rsidR="00A02741">
        <w:t xml:space="preserve">                                                </w:t>
      </w:r>
      <w:r w:rsidR="00977882">
        <w:t xml:space="preserve"> </w:t>
      </w:r>
      <w:r w:rsidR="00A02741">
        <w:t>(расшифровка Ф.И.О.)</w:t>
      </w:r>
    </w:p>
    <w:p w:rsidR="00772DF4" w:rsidRPr="00A02741" w:rsidRDefault="00977882" w:rsidP="00DF7364">
      <w:pPr>
        <w:pStyle w:val="31"/>
        <w:shd w:val="clear" w:color="auto" w:fill="auto"/>
        <w:tabs>
          <w:tab w:val="left" w:leader="underscore" w:pos="3025"/>
        </w:tabs>
        <w:spacing w:before="0" w:line="240" w:lineRule="auto"/>
        <w:ind w:left="140" w:firstLine="0"/>
        <w:jc w:val="left"/>
        <w:rPr>
          <w:sz w:val="20"/>
          <w:szCs w:val="20"/>
        </w:rPr>
      </w:pPr>
      <w:r>
        <w:t xml:space="preserve">  </w:t>
      </w:r>
      <w:r w:rsidR="00163519" w:rsidRPr="00A02741">
        <w:rPr>
          <w:sz w:val="20"/>
          <w:szCs w:val="20"/>
        </w:rPr>
        <w:t>(</w:t>
      </w:r>
      <w:r w:rsidR="00B448DC" w:rsidRPr="00A02741">
        <w:rPr>
          <w:sz w:val="20"/>
          <w:szCs w:val="20"/>
        </w:rPr>
        <w:t>под</w:t>
      </w:r>
      <w:r w:rsidR="00163519" w:rsidRPr="00A02741">
        <w:rPr>
          <w:sz w:val="20"/>
          <w:szCs w:val="20"/>
        </w:rPr>
        <w:t>пись)</w:t>
      </w:r>
      <w:r w:rsidRPr="00A02741">
        <w:rPr>
          <w:sz w:val="20"/>
          <w:szCs w:val="20"/>
        </w:rPr>
        <w:t xml:space="preserve">                                                          </w:t>
      </w:r>
    </w:p>
    <w:p w:rsidR="00DD230A" w:rsidRDefault="00DD230A" w:rsidP="00E17568">
      <w:pPr>
        <w:pStyle w:val="31"/>
        <w:shd w:val="clear" w:color="auto" w:fill="auto"/>
        <w:spacing w:before="0" w:line="240" w:lineRule="auto"/>
        <w:ind w:right="260" w:firstLine="0"/>
        <w:jc w:val="right"/>
        <w:outlineLvl w:val="1"/>
      </w:pPr>
      <w:bookmarkStart w:id="84" w:name="_Toc369791512"/>
      <w:r>
        <w:t>Приложение 7</w:t>
      </w:r>
      <w:bookmarkEnd w:id="84"/>
    </w:p>
    <w:p w:rsidR="00DD230A" w:rsidRDefault="00DD230A">
      <w:pPr>
        <w:pStyle w:val="31"/>
        <w:shd w:val="clear" w:color="auto" w:fill="auto"/>
        <w:tabs>
          <w:tab w:val="left" w:pos="2871"/>
        </w:tabs>
        <w:spacing w:before="0" w:line="240" w:lineRule="auto"/>
        <w:ind w:left="140" w:firstLine="0"/>
        <w:jc w:val="left"/>
      </w:pPr>
    </w:p>
    <w:p w:rsidR="00DD230A" w:rsidRDefault="00DD230A" w:rsidP="00DD230A">
      <w:pPr>
        <w:pStyle w:val="31"/>
        <w:shd w:val="clear" w:color="auto" w:fill="auto"/>
        <w:tabs>
          <w:tab w:val="left" w:pos="2871"/>
        </w:tabs>
        <w:spacing w:before="0" w:line="240" w:lineRule="auto"/>
        <w:ind w:left="5954" w:firstLine="0"/>
        <w:rPr>
          <w:b/>
        </w:rPr>
      </w:pPr>
      <w:r w:rsidRPr="00DD230A">
        <w:rPr>
          <w:b/>
        </w:rPr>
        <w:t>Главное управление</w:t>
      </w:r>
    </w:p>
    <w:p w:rsidR="00DD230A" w:rsidRDefault="00DD230A" w:rsidP="00DD230A">
      <w:pPr>
        <w:pStyle w:val="31"/>
        <w:shd w:val="clear" w:color="auto" w:fill="auto"/>
        <w:tabs>
          <w:tab w:val="left" w:pos="2871"/>
        </w:tabs>
        <w:spacing w:before="0" w:line="240" w:lineRule="auto"/>
        <w:ind w:left="5954" w:firstLine="0"/>
        <w:rPr>
          <w:b/>
        </w:rPr>
      </w:pPr>
      <w:r w:rsidRPr="00DD230A">
        <w:rPr>
          <w:b/>
        </w:rPr>
        <w:t>«Государственная жилищная</w:t>
      </w:r>
    </w:p>
    <w:p w:rsidR="00DD230A" w:rsidRDefault="00DD230A" w:rsidP="00DD230A">
      <w:pPr>
        <w:pStyle w:val="31"/>
        <w:shd w:val="clear" w:color="auto" w:fill="auto"/>
        <w:tabs>
          <w:tab w:val="left" w:pos="2871"/>
        </w:tabs>
        <w:spacing w:before="0" w:line="240" w:lineRule="auto"/>
        <w:ind w:left="5954" w:firstLine="0"/>
        <w:rPr>
          <w:b/>
        </w:rPr>
      </w:pPr>
      <w:r w:rsidRPr="00DD230A">
        <w:rPr>
          <w:b/>
        </w:rPr>
        <w:t xml:space="preserve">инспекция» </w:t>
      </w:r>
    </w:p>
    <w:p w:rsidR="00DD230A" w:rsidRDefault="00DD230A" w:rsidP="00DD230A">
      <w:pPr>
        <w:pStyle w:val="31"/>
        <w:shd w:val="clear" w:color="auto" w:fill="auto"/>
        <w:tabs>
          <w:tab w:val="left" w:pos="2871"/>
        </w:tabs>
        <w:spacing w:before="0" w:line="240" w:lineRule="auto"/>
        <w:ind w:left="5954" w:firstLine="0"/>
        <w:rPr>
          <w:b/>
        </w:rPr>
      </w:pPr>
      <w:r w:rsidRPr="00DD230A">
        <w:rPr>
          <w:b/>
        </w:rPr>
        <w:t>Тверской области</w:t>
      </w:r>
    </w:p>
    <w:p w:rsidR="00DD230A" w:rsidRDefault="00DD230A" w:rsidP="00DD230A">
      <w:pPr>
        <w:pStyle w:val="31"/>
        <w:shd w:val="clear" w:color="auto" w:fill="auto"/>
        <w:tabs>
          <w:tab w:val="left" w:pos="2871"/>
        </w:tabs>
        <w:spacing w:before="0" w:line="240" w:lineRule="auto"/>
        <w:ind w:left="5954" w:firstLine="0"/>
        <w:rPr>
          <w:b/>
        </w:rPr>
      </w:pPr>
    </w:p>
    <w:p w:rsidR="00DD230A" w:rsidRDefault="00DD230A" w:rsidP="00DD230A">
      <w:pPr>
        <w:pStyle w:val="31"/>
        <w:shd w:val="clear" w:color="auto" w:fill="auto"/>
        <w:spacing w:before="0" w:line="240" w:lineRule="auto"/>
        <w:ind w:right="260" w:firstLine="0"/>
        <w:outlineLvl w:val="0"/>
      </w:pPr>
      <w:bookmarkStart w:id="85" w:name="_Toc369791513"/>
      <w:r>
        <w:t>УВЕДОМЛЕНИЕ</w:t>
      </w:r>
      <w:bookmarkEnd w:id="85"/>
    </w:p>
    <w:p w:rsidR="00DD230A" w:rsidRDefault="00DD230A" w:rsidP="00DD230A">
      <w:pPr>
        <w:pStyle w:val="31"/>
        <w:shd w:val="clear" w:color="auto" w:fill="auto"/>
        <w:spacing w:before="0" w:line="240" w:lineRule="auto"/>
        <w:ind w:left="260" w:firstLine="0"/>
      </w:pPr>
      <w:r>
        <w:t>по итогам проведенного общего собрания собственников «</w:t>
      </w:r>
      <w:r>
        <w:tab/>
        <w:t xml:space="preserve">» </w:t>
      </w:r>
      <w:r>
        <w:tab/>
        <w:t xml:space="preserve"> 20</w:t>
      </w:r>
      <w:r>
        <w:tab/>
        <w:t xml:space="preserve"> года проводилось общее собрание собственников помещений дома №</w:t>
      </w:r>
      <w:r>
        <w:tab/>
        <w:t xml:space="preserve">                           по ул.</w:t>
      </w:r>
      <w:r w:rsidRPr="00000F9F">
        <w:rPr>
          <w:u w:val="single"/>
        </w:rPr>
        <w:tab/>
      </w:r>
      <w:r>
        <w:t xml:space="preserve">_______, населенный пункт_________________. </w:t>
      </w:r>
    </w:p>
    <w:p w:rsidR="005F2B4F" w:rsidRDefault="005F2B4F" w:rsidP="00DD230A">
      <w:pPr>
        <w:pStyle w:val="31"/>
        <w:shd w:val="clear" w:color="auto" w:fill="auto"/>
        <w:spacing w:before="0" w:line="240" w:lineRule="auto"/>
        <w:ind w:left="260" w:firstLine="0"/>
      </w:pPr>
    </w:p>
    <w:p w:rsidR="00DD230A" w:rsidRDefault="00DD230A" w:rsidP="005F2B4F">
      <w:pPr>
        <w:pStyle w:val="31"/>
        <w:shd w:val="clear" w:color="auto" w:fill="auto"/>
        <w:spacing w:before="0" w:line="240" w:lineRule="auto"/>
        <w:ind w:firstLine="426"/>
      </w:pPr>
      <w:r>
        <w:t>В форме очного (заочного) голосования были приняты следующие решения.</w:t>
      </w:r>
    </w:p>
    <w:p w:rsidR="00DD230A" w:rsidRDefault="00DD230A" w:rsidP="005F2B4F">
      <w:pPr>
        <w:pStyle w:val="31"/>
        <w:shd w:val="clear" w:color="auto" w:fill="auto"/>
        <w:tabs>
          <w:tab w:val="left" w:pos="313"/>
          <w:tab w:val="left" w:leader="underscore" w:pos="2598"/>
          <w:tab w:val="left" w:pos="3860"/>
          <w:tab w:val="left" w:leader="underscore" w:pos="7494"/>
        </w:tabs>
        <w:spacing w:before="0" w:line="240" w:lineRule="auto"/>
        <w:ind w:right="20" w:firstLine="426"/>
        <w:jc w:val="both"/>
      </w:pPr>
      <w:r>
        <w:t>Принято решение о выборе способа формирования фонда капитального ремонта МКД №</w:t>
      </w:r>
      <w:r>
        <w:tab/>
        <w:t>по</w:t>
      </w:r>
      <w:r>
        <w:tab/>
        <w:t>ул.</w:t>
      </w:r>
      <w:r>
        <w:tab/>
        <w:t xml:space="preserve"> на:</w:t>
      </w:r>
    </w:p>
    <w:p w:rsidR="00DD230A" w:rsidRDefault="00DD230A" w:rsidP="005F2B4F">
      <w:pPr>
        <w:pStyle w:val="50"/>
        <w:shd w:val="clear" w:color="auto" w:fill="auto"/>
        <w:tabs>
          <w:tab w:val="left" w:pos="322"/>
        </w:tabs>
        <w:spacing w:before="0" w:line="240" w:lineRule="auto"/>
        <w:ind w:firstLine="426"/>
      </w:pPr>
      <w:r>
        <w:t>а)</w:t>
      </w:r>
      <w:r>
        <w:tab/>
        <w:t>на счете регионального оператора;</w:t>
      </w:r>
    </w:p>
    <w:p w:rsidR="00DD230A" w:rsidRDefault="00DD230A" w:rsidP="005F2B4F">
      <w:pPr>
        <w:pStyle w:val="50"/>
        <w:shd w:val="clear" w:color="auto" w:fill="auto"/>
        <w:tabs>
          <w:tab w:val="left" w:pos="322"/>
        </w:tabs>
        <w:spacing w:before="0" w:line="240" w:lineRule="auto"/>
        <w:ind w:firstLine="426"/>
      </w:pPr>
      <w:r>
        <w:t>б)</w:t>
      </w:r>
      <w:r>
        <w:tab/>
        <w:t>специальном счете, открытом на имя регионального оператора;</w:t>
      </w:r>
    </w:p>
    <w:p w:rsidR="00DD230A" w:rsidRDefault="00DD230A" w:rsidP="005F2B4F">
      <w:pPr>
        <w:pStyle w:val="50"/>
        <w:shd w:val="clear" w:color="auto" w:fill="auto"/>
        <w:tabs>
          <w:tab w:val="left" w:pos="313"/>
        </w:tabs>
        <w:spacing w:before="0" w:line="240" w:lineRule="auto"/>
        <w:ind w:right="20" w:firstLine="426"/>
      </w:pPr>
      <w:r>
        <w:t>в)</w:t>
      </w:r>
      <w:r>
        <w:tab/>
        <w:t>специальном счете, принадлежащем ТСЖ, жилищному кооперативу или иному специализированному потребительскому кооперативу;</w:t>
      </w:r>
    </w:p>
    <w:p w:rsidR="00DD230A" w:rsidRDefault="00DD230A" w:rsidP="005F2B4F">
      <w:pPr>
        <w:pStyle w:val="31"/>
        <w:shd w:val="clear" w:color="auto" w:fill="auto"/>
        <w:tabs>
          <w:tab w:val="left" w:pos="716"/>
        </w:tabs>
        <w:spacing w:before="0" w:line="240" w:lineRule="auto"/>
        <w:ind w:firstLine="426"/>
        <w:jc w:val="both"/>
      </w:pPr>
      <w:r>
        <w:t>Принято решение по внесению взносов собственниками помещений на проведение капитального ремонта МКД в размере</w:t>
      </w:r>
      <w:r w:rsidR="005F2B4F">
        <w:t xml:space="preserve"> (не менее чем установлено постановлением Правительства Тверской области от 15.08.2013 №   )</w:t>
      </w:r>
      <w:r>
        <w:t>:</w:t>
      </w:r>
    </w:p>
    <w:p w:rsidR="00DD230A" w:rsidRDefault="00DD230A" w:rsidP="005F2B4F">
      <w:pPr>
        <w:pStyle w:val="31"/>
        <w:shd w:val="clear" w:color="auto" w:fill="auto"/>
        <w:tabs>
          <w:tab w:val="left" w:leader="underscore" w:pos="721"/>
        </w:tabs>
        <w:spacing w:before="0" w:line="240" w:lineRule="auto"/>
        <w:ind w:firstLine="426"/>
        <w:jc w:val="both"/>
      </w:pPr>
      <w:r>
        <w:t>а)  ______руб./</w:t>
      </w:r>
      <w:proofErr w:type="spellStart"/>
      <w:r>
        <w:t>кв.м</w:t>
      </w:r>
      <w:proofErr w:type="spellEnd"/>
      <w:r>
        <w:t xml:space="preserve">, </w:t>
      </w:r>
    </w:p>
    <w:p w:rsidR="00DD230A" w:rsidRDefault="00DD230A" w:rsidP="005F2B4F">
      <w:pPr>
        <w:pStyle w:val="31"/>
        <w:shd w:val="clear" w:color="auto" w:fill="auto"/>
        <w:tabs>
          <w:tab w:val="left" w:leader="underscore" w:pos="721"/>
        </w:tabs>
        <w:spacing w:before="0" w:line="240" w:lineRule="auto"/>
        <w:ind w:firstLine="426"/>
        <w:jc w:val="both"/>
      </w:pPr>
      <w:r>
        <w:t>б) минимального взноса, предусмотренного областным законом.</w:t>
      </w:r>
    </w:p>
    <w:p w:rsidR="00DD230A" w:rsidRDefault="00DD230A" w:rsidP="005F2B4F">
      <w:pPr>
        <w:pStyle w:val="31"/>
        <w:shd w:val="clear" w:color="auto" w:fill="auto"/>
        <w:tabs>
          <w:tab w:val="left" w:pos="721"/>
        </w:tabs>
        <w:spacing w:before="0" w:line="240" w:lineRule="auto"/>
        <w:ind w:firstLine="426"/>
        <w:jc w:val="both"/>
      </w:pPr>
      <w:r>
        <w:t>Определен владелец специального счета _____________________________.</w:t>
      </w:r>
    </w:p>
    <w:p w:rsidR="00DD230A" w:rsidRDefault="00DD230A" w:rsidP="00DD230A">
      <w:pPr>
        <w:pStyle w:val="31"/>
        <w:shd w:val="clear" w:color="auto" w:fill="auto"/>
        <w:spacing w:before="0" w:line="240" w:lineRule="auto"/>
        <w:ind w:left="20" w:right="4900" w:firstLine="0"/>
        <w:jc w:val="left"/>
      </w:pPr>
    </w:p>
    <w:p w:rsidR="005F2B4F" w:rsidRPr="006B2119" w:rsidRDefault="005F2B4F" w:rsidP="00DD230A">
      <w:pPr>
        <w:pStyle w:val="31"/>
        <w:shd w:val="clear" w:color="auto" w:fill="auto"/>
        <w:spacing w:before="0" w:line="240" w:lineRule="auto"/>
        <w:ind w:left="20" w:right="4900" w:firstLine="0"/>
        <w:jc w:val="left"/>
        <w:rPr>
          <w:b/>
        </w:rPr>
      </w:pPr>
      <w:r w:rsidRPr="006B2119">
        <w:rPr>
          <w:b/>
        </w:rPr>
        <w:t>Приложение:</w:t>
      </w:r>
    </w:p>
    <w:p w:rsidR="006B2119" w:rsidRDefault="005F2B4F" w:rsidP="005F2B4F">
      <w:pPr>
        <w:pStyle w:val="31"/>
        <w:numPr>
          <w:ilvl w:val="0"/>
          <w:numId w:val="33"/>
        </w:numPr>
        <w:shd w:val="clear" w:color="auto" w:fill="auto"/>
        <w:spacing w:before="0" w:line="240" w:lineRule="auto"/>
        <w:ind w:right="17"/>
        <w:jc w:val="left"/>
      </w:pPr>
      <w:r>
        <w:t xml:space="preserve">Копия протокола общего </w:t>
      </w:r>
      <w:r w:rsidRPr="006B2119">
        <w:t>собрания собст</w:t>
      </w:r>
      <w:r w:rsidR="006B2119">
        <w:t>венников помещений на ___л;</w:t>
      </w:r>
    </w:p>
    <w:p w:rsidR="005F2B4F" w:rsidRDefault="006B2119" w:rsidP="005F2B4F">
      <w:pPr>
        <w:pStyle w:val="31"/>
        <w:numPr>
          <w:ilvl w:val="0"/>
          <w:numId w:val="33"/>
        </w:numPr>
        <w:shd w:val="clear" w:color="auto" w:fill="auto"/>
        <w:spacing w:before="0" w:line="240" w:lineRule="auto"/>
        <w:ind w:right="17"/>
        <w:jc w:val="left"/>
      </w:pPr>
      <w:r>
        <w:t>С</w:t>
      </w:r>
      <w:r w:rsidR="005F2B4F" w:rsidRPr="006B2119">
        <w:t>правк</w:t>
      </w:r>
      <w:r>
        <w:t>а</w:t>
      </w:r>
      <w:r w:rsidR="005F2B4F" w:rsidRPr="006B2119">
        <w:t xml:space="preserve"> банка об открытии специального счета</w:t>
      </w:r>
      <w:r>
        <w:t xml:space="preserve"> на ___л.</w:t>
      </w:r>
    </w:p>
    <w:p w:rsidR="00DD230A" w:rsidRDefault="00DD230A" w:rsidP="00DD230A">
      <w:pPr>
        <w:pStyle w:val="31"/>
        <w:shd w:val="clear" w:color="auto" w:fill="auto"/>
        <w:spacing w:before="0" w:line="240" w:lineRule="auto"/>
        <w:ind w:left="20" w:right="4900" w:firstLine="0"/>
        <w:jc w:val="left"/>
      </w:pPr>
    </w:p>
    <w:p w:rsidR="006B2119" w:rsidRDefault="006B2119" w:rsidP="00DD230A">
      <w:pPr>
        <w:pStyle w:val="31"/>
        <w:shd w:val="clear" w:color="auto" w:fill="auto"/>
        <w:spacing w:before="0" w:line="240" w:lineRule="auto"/>
        <w:ind w:left="20" w:right="4900" w:firstLine="0"/>
        <w:jc w:val="left"/>
      </w:pPr>
    </w:p>
    <w:p w:rsidR="006B2119" w:rsidRDefault="006B2119" w:rsidP="00DD230A">
      <w:pPr>
        <w:pStyle w:val="31"/>
        <w:shd w:val="clear" w:color="auto" w:fill="auto"/>
        <w:spacing w:before="0" w:line="240" w:lineRule="auto"/>
        <w:ind w:left="20" w:right="4900" w:firstLine="0"/>
        <w:jc w:val="left"/>
      </w:pPr>
    </w:p>
    <w:p w:rsidR="00DD230A" w:rsidRDefault="00DD230A" w:rsidP="00DD230A">
      <w:pPr>
        <w:pStyle w:val="31"/>
        <w:shd w:val="clear" w:color="auto" w:fill="auto"/>
        <w:spacing w:before="0" w:line="240" w:lineRule="auto"/>
        <w:ind w:left="20" w:right="4900" w:firstLine="0"/>
        <w:jc w:val="left"/>
      </w:pPr>
      <w:r>
        <w:t xml:space="preserve">Председатель собрания: </w:t>
      </w:r>
    </w:p>
    <w:p w:rsidR="00DD230A" w:rsidRDefault="00DD230A" w:rsidP="00DD230A">
      <w:pPr>
        <w:pStyle w:val="31"/>
        <w:shd w:val="clear" w:color="auto" w:fill="auto"/>
        <w:spacing w:before="0" w:line="240" w:lineRule="auto"/>
        <w:ind w:left="20" w:right="4900" w:firstLine="0"/>
        <w:jc w:val="left"/>
      </w:pPr>
    </w:p>
    <w:p w:rsidR="00DD230A" w:rsidRDefault="00DD230A" w:rsidP="00DD230A">
      <w:pPr>
        <w:pStyle w:val="31"/>
        <w:shd w:val="clear" w:color="auto" w:fill="auto"/>
        <w:spacing w:before="0" w:line="240" w:lineRule="auto"/>
        <w:ind w:left="20" w:right="4900" w:firstLine="0"/>
        <w:jc w:val="left"/>
      </w:pPr>
      <w:r>
        <w:t>Секретарь собрания:</w:t>
      </w:r>
    </w:p>
    <w:p w:rsidR="00DD230A" w:rsidRPr="00DD230A" w:rsidRDefault="00DD230A" w:rsidP="00DD230A">
      <w:pPr>
        <w:pStyle w:val="31"/>
        <w:shd w:val="clear" w:color="auto" w:fill="auto"/>
        <w:tabs>
          <w:tab w:val="left" w:pos="2871"/>
        </w:tabs>
        <w:spacing w:before="0" w:line="240" w:lineRule="auto"/>
        <w:ind w:left="5954" w:firstLine="0"/>
        <w:rPr>
          <w:b/>
        </w:rPr>
      </w:pPr>
    </w:p>
    <w:p w:rsidR="005330A4" w:rsidRPr="00DD230A" w:rsidRDefault="005330A4">
      <w:pPr>
        <w:pStyle w:val="31"/>
        <w:shd w:val="clear" w:color="auto" w:fill="auto"/>
        <w:tabs>
          <w:tab w:val="left" w:pos="2871"/>
        </w:tabs>
        <w:spacing w:before="0" w:line="240" w:lineRule="auto"/>
        <w:ind w:left="5954" w:firstLine="0"/>
        <w:rPr>
          <w:b/>
        </w:rPr>
      </w:pPr>
    </w:p>
    <w:sectPr w:rsidR="005330A4" w:rsidRPr="00DD230A" w:rsidSect="00DD7960">
      <w:type w:val="continuous"/>
      <w:pgSz w:w="11909" w:h="16838"/>
      <w:pgMar w:top="1203" w:right="977" w:bottom="1462" w:left="1276" w:header="113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53F" w:rsidRDefault="00C0653F">
      <w:r>
        <w:separator/>
      </w:r>
    </w:p>
  </w:endnote>
  <w:endnote w:type="continuationSeparator" w:id="0">
    <w:p w:rsidR="00C0653F" w:rsidRDefault="00C0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70" w:rsidRDefault="00675470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70" w:rsidRDefault="00675470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70" w:rsidRDefault="00675470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70" w:rsidRDefault="00675470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70" w:rsidRDefault="00675470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70" w:rsidRDefault="0067547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7C630E06" wp14:editId="7F1DFEED">
              <wp:simplePos x="0" y="0"/>
              <wp:positionH relativeFrom="page">
                <wp:posOffset>6515100</wp:posOffset>
              </wp:positionH>
              <wp:positionV relativeFrom="page">
                <wp:posOffset>9783445</wp:posOffset>
              </wp:positionV>
              <wp:extent cx="146685" cy="167640"/>
              <wp:effectExtent l="0" t="127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470" w:rsidRDefault="0067547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71502">
                            <w:rPr>
                              <w:rStyle w:val="a6"/>
                              <w:noProof/>
                            </w:rPr>
                            <w:t>15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513pt;margin-top:770.35pt;width:11.55pt;height:13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" filled="f" stroked="f">
              <v:textbox style="mso-fit-shape-to-text:t" inset="0,0,0,0">
                <w:txbxContent>
                  <w:p w:rsidR="001D6E81" w:rsidRDefault="001D6E8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71502">
                      <w:rPr>
                        <w:rStyle w:val="a6"/>
                        <w:noProof/>
                      </w:rPr>
                      <w:t>15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53F" w:rsidRDefault="00C0653F"/>
  </w:footnote>
  <w:footnote w:type="continuationSeparator" w:id="0">
    <w:p w:rsidR="00C0653F" w:rsidRDefault="00C065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997939"/>
      <w:docPartObj>
        <w:docPartGallery w:val="Page Numbers (Top of Page)"/>
        <w:docPartUnique/>
      </w:docPartObj>
    </w:sdtPr>
    <w:sdtEndPr/>
    <w:sdtContent>
      <w:p w:rsidR="00675470" w:rsidRDefault="0067547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75470" w:rsidRDefault="00675470">
    <w:pPr>
      <w:pStyle w:val="af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70" w:rsidRDefault="00675470">
    <w:pPr>
      <w:pStyle w:val="af1"/>
      <w:jc w:val="center"/>
    </w:pPr>
  </w:p>
  <w:p w:rsidR="00675470" w:rsidRDefault="00675470">
    <w:pPr>
      <w:pStyle w:val="af1"/>
      <w:jc w:val="center"/>
    </w:pPr>
  </w:p>
  <w:p w:rsidR="00675470" w:rsidRDefault="005A016F">
    <w:pPr>
      <w:pStyle w:val="af1"/>
      <w:jc w:val="center"/>
    </w:pPr>
    <w:sdt>
      <w:sdtPr>
        <w:id w:val="-1013367994"/>
        <w:docPartObj>
          <w:docPartGallery w:val="Page Numbers (Top of Page)"/>
          <w:docPartUnique/>
        </w:docPartObj>
      </w:sdtPr>
      <w:sdtEndPr/>
      <w:sdtContent>
        <w:r w:rsidR="00675470">
          <w:fldChar w:fldCharType="begin"/>
        </w:r>
        <w:r w:rsidR="00675470">
          <w:instrText>PAGE   \* MERGEFORMAT</w:instrText>
        </w:r>
        <w:r w:rsidR="00675470">
          <w:fldChar w:fldCharType="separate"/>
        </w:r>
        <w:r>
          <w:rPr>
            <w:noProof/>
          </w:rPr>
          <w:t>14</w:t>
        </w:r>
        <w:r w:rsidR="00675470"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70" w:rsidRDefault="00675470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70" w:rsidRDefault="0067547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08E06FBA" wp14:editId="252AF76E">
              <wp:simplePos x="0" y="0"/>
              <wp:positionH relativeFrom="page">
                <wp:posOffset>4351020</wp:posOffset>
              </wp:positionH>
              <wp:positionV relativeFrom="page">
                <wp:posOffset>813435</wp:posOffset>
              </wp:positionV>
              <wp:extent cx="2298700" cy="16764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470" w:rsidRDefault="00675470">
                          <w:pPr>
                            <w:pStyle w:val="a5"/>
                            <w:shd w:val="clear" w:color="auto" w:fill="auto"/>
                            <w:tabs>
                              <w:tab w:val="right" w:pos="3619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от « »</w:t>
                          </w:r>
                          <w:r>
                            <w:rPr>
                              <w:rStyle w:val="a6"/>
                            </w:rPr>
                            <w:tab/>
                            <w:t>20 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42.6pt;margin-top:64.05pt;width:181pt;height:13.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" filled="f" stroked="f">
              <v:textbox style="mso-fit-shape-to-text:t" inset="0,0,0,0">
                <w:txbxContent>
                  <w:p w:rsidR="001D6E81" w:rsidRDefault="001D6E81">
                    <w:pPr>
                      <w:pStyle w:val="a5"/>
                      <w:shd w:val="clear" w:color="auto" w:fill="auto"/>
                      <w:tabs>
                        <w:tab w:val="right" w:pos="3619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от « »</w:t>
                    </w:r>
                    <w:r>
                      <w:rPr>
                        <w:rStyle w:val="a6"/>
                      </w:rPr>
                      <w:tab/>
                      <w:t>20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CAB"/>
    <w:multiLevelType w:val="multilevel"/>
    <w:tmpl w:val="0D803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7348B"/>
    <w:multiLevelType w:val="multilevel"/>
    <w:tmpl w:val="08ECA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21EAB"/>
    <w:multiLevelType w:val="multilevel"/>
    <w:tmpl w:val="71F2C4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E84131"/>
    <w:multiLevelType w:val="multilevel"/>
    <w:tmpl w:val="8DBC0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C46E48"/>
    <w:multiLevelType w:val="multilevel"/>
    <w:tmpl w:val="2410B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D736C8"/>
    <w:multiLevelType w:val="multilevel"/>
    <w:tmpl w:val="944250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740EED"/>
    <w:multiLevelType w:val="multilevel"/>
    <w:tmpl w:val="9CE8DC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BF2DE5"/>
    <w:multiLevelType w:val="multilevel"/>
    <w:tmpl w:val="863076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461500"/>
    <w:multiLevelType w:val="multilevel"/>
    <w:tmpl w:val="8626F1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903A2C"/>
    <w:multiLevelType w:val="multilevel"/>
    <w:tmpl w:val="D6D099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1C400A"/>
    <w:multiLevelType w:val="multilevel"/>
    <w:tmpl w:val="21C28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E34A4E"/>
    <w:multiLevelType w:val="multilevel"/>
    <w:tmpl w:val="B9AEC3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F725EE"/>
    <w:multiLevelType w:val="hybridMultilevel"/>
    <w:tmpl w:val="6ED8F314"/>
    <w:lvl w:ilvl="0" w:tplc="4670A6E8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4726881"/>
    <w:multiLevelType w:val="multilevel"/>
    <w:tmpl w:val="5B44B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553C69"/>
    <w:multiLevelType w:val="hybridMultilevel"/>
    <w:tmpl w:val="3C18EA00"/>
    <w:lvl w:ilvl="0" w:tplc="CB2E2502">
      <w:start w:val="1"/>
      <w:numFmt w:val="decimal"/>
      <w:lvlText w:val="%1)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283F2358"/>
    <w:multiLevelType w:val="multilevel"/>
    <w:tmpl w:val="2E62C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F1681E"/>
    <w:multiLevelType w:val="hybridMultilevel"/>
    <w:tmpl w:val="0A8E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7B1B47"/>
    <w:multiLevelType w:val="multilevel"/>
    <w:tmpl w:val="4BB23F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D118E5"/>
    <w:multiLevelType w:val="multilevel"/>
    <w:tmpl w:val="9EF81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FE36BB"/>
    <w:multiLevelType w:val="hybridMultilevel"/>
    <w:tmpl w:val="DFE6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5D07EA"/>
    <w:multiLevelType w:val="multilevel"/>
    <w:tmpl w:val="8A463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176287"/>
    <w:multiLevelType w:val="multilevel"/>
    <w:tmpl w:val="4D24E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0D3F15"/>
    <w:multiLevelType w:val="multilevel"/>
    <w:tmpl w:val="7610B15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FC0C09"/>
    <w:multiLevelType w:val="multilevel"/>
    <w:tmpl w:val="EA8812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691C6D"/>
    <w:multiLevelType w:val="multilevel"/>
    <w:tmpl w:val="8CE487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275A19"/>
    <w:multiLevelType w:val="multilevel"/>
    <w:tmpl w:val="7AA0D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054608"/>
    <w:multiLevelType w:val="multilevel"/>
    <w:tmpl w:val="FD6A6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42552F"/>
    <w:multiLevelType w:val="multilevel"/>
    <w:tmpl w:val="61CE7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992AF4"/>
    <w:multiLevelType w:val="multilevel"/>
    <w:tmpl w:val="1EA2B1B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AD1E48"/>
    <w:multiLevelType w:val="hybridMultilevel"/>
    <w:tmpl w:val="483C9774"/>
    <w:lvl w:ilvl="0" w:tplc="F2007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0FE2C8E"/>
    <w:multiLevelType w:val="multilevel"/>
    <w:tmpl w:val="1B388C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4B3C6D"/>
    <w:multiLevelType w:val="multilevel"/>
    <w:tmpl w:val="B8865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961F22"/>
    <w:multiLevelType w:val="multilevel"/>
    <w:tmpl w:val="1A0220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7F04FE"/>
    <w:multiLevelType w:val="hybridMultilevel"/>
    <w:tmpl w:val="ED42A34E"/>
    <w:lvl w:ilvl="0" w:tplc="7B4231F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4">
    <w:nsid w:val="6FFC653C"/>
    <w:multiLevelType w:val="multilevel"/>
    <w:tmpl w:val="FBACB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4F4D92"/>
    <w:multiLevelType w:val="multilevel"/>
    <w:tmpl w:val="2F0683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CB68FF"/>
    <w:multiLevelType w:val="hybridMultilevel"/>
    <w:tmpl w:val="D0A4D14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3A5664EA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>
    <w:nsid w:val="76282409"/>
    <w:multiLevelType w:val="multilevel"/>
    <w:tmpl w:val="66A8D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6E3104"/>
    <w:multiLevelType w:val="multilevel"/>
    <w:tmpl w:val="3C0A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9775A8"/>
    <w:multiLevelType w:val="multilevel"/>
    <w:tmpl w:val="D910DA6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39"/>
  </w:num>
  <w:num w:numId="4">
    <w:abstractNumId w:val="32"/>
  </w:num>
  <w:num w:numId="5">
    <w:abstractNumId w:val="17"/>
  </w:num>
  <w:num w:numId="6">
    <w:abstractNumId w:val="28"/>
  </w:num>
  <w:num w:numId="7">
    <w:abstractNumId w:val="24"/>
  </w:num>
  <w:num w:numId="8">
    <w:abstractNumId w:val="4"/>
  </w:num>
  <w:num w:numId="9">
    <w:abstractNumId w:val="35"/>
  </w:num>
  <w:num w:numId="10">
    <w:abstractNumId w:val="23"/>
  </w:num>
  <w:num w:numId="11">
    <w:abstractNumId w:val="6"/>
  </w:num>
  <w:num w:numId="12">
    <w:abstractNumId w:val="25"/>
  </w:num>
  <w:num w:numId="13">
    <w:abstractNumId w:val="2"/>
  </w:num>
  <w:num w:numId="14">
    <w:abstractNumId w:val="30"/>
  </w:num>
  <w:num w:numId="15">
    <w:abstractNumId w:val="20"/>
  </w:num>
  <w:num w:numId="16">
    <w:abstractNumId w:val="1"/>
  </w:num>
  <w:num w:numId="17">
    <w:abstractNumId w:val="34"/>
  </w:num>
  <w:num w:numId="18">
    <w:abstractNumId w:val="22"/>
  </w:num>
  <w:num w:numId="19">
    <w:abstractNumId w:val="13"/>
  </w:num>
  <w:num w:numId="20">
    <w:abstractNumId w:val="31"/>
  </w:num>
  <w:num w:numId="21">
    <w:abstractNumId w:val="27"/>
  </w:num>
  <w:num w:numId="22">
    <w:abstractNumId w:val="18"/>
  </w:num>
  <w:num w:numId="23">
    <w:abstractNumId w:val="0"/>
  </w:num>
  <w:num w:numId="24">
    <w:abstractNumId w:val="10"/>
  </w:num>
  <w:num w:numId="25">
    <w:abstractNumId w:val="3"/>
  </w:num>
  <w:num w:numId="26">
    <w:abstractNumId w:val="36"/>
  </w:num>
  <w:num w:numId="27">
    <w:abstractNumId w:val="14"/>
  </w:num>
  <w:num w:numId="28">
    <w:abstractNumId w:val="38"/>
  </w:num>
  <w:num w:numId="29">
    <w:abstractNumId w:val="16"/>
  </w:num>
  <w:num w:numId="30">
    <w:abstractNumId w:val="19"/>
  </w:num>
  <w:num w:numId="31">
    <w:abstractNumId w:val="29"/>
  </w:num>
  <w:num w:numId="32">
    <w:abstractNumId w:val="12"/>
  </w:num>
  <w:num w:numId="33">
    <w:abstractNumId w:val="33"/>
  </w:num>
  <w:num w:numId="34">
    <w:abstractNumId w:val="11"/>
  </w:num>
  <w:num w:numId="35">
    <w:abstractNumId w:val="21"/>
  </w:num>
  <w:num w:numId="36">
    <w:abstractNumId w:val="7"/>
  </w:num>
  <w:num w:numId="37">
    <w:abstractNumId w:val="8"/>
  </w:num>
  <w:num w:numId="38">
    <w:abstractNumId w:val="26"/>
  </w:num>
  <w:num w:numId="39">
    <w:abstractNumId w:val="1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F4"/>
    <w:rsid w:val="00000F9F"/>
    <w:rsid w:val="00024311"/>
    <w:rsid w:val="000274B8"/>
    <w:rsid w:val="00050C29"/>
    <w:rsid w:val="00063953"/>
    <w:rsid w:val="00066009"/>
    <w:rsid w:val="00067FC8"/>
    <w:rsid w:val="00073E3E"/>
    <w:rsid w:val="000A5925"/>
    <w:rsid w:val="000D4915"/>
    <w:rsid w:val="001558DE"/>
    <w:rsid w:val="00163519"/>
    <w:rsid w:val="00182962"/>
    <w:rsid w:val="001B5841"/>
    <w:rsid w:val="001D6E81"/>
    <w:rsid w:val="001F6099"/>
    <w:rsid w:val="00235388"/>
    <w:rsid w:val="002529B9"/>
    <w:rsid w:val="002548D9"/>
    <w:rsid w:val="00255671"/>
    <w:rsid w:val="00266344"/>
    <w:rsid w:val="002C05CF"/>
    <w:rsid w:val="002E49A6"/>
    <w:rsid w:val="003233BA"/>
    <w:rsid w:val="00350C58"/>
    <w:rsid w:val="00374869"/>
    <w:rsid w:val="00387364"/>
    <w:rsid w:val="003910C0"/>
    <w:rsid w:val="003B08AA"/>
    <w:rsid w:val="003C54E1"/>
    <w:rsid w:val="0041470E"/>
    <w:rsid w:val="004170AB"/>
    <w:rsid w:val="004261EC"/>
    <w:rsid w:val="00452E46"/>
    <w:rsid w:val="0046118E"/>
    <w:rsid w:val="00462A31"/>
    <w:rsid w:val="00463D68"/>
    <w:rsid w:val="00487C0B"/>
    <w:rsid w:val="005330A4"/>
    <w:rsid w:val="005A016F"/>
    <w:rsid w:val="005B6877"/>
    <w:rsid w:val="005B7C9E"/>
    <w:rsid w:val="005D2526"/>
    <w:rsid w:val="005F2B4F"/>
    <w:rsid w:val="00634829"/>
    <w:rsid w:val="00645101"/>
    <w:rsid w:val="0065627B"/>
    <w:rsid w:val="00671502"/>
    <w:rsid w:val="00675470"/>
    <w:rsid w:val="00675D48"/>
    <w:rsid w:val="006B2119"/>
    <w:rsid w:val="006C72E2"/>
    <w:rsid w:val="006F2994"/>
    <w:rsid w:val="0070691E"/>
    <w:rsid w:val="0073044E"/>
    <w:rsid w:val="0073255D"/>
    <w:rsid w:val="00745F09"/>
    <w:rsid w:val="00772DF4"/>
    <w:rsid w:val="007822D7"/>
    <w:rsid w:val="007A4957"/>
    <w:rsid w:val="007D6382"/>
    <w:rsid w:val="007F4060"/>
    <w:rsid w:val="00853729"/>
    <w:rsid w:val="00862DDA"/>
    <w:rsid w:val="008957A9"/>
    <w:rsid w:val="008F6D03"/>
    <w:rsid w:val="009455C2"/>
    <w:rsid w:val="00962090"/>
    <w:rsid w:val="00970402"/>
    <w:rsid w:val="00977882"/>
    <w:rsid w:val="009B1A76"/>
    <w:rsid w:val="00A02741"/>
    <w:rsid w:val="00A06AE0"/>
    <w:rsid w:val="00A44ABC"/>
    <w:rsid w:val="00A56EF3"/>
    <w:rsid w:val="00A60673"/>
    <w:rsid w:val="00A8733F"/>
    <w:rsid w:val="00A947A3"/>
    <w:rsid w:val="00A96EED"/>
    <w:rsid w:val="00AA1CA6"/>
    <w:rsid w:val="00AA468F"/>
    <w:rsid w:val="00B13A9A"/>
    <w:rsid w:val="00B17002"/>
    <w:rsid w:val="00B17724"/>
    <w:rsid w:val="00B317D5"/>
    <w:rsid w:val="00B31B17"/>
    <w:rsid w:val="00B448DC"/>
    <w:rsid w:val="00B85E98"/>
    <w:rsid w:val="00BB2737"/>
    <w:rsid w:val="00BC3AD2"/>
    <w:rsid w:val="00C0653F"/>
    <w:rsid w:val="00C1013F"/>
    <w:rsid w:val="00C20285"/>
    <w:rsid w:val="00C3542C"/>
    <w:rsid w:val="00C73021"/>
    <w:rsid w:val="00C76B29"/>
    <w:rsid w:val="00CA6C6C"/>
    <w:rsid w:val="00D33AA8"/>
    <w:rsid w:val="00D5421E"/>
    <w:rsid w:val="00D90264"/>
    <w:rsid w:val="00DB748C"/>
    <w:rsid w:val="00DD230A"/>
    <w:rsid w:val="00DD7960"/>
    <w:rsid w:val="00DE349B"/>
    <w:rsid w:val="00DF7364"/>
    <w:rsid w:val="00E11EC9"/>
    <w:rsid w:val="00E17568"/>
    <w:rsid w:val="00E329BC"/>
    <w:rsid w:val="00E53D5D"/>
    <w:rsid w:val="00E726CF"/>
    <w:rsid w:val="00E87EE0"/>
    <w:rsid w:val="00E95FC8"/>
    <w:rsid w:val="00EE0E5B"/>
    <w:rsid w:val="00EE35D3"/>
    <w:rsid w:val="00F6364B"/>
    <w:rsid w:val="00F6513A"/>
    <w:rsid w:val="00F70F5A"/>
    <w:rsid w:val="00FC0D64"/>
    <w:rsid w:val="00FC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50C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63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7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">
    <w:name w:val="Оглавление 1 Знак"/>
    <w:basedOn w:val="a0"/>
    <w:link w:val="14"/>
    <w:uiPriority w:val="39"/>
    <w:rsid w:val="00B85E98"/>
    <w:rPr>
      <w:rFonts w:ascii="Times New Roman" w:eastAsia="Times New Roman" w:hAnsi="Times New Roman" w:cs="Times New Roman"/>
      <w:noProof/>
      <w:color w:val="000000"/>
      <w:sz w:val="27"/>
      <w:szCs w:val="27"/>
      <w:shd w:val="clear" w:color="auto" w:fill="FFFFFF"/>
    </w:rPr>
  </w:style>
  <w:style w:type="character" w:customStyle="1" w:styleId="15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6">
    <w:name w:val="Заголовок №1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5pt">
    <w:name w:val="Основной текст + 11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2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10pt">
    <w:name w:val="Основной текст (8) + 1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2">
    <w:name w:val="Основной текст (6) +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1">
    <w:name w:val="Основной текст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2">
    <w:name w:val="Основной текст (8) +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5pt1pt">
    <w:name w:val="Основной текст + 11;5 pt;Интервал 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95pt">
    <w:name w:val="Основной текст + 9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1">
    <w:name w:val="Основной текст + 11;5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0">
    <w:name w:val="Основной текст + 9;5 pt;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5pt">
    <w:name w:val="Основной текст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2pt">
    <w:name w:val="Основной текст + Интервал 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7"/>
      <w:szCs w:val="27"/>
      <w:u w:val="none"/>
      <w:lang w:val="ru-RU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4">
    <w:name w:val="Подпись к таблице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5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b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line="346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1">
    <w:name w:val="Основной текст3"/>
    <w:basedOn w:val="a"/>
    <w:link w:val="a7"/>
    <w:pPr>
      <w:shd w:val="clear" w:color="auto" w:fill="FFFFFF"/>
      <w:spacing w:before="360" w:line="0" w:lineRule="atLeast"/>
      <w:ind w:hanging="5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480" w:lineRule="exact"/>
      <w:ind w:hanging="56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14">
    <w:name w:val="toc 1"/>
    <w:basedOn w:val="a"/>
    <w:link w:val="13"/>
    <w:autoRedefine/>
    <w:uiPriority w:val="39"/>
    <w:qFormat/>
    <w:rsid w:val="00B85E98"/>
    <w:pPr>
      <w:shd w:val="clear" w:color="auto" w:fill="FFFFFF"/>
      <w:tabs>
        <w:tab w:val="right" w:leader="dot" w:pos="9739"/>
      </w:tabs>
      <w:spacing w:line="480" w:lineRule="exact"/>
      <w:jc w:val="center"/>
    </w:pPr>
    <w:rPr>
      <w:rFonts w:ascii="Times New Roman" w:eastAsia="Times New Roman" w:hAnsi="Times New Roman" w:cs="Times New Roman"/>
      <w:noProof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480" w:lineRule="exact"/>
      <w:ind w:hanging="3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413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80" w:line="0" w:lineRule="atLeast"/>
      <w:ind w:hanging="2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6348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4829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F70F5A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F70F5A"/>
    <w:pPr>
      <w:ind w:left="720"/>
      <w:contextualSpacing/>
    </w:pPr>
  </w:style>
  <w:style w:type="paragraph" w:customStyle="1" w:styleId="ConsPlusNormal">
    <w:name w:val="ConsPlusNormal"/>
    <w:rsid w:val="00D90264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0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unhideWhenUsed/>
    <w:qFormat/>
    <w:rsid w:val="00050C29"/>
    <w:pPr>
      <w:widowControl/>
      <w:spacing w:line="276" w:lineRule="auto"/>
      <w:outlineLvl w:val="9"/>
    </w:pPr>
  </w:style>
  <w:style w:type="paragraph" w:styleId="26">
    <w:name w:val="toc 2"/>
    <w:basedOn w:val="a"/>
    <w:next w:val="a"/>
    <w:autoRedefine/>
    <w:uiPriority w:val="39"/>
    <w:unhideWhenUsed/>
    <w:qFormat/>
    <w:rsid w:val="002E49A6"/>
    <w:pPr>
      <w:widowControl/>
      <w:tabs>
        <w:tab w:val="right" w:leader="dot" w:pos="9739"/>
      </w:tabs>
      <w:spacing w:after="100" w:line="276" w:lineRule="auto"/>
      <w:ind w:left="220"/>
    </w:pPr>
    <w:rPr>
      <w:rFonts w:ascii="Times New Roman" w:eastAsiaTheme="minorEastAsia" w:hAnsi="Times New Roman" w:cs="Times New Roman"/>
      <w:noProof/>
      <w:color w:val="auto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qFormat/>
    <w:rsid w:val="00C76B29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663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B448D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448DC"/>
    <w:rPr>
      <w:color w:val="000000"/>
    </w:rPr>
  </w:style>
  <w:style w:type="paragraph" w:styleId="af3">
    <w:name w:val="footer"/>
    <w:basedOn w:val="a"/>
    <w:link w:val="af4"/>
    <w:uiPriority w:val="99"/>
    <w:unhideWhenUsed/>
    <w:rsid w:val="00B448D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448DC"/>
    <w:rPr>
      <w:color w:val="000000"/>
    </w:rPr>
  </w:style>
  <w:style w:type="character" w:customStyle="1" w:styleId="75pt">
    <w:name w:val="Основной текст + 7;5 pt"/>
    <w:basedOn w:val="a7"/>
    <w:rsid w:val="00DB74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7pt">
    <w:name w:val="Основной текст + Arial;7 pt"/>
    <w:basedOn w:val="a7"/>
    <w:rsid w:val="00DB748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paragraph" w:styleId="af5">
    <w:name w:val="No Spacing"/>
    <w:link w:val="af6"/>
    <w:uiPriority w:val="1"/>
    <w:qFormat/>
    <w:rsid w:val="001F6099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6">
    <w:name w:val="Без интервала Знак"/>
    <w:basedOn w:val="a0"/>
    <w:link w:val="af5"/>
    <w:uiPriority w:val="1"/>
    <w:rsid w:val="001F6099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50C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63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7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">
    <w:name w:val="Оглавление 1 Знак"/>
    <w:basedOn w:val="a0"/>
    <w:link w:val="14"/>
    <w:uiPriority w:val="39"/>
    <w:rsid w:val="00B85E98"/>
    <w:rPr>
      <w:rFonts w:ascii="Times New Roman" w:eastAsia="Times New Roman" w:hAnsi="Times New Roman" w:cs="Times New Roman"/>
      <w:noProof/>
      <w:color w:val="000000"/>
      <w:sz w:val="27"/>
      <w:szCs w:val="27"/>
      <w:shd w:val="clear" w:color="auto" w:fill="FFFFFF"/>
    </w:rPr>
  </w:style>
  <w:style w:type="character" w:customStyle="1" w:styleId="15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6">
    <w:name w:val="Заголовок №1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5pt">
    <w:name w:val="Основной текст + 11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2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10pt">
    <w:name w:val="Основной текст (8) + 1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2">
    <w:name w:val="Основной текст (6) +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1">
    <w:name w:val="Основной текст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2">
    <w:name w:val="Основной текст (8) +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5pt1pt">
    <w:name w:val="Основной текст + 11;5 pt;Интервал 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95pt">
    <w:name w:val="Основной текст + 9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1">
    <w:name w:val="Основной текст + 11;5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0">
    <w:name w:val="Основной текст + 9;5 pt;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5pt">
    <w:name w:val="Основной текст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2pt">
    <w:name w:val="Основной текст + Интервал 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7"/>
      <w:szCs w:val="27"/>
      <w:u w:val="none"/>
      <w:lang w:val="ru-RU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4">
    <w:name w:val="Подпись к таблице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5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b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line="346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1">
    <w:name w:val="Основной текст3"/>
    <w:basedOn w:val="a"/>
    <w:link w:val="a7"/>
    <w:pPr>
      <w:shd w:val="clear" w:color="auto" w:fill="FFFFFF"/>
      <w:spacing w:before="360" w:line="0" w:lineRule="atLeast"/>
      <w:ind w:hanging="5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480" w:lineRule="exact"/>
      <w:ind w:hanging="56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14">
    <w:name w:val="toc 1"/>
    <w:basedOn w:val="a"/>
    <w:link w:val="13"/>
    <w:autoRedefine/>
    <w:uiPriority w:val="39"/>
    <w:qFormat/>
    <w:rsid w:val="00B85E98"/>
    <w:pPr>
      <w:shd w:val="clear" w:color="auto" w:fill="FFFFFF"/>
      <w:tabs>
        <w:tab w:val="right" w:leader="dot" w:pos="9739"/>
      </w:tabs>
      <w:spacing w:line="480" w:lineRule="exact"/>
      <w:jc w:val="center"/>
    </w:pPr>
    <w:rPr>
      <w:rFonts w:ascii="Times New Roman" w:eastAsia="Times New Roman" w:hAnsi="Times New Roman" w:cs="Times New Roman"/>
      <w:noProof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480" w:lineRule="exact"/>
      <w:ind w:hanging="3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413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80" w:line="0" w:lineRule="atLeast"/>
      <w:ind w:hanging="2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6348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4829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F70F5A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F70F5A"/>
    <w:pPr>
      <w:ind w:left="720"/>
      <w:contextualSpacing/>
    </w:pPr>
  </w:style>
  <w:style w:type="paragraph" w:customStyle="1" w:styleId="ConsPlusNormal">
    <w:name w:val="ConsPlusNormal"/>
    <w:rsid w:val="00D90264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0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unhideWhenUsed/>
    <w:qFormat/>
    <w:rsid w:val="00050C29"/>
    <w:pPr>
      <w:widowControl/>
      <w:spacing w:line="276" w:lineRule="auto"/>
      <w:outlineLvl w:val="9"/>
    </w:pPr>
  </w:style>
  <w:style w:type="paragraph" w:styleId="26">
    <w:name w:val="toc 2"/>
    <w:basedOn w:val="a"/>
    <w:next w:val="a"/>
    <w:autoRedefine/>
    <w:uiPriority w:val="39"/>
    <w:unhideWhenUsed/>
    <w:qFormat/>
    <w:rsid w:val="002E49A6"/>
    <w:pPr>
      <w:widowControl/>
      <w:tabs>
        <w:tab w:val="right" w:leader="dot" w:pos="9739"/>
      </w:tabs>
      <w:spacing w:after="100" w:line="276" w:lineRule="auto"/>
      <w:ind w:left="220"/>
    </w:pPr>
    <w:rPr>
      <w:rFonts w:ascii="Times New Roman" w:eastAsiaTheme="minorEastAsia" w:hAnsi="Times New Roman" w:cs="Times New Roman"/>
      <w:noProof/>
      <w:color w:val="auto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qFormat/>
    <w:rsid w:val="00C76B29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663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B448D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448DC"/>
    <w:rPr>
      <w:color w:val="000000"/>
    </w:rPr>
  </w:style>
  <w:style w:type="paragraph" w:styleId="af3">
    <w:name w:val="footer"/>
    <w:basedOn w:val="a"/>
    <w:link w:val="af4"/>
    <w:uiPriority w:val="99"/>
    <w:unhideWhenUsed/>
    <w:rsid w:val="00B448D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448DC"/>
    <w:rPr>
      <w:color w:val="000000"/>
    </w:rPr>
  </w:style>
  <w:style w:type="character" w:customStyle="1" w:styleId="75pt">
    <w:name w:val="Основной текст + 7;5 pt"/>
    <w:basedOn w:val="a7"/>
    <w:rsid w:val="00DB74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7pt">
    <w:name w:val="Основной текст + Arial;7 pt"/>
    <w:basedOn w:val="a7"/>
    <w:rsid w:val="00DB748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paragraph" w:styleId="af5">
    <w:name w:val="No Spacing"/>
    <w:link w:val="af6"/>
    <w:uiPriority w:val="1"/>
    <w:qFormat/>
    <w:rsid w:val="001F6099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6">
    <w:name w:val="Без интервала Знак"/>
    <w:basedOn w:val="a0"/>
    <w:link w:val="af5"/>
    <w:uiPriority w:val="1"/>
    <w:rsid w:val="001F609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2013-10-18T00:00:00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65BEA9-EEA6-4EF0-98D3-562D727E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7953</Words>
  <Characters>45333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Практическое пособие                                        по реализации закона Тверской области от 28.06.2013 № 43-ЗО                                      «Об организации проведения капитального ремонта общего имущества в многоквартирных домах на террит</vt:lpstr>
    </vt:vector>
  </TitlesOfParts>
  <Company>Министерство топливно-энергетического комплекса и жилищно-коммунального хозяйства Тверской области</Company>
  <LinksUpToDate>false</LinksUpToDate>
  <CharactersWithSpaces>53180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Практическое пособие                                        по реализации закона Тверской области от 28.06.2013 № 43-ЗО                                      «Об организации проведения капитального ремонта общего имущества в многоквартирных домах на территории Тверской области»</dc:title>
  <dc:subject/>
  <dc:creator>skorodumova_ev</dc:creator>
  <cp:keywords/>
  <cp:lastModifiedBy>skorodumova_ev</cp:lastModifiedBy>
  <cp:revision>2</cp:revision>
  <cp:lastPrinted>2013-10-18T09:54:00Z</cp:lastPrinted>
  <dcterms:created xsi:type="dcterms:W3CDTF">2013-10-18T13:01:00Z</dcterms:created>
  <dcterms:modified xsi:type="dcterms:W3CDTF">2013-10-18T13:01:00Z</dcterms:modified>
</cp:coreProperties>
</file>