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A5F4B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697A00" w:rsidRPr="007930F1" w:rsidRDefault="00697A00" w:rsidP="00697A00">
      <w:pPr>
        <w:shd w:val="clear" w:color="auto" w:fill="FFFFFF"/>
        <w:tabs>
          <w:tab w:val="left" w:pos="0"/>
        </w:tabs>
        <w:spacing w:before="91" w:line="634" w:lineRule="exact"/>
        <w:ind w:right="-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октября 2022 г.</w:t>
      </w:r>
      <w:r w:rsidRPr="007930F1">
        <w:rPr>
          <w:color w:val="000000"/>
          <w:spacing w:val="-2"/>
          <w:sz w:val="28"/>
          <w:szCs w:val="28"/>
        </w:rPr>
        <w:t xml:space="preserve">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Pr="007930F1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</w:t>
      </w:r>
      <w:r w:rsidRPr="007930F1">
        <w:rPr>
          <w:color w:val="000000"/>
          <w:spacing w:val="-2"/>
          <w:sz w:val="28"/>
          <w:szCs w:val="28"/>
        </w:rPr>
        <w:t xml:space="preserve">  г. Конаково</w:t>
      </w:r>
      <w:r w:rsidRPr="007930F1">
        <w:rPr>
          <w:color w:val="000000"/>
          <w:sz w:val="28"/>
          <w:szCs w:val="28"/>
        </w:rPr>
        <w:t xml:space="preserve">                                        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7930F1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228</w:t>
      </w:r>
    </w:p>
    <w:p w:rsidR="00697A00" w:rsidRPr="00751CC0" w:rsidRDefault="00697A00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1276B5" w:rsidRDefault="0061037E" w:rsidP="00697A00">
      <w:pPr>
        <w:pStyle w:val="a3"/>
        <w:spacing w:line="360" w:lineRule="auto"/>
        <w:jc w:val="center"/>
        <w:rPr>
          <w:b/>
          <w:sz w:val="28"/>
        </w:rPr>
      </w:pPr>
      <w:r w:rsidRPr="0061037E">
        <w:rPr>
          <w:b/>
          <w:sz w:val="28"/>
        </w:rPr>
        <w:t>Об утверждении перечня имущества государственной собственности Тверской области, предлагаемого к передаче в собственность муниципального образования городское поселение город Конаково Конаковского района Тверской области</w:t>
      </w:r>
    </w:p>
    <w:p w:rsidR="00697A00" w:rsidRPr="00942D7E" w:rsidRDefault="00697A00" w:rsidP="00697A00">
      <w:pPr>
        <w:pStyle w:val="a3"/>
        <w:spacing w:line="360" w:lineRule="auto"/>
        <w:jc w:val="center"/>
      </w:pPr>
    </w:p>
    <w:p w:rsidR="00CB2155" w:rsidRPr="00745520" w:rsidRDefault="00CB2155" w:rsidP="00CB2155">
      <w:pPr>
        <w:pStyle w:val="1"/>
        <w:shd w:val="clear" w:color="auto" w:fill="FFFFFF"/>
        <w:spacing w:before="0" w:beforeAutospacing="0" w:after="144" w:afterAutospacing="0" w:line="360" w:lineRule="auto"/>
        <w:ind w:firstLine="426"/>
        <w:jc w:val="both"/>
        <w:rPr>
          <w:b w:val="0"/>
          <w:color w:val="333333"/>
          <w:sz w:val="28"/>
          <w:szCs w:val="28"/>
        </w:rPr>
      </w:pPr>
      <w:bookmarkStart w:id="0" w:name="sub_10"/>
      <w:r w:rsidRPr="00745520">
        <w:rPr>
          <w:b w:val="0"/>
          <w:sz w:val="28"/>
          <w:szCs w:val="28"/>
        </w:rPr>
        <w:t xml:space="preserve">В соответствии с </w:t>
      </w:r>
      <w:r w:rsidRPr="00745520">
        <w:rPr>
          <w:b w:val="0"/>
          <w:color w:val="000000"/>
          <w:sz w:val="28"/>
          <w:szCs w:val="28"/>
          <w:shd w:val="clear" w:color="auto" w:fill="FFFFFF"/>
        </w:rPr>
        <w:t>Федеральным законом №</w:t>
      </w:r>
      <w:r w:rsidR="00697A0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745520">
        <w:rPr>
          <w:b w:val="0"/>
          <w:color w:val="000000"/>
          <w:sz w:val="28"/>
          <w:szCs w:val="28"/>
          <w:shd w:val="clear" w:color="auto" w:fill="FFFFFF"/>
        </w:rPr>
        <w:t xml:space="preserve">184-ФЗ от 06.10.1999 </w:t>
      </w:r>
      <w:r w:rsidR="00697A00">
        <w:rPr>
          <w:b w:val="0"/>
          <w:color w:val="000000"/>
          <w:sz w:val="28"/>
          <w:szCs w:val="28"/>
          <w:shd w:val="clear" w:color="auto" w:fill="FFFFFF"/>
        </w:rPr>
        <w:t>«</w:t>
      </w:r>
      <w:r w:rsidRPr="00745520">
        <w:rPr>
          <w:b w:val="0"/>
          <w:color w:val="333333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697A00">
        <w:rPr>
          <w:b w:val="0"/>
          <w:color w:val="333333"/>
          <w:sz w:val="28"/>
          <w:szCs w:val="28"/>
        </w:rPr>
        <w:t>»</w:t>
      </w:r>
      <w:r w:rsidRPr="0074552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D10F4">
        <w:rPr>
          <w:b w:val="0"/>
          <w:sz w:val="28"/>
          <w:szCs w:val="28"/>
        </w:rPr>
        <w:t>Федеральным законом от 06.10.2003 №</w:t>
      </w:r>
      <w:r w:rsidR="00697A00">
        <w:rPr>
          <w:b w:val="0"/>
          <w:sz w:val="28"/>
          <w:szCs w:val="28"/>
        </w:rPr>
        <w:t xml:space="preserve"> </w:t>
      </w:r>
      <w:r w:rsidRPr="004D10F4">
        <w:rPr>
          <w:b w:val="0"/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</w:t>
      </w:r>
      <w:r w:rsidR="00697A00">
        <w:rPr>
          <w:b w:val="0"/>
          <w:sz w:val="28"/>
          <w:szCs w:val="28"/>
        </w:rPr>
        <w:t xml:space="preserve"> муниципального</w:t>
      </w:r>
      <w:r w:rsidRPr="004D10F4">
        <w:rPr>
          <w:b w:val="0"/>
          <w:sz w:val="28"/>
          <w:szCs w:val="28"/>
        </w:rPr>
        <w:t xml:space="preserve"> района Тверской области</w:t>
      </w:r>
      <w:r>
        <w:rPr>
          <w:b w:val="0"/>
          <w:sz w:val="28"/>
          <w:szCs w:val="28"/>
        </w:rPr>
        <w:t xml:space="preserve">, </w:t>
      </w:r>
      <w:r w:rsidR="00697A00">
        <w:rPr>
          <w:b w:val="0"/>
          <w:color w:val="000000"/>
          <w:sz w:val="28"/>
          <w:szCs w:val="28"/>
          <w:shd w:val="clear" w:color="auto" w:fill="FFFFFF"/>
        </w:rPr>
        <w:t>р</w:t>
      </w:r>
      <w:r w:rsidRPr="00CB2155">
        <w:rPr>
          <w:b w:val="0"/>
          <w:color w:val="000000"/>
          <w:sz w:val="28"/>
          <w:szCs w:val="28"/>
          <w:shd w:val="clear" w:color="auto" w:fill="FFFFFF"/>
        </w:rPr>
        <w:t>ешени</w:t>
      </w:r>
      <w:r>
        <w:rPr>
          <w:b w:val="0"/>
          <w:color w:val="000000"/>
          <w:sz w:val="28"/>
          <w:szCs w:val="28"/>
          <w:shd w:val="clear" w:color="auto" w:fill="FFFFFF"/>
        </w:rPr>
        <w:t>ем</w:t>
      </w:r>
      <w:r w:rsidRPr="00CB2155">
        <w:rPr>
          <w:b w:val="0"/>
          <w:color w:val="000000"/>
          <w:sz w:val="28"/>
          <w:szCs w:val="28"/>
          <w:shd w:val="clear" w:color="auto" w:fill="FFFFFF"/>
        </w:rPr>
        <w:t xml:space="preserve"> Совета депутатов города Конаково </w:t>
      </w:r>
      <w:r w:rsidR="00697A00" w:rsidRPr="00CB2155">
        <w:rPr>
          <w:b w:val="0"/>
          <w:color w:val="000000"/>
          <w:sz w:val="28"/>
          <w:szCs w:val="28"/>
          <w:shd w:val="clear" w:color="auto" w:fill="FFFFFF"/>
        </w:rPr>
        <w:t xml:space="preserve">от 28.11.2011 </w:t>
      </w:r>
      <w:r w:rsidRPr="00CB2155">
        <w:rPr>
          <w:b w:val="0"/>
          <w:color w:val="000000"/>
          <w:sz w:val="28"/>
          <w:szCs w:val="28"/>
          <w:shd w:val="clear" w:color="auto" w:fill="FFFFFF"/>
        </w:rPr>
        <w:t>№</w:t>
      </w:r>
      <w:r w:rsidR="00697A00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CB2155">
        <w:rPr>
          <w:b w:val="0"/>
          <w:color w:val="000000"/>
          <w:sz w:val="28"/>
          <w:szCs w:val="28"/>
          <w:shd w:val="clear" w:color="auto" w:fill="FFFFFF"/>
        </w:rPr>
        <w:t>429 «Об утверждении Положения «О порядке управления и распоряжения имуществом, находящимся в собственности муниципального образования «Городское поселение город Конаково»</w:t>
      </w:r>
      <w:r w:rsidRPr="004D10F4">
        <w:rPr>
          <w:b w:val="0"/>
          <w:color w:val="22272F"/>
          <w:sz w:val="28"/>
          <w:szCs w:val="28"/>
        </w:rPr>
        <w:t>, Совет депутатов муниципального образования городское поселение город Конаково  Конаковского района Тверской области</w:t>
      </w:r>
      <w:r w:rsidR="00697A00">
        <w:rPr>
          <w:b w:val="0"/>
          <w:color w:val="22272F"/>
          <w:sz w:val="28"/>
          <w:szCs w:val="28"/>
        </w:rPr>
        <w:t xml:space="preserve"> (далее – Совет депутатов города Конаково)</w:t>
      </w:r>
      <w:r>
        <w:rPr>
          <w:b w:val="0"/>
          <w:color w:val="22272F"/>
          <w:sz w:val="28"/>
          <w:szCs w:val="28"/>
        </w:rPr>
        <w:t xml:space="preserve"> </w:t>
      </w:r>
      <w:r w:rsidRPr="00745520">
        <w:rPr>
          <w:sz w:val="28"/>
          <w:szCs w:val="28"/>
        </w:rPr>
        <w:t>РЕШИЛ:</w:t>
      </w:r>
    </w:p>
    <w:p w:rsidR="00F01BEA" w:rsidRDefault="00A40761" w:rsidP="00CB2155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1" w:name="sub_11"/>
      <w:bookmarkEnd w:id="0"/>
      <w:r>
        <w:rPr>
          <w:color w:val="000000"/>
          <w:sz w:val="28"/>
          <w:szCs w:val="28"/>
          <w:shd w:val="clear" w:color="auto" w:fill="FFFFFF"/>
        </w:rPr>
        <w:t xml:space="preserve">Утвердить перечень имущества государственной собственности Тверской области, предлагаемого к передаче в собственность муниципального образования городское поселение город Конаково Конаковского района Тверской области в целях реализации региональной программы «Адресная </w:t>
      </w:r>
      <w:r>
        <w:rPr>
          <w:color w:val="000000"/>
          <w:sz w:val="28"/>
          <w:szCs w:val="28"/>
          <w:shd w:val="clear" w:color="auto" w:fill="FFFFFF"/>
        </w:rPr>
        <w:lastRenderedPageBreak/>
        <w:t>программа Тверской области по переселению граждан из аварийного жилищного фонда на 2019-2023 годы», утвержденной постановлением Правительства Тверской области от 10.07.2019 №</w:t>
      </w:r>
      <w:r w:rsidR="00697A00">
        <w:rPr>
          <w:color w:val="000000"/>
          <w:sz w:val="28"/>
          <w:szCs w:val="28"/>
          <w:shd w:val="clear" w:color="auto" w:fill="FFFFFF"/>
        </w:rPr>
        <w:t xml:space="preserve"> 108-пп согласно </w:t>
      </w:r>
      <w:proofErr w:type="gramStart"/>
      <w:r>
        <w:rPr>
          <w:color w:val="000000"/>
          <w:sz w:val="28"/>
          <w:szCs w:val="28"/>
          <w:shd w:val="clear" w:color="auto" w:fill="FFFFFF"/>
        </w:rPr>
        <w:t>приложени</w:t>
      </w:r>
      <w:r w:rsidR="00325411">
        <w:rPr>
          <w:color w:val="000000"/>
          <w:sz w:val="28"/>
          <w:szCs w:val="28"/>
          <w:shd w:val="clear" w:color="auto" w:fill="FFFFFF"/>
        </w:rPr>
        <w:t>ю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 </w:t>
      </w:r>
      <w:r w:rsidR="00AC0A20">
        <w:rPr>
          <w:color w:val="000000"/>
          <w:sz w:val="28"/>
          <w:szCs w:val="28"/>
          <w:shd w:val="clear" w:color="auto" w:fill="FFFFFF"/>
        </w:rPr>
        <w:t xml:space="preserve">настоящему </w:t>
      </w:r>
      <w:r>
        <w:rPr>
          <w:color w:val="000000"/>
          <w:sz w:val="28"/>
          <w:szCs w:val="28"/>
          <w:shd w:val="clear" w:color="auto" w:fill="FFFFFF"/>
        </w:rPr>
        <w:t>решению</w:t>
      </w:r>
      <w:r w:rsidR="00AC0A20">
        <w:rPr>
          <w:color w:val="000000"/>
          <w:sz w:val="28"/>
          <w:szCs w:val="28"/>
          <w:shd w:val="clear" w:color="auto" w:fill="FFFFFF"/>
        </w:rPr>
        <w:t>.</w:t>
      </w:r>
    </w:p>
    <w:p w:rsidR="00325411" w:rsidRDefault="00325411" w:rsidP="00325411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Администрации города Конаково принять в муниципальную собственность городского поселения город Конаково Конаковского района Тверской области имущество согласно приложению к настоящему решению.</w:t>
      </w:r>
    </w:p>
    <w:p w:rsidR="00F55FCC" w:rsidRPr="00325411" w:rsidRDefault="00325411" w:rsidP="00325411">
      <w:pPr>
        <w:spacing w:line="360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F55FCC" w:rsidRPr="003254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="00F55FCC" w:rsidRPr="00325411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</w:p>
    <w:p w:rsidR="00F55FCC" w:rsidRPr="00F55FCC" w:rsidRDefault="00F55FCC" w:rsidP="00F55FCC">
      <w:pPr>
        <w:pStyle w:val="a7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F55FCC">
        <w:rPr>
          <w:color w:val="000000"/>
          <w:sz w:val="28"/>
          <w:szCs w:val="28"/>
        </w:rPr>
        <w:t>подлежит офиц</w:t>
      </w:r>
      <w:r w:rsidR="00697A00">
        <w:rPr>
          <w:color w:val="000000"/>
          <w:sz w:val="28"/>
          <w:szCs w:val="28"/>
        </w:rPr>
        <w:t xml:space="preserve">иальному опубликованию в </w:t>
      </w:r>
      <w:r w:rsidRPr="00F55FCC">
        <w:rPr>
          <w:color w:val="000000"/>
          <w:sz w:val="28"/>
          <w:szCs w:val="28"/>
        </w:rPr>
        <w:t xml:space="preserve">печатном </w:t>
      </w:r>
      <w:r w:rsidR="00697A00">
        <w:rPr>
          <w:color w:val="000000"/>
          <w:sz w:val="28"/>
          <w:szCs w:val="28"/>
        </w:rPr>
        <w:t>средстве массовой информации</w:t>
      </w:r>
      <w:r w:rsidRPr="00F55FCC">
        <w:rPr>
          <w:color w:val="000000"/>
          <w:sz w:val="28"/>
          <w:szCs w:val="28"/>
        </w:rPr>
        <w:t xml:space="preserve">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bookmarkEnd w:id="1"/>
    <w:p w:rsidR="00F52C03" w:rsidRDefault="00F52C03" w:rsidP="00F55FCC">
      <w:pPr>
        <w:spacing w:line="360" w:lineRule="auto"/>
        <w:jc w:val="both"/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  А.Н.</w:t>
      </w:r>
      <w:r w:rsidR="00697A00">
        <w:rPr>
          <w:sz w:val="28"/>
          <w:szCs w:val="28"/>
        </w:rPr>
        <w:t xml:space="preserve"> </w:t>
      </w:r>
      <w:r w:rsidR="00F52C03">
        <w:rPr>
          <w:sz w:val="28"/>
          <w:szCs w:val="28"/>
        </w:rPr>
        <w:t>Дзюбак</w:t>
      </w:r>
    </w:p>
    <w:p w:rsidR="00697A00" w:rsidRDefault="00697A00" w:rsidP="0060473F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Pr="00697A00" w:rsidRDefault="00697A00" w:rsidP="00697A00">
      <w:pPr>
        <w:rPr>
          <w:sz w:val="28"/>
          <w:szCs w:val="28"/>
        </w:rPr>
      </w:pPr>
    </w:p>
    <w:p w:rsidR="00697A00" w:rsidRDefault="00697A00" w:rsidP="00697A00">
      <w:pPr>
        <w:rPr>
          <w:sz w:val="28"/>
          <w:szCs w:val="28"/>
        </w:rPr>
      </w:pPr>
    </w:p>
    <w:p w:rsidR="00751CC0" w:rsidRDefault="00751CC0" w:rsidP="00697A00">
      <w:pPr>
        <w:rPr>
          <w:sz w:val="28"/>
          <w:szCs w:val="28"/>
        </w:rPr>
      </w:pPr>
    </w:p>
    <w:p w:rsidR="00697A00" w:rsidRDefault="00697A00" w:rsidP="00697A00">
      <w:pPr>
        <w:jc w:val="right"/>
        <w:rPr>
          <w:lang w:bidi="ru-RU"/>
        </w:rPr>
      </w:pPr>
      <w:r w:rsidRPr="00775FAB">
        <w:rPr>
          <w:lang w:bidi="ru-RU"/>
        </w:rPr>
        <w:lastRenderedPageBreak/>
        <w:t>Приложение</w:t>
      </w:r>
    </w:p>
    <w:p w:rsidR="00697A00" w:rsidRDefault="00697A00" w:rsidP="00697A00">
      <w:pPr>
        <w:jc w:val="right"/>
        <w:rPr>
          <w:lang w:bidi="ru-RU"/>
        </w:rPr>
      </w:pPr>
      <w:r w:rsidRPr="00775FAB">
        <w:rPr>
          <w:lang w:bidi="ru-RU"/>
        </w:rPr>
        <w:t xml:space="preserve"> к решению Совета депутатов</w:t>
      </w:r>
    </w:p>
    <w:p w:rsidR="00697A00" w:rsidRDefault="00697A00" w:rsidP="00697A00">
      <w:pPr>
        <w:jc w:val="right"/>
        <w:rPr>
          <w:lang w:bidi="ru-RU"/>
        </w:rPr>
      </w:pPr>
      <w:r w:rsidRPr="00775FAB">
        <w:rPr>
          <w:lang w:bidi="ru-RU"/>
        </w:rPr>
        <w:t xml:space="preserve"> города Конаково </w:t>
      </w:r>
    </w:p>
    <w:p w:rsidR="00697A00" w:rsidRDefault="00697A00" w:rsidP="00697A00">
      <w:pPr>
        <w:jc w:val="right"/>
        <w:rPr>
          <w:lang w:bidi="ru-RU"/>
        </w:rPr>
      </w:pPr>
      <w:r w:rsidRPr="00775FAB">
        <w:rPr>
          <w:lang w:bidi="ru-RU"/>
        </w:rPr>
        <w:t xml:space="preserve">от </w:t>
      </w:r>
      <w:r>
        <w:rPr>
          <w:lang w:bidi="ru-RU"/>
        </w:rPr>
        <w:t>27.10.2022</w:t>
      </w:r>
      <w:r w:rsidRPr="00775FAB">
        <w:rPr>
          <w:lang w:bidi="ru-RU"/>
        </w:rPr>
        <w:t xml:space="preserve"> № </w:t>
      </w:r>
      <w:r>
        <w:rPr>
          <w:lang w:bidi="ru-RU"/>
        </w:rPr>
        <w:t>228</w:t>
      </w:r>
    </w:p>
    <w:p w:rsidR="00697A00" w:rsidRDefault="00697A00" w:rsidP="00697A00">
      <w:pPr>
        <w:jc w:val="right"/>
        <w:rPr>
          <w:lang w:bidi="ru-RU"/>
        </w:rPr>
      </w:pPr>
    </w:p>
    <w:p w:rsidR="00697A00" w:rsidRDefault="00697A00" w:rsidP="00697A00">
      <w:pPr>
        <w:jc w:val="right"/>
        <w:rPr>
          <w:lang w:bidi="ru-RU"/>
        </w:rPr>
      </w:pPr>
    </w:p>
    <w:p w:rsidR="00697A00" w:rsidRPr="00697A00" w:rsidRDefault="00697A00" w:rsidP="00697A00">
      <w:pPr>
        <w:jc w:val="center"/>
        <w:rPr>
          <w:sz w:val="28"/>
          <w:szCs w:val="28"/>
          <w:lang w:bidi="ru-RU"/>
        </w:rPr>
      </w:pPr>
      <w:r w:rsidRPr="00697A00">
        <w:rPr>
          <w:b/>
          <w:sz w:val="28"/>
          <w:szCs w:val="28"/>
          <w:lang w:bidi="ru-RU"/>
        </w:rPr>
        <w:t>Перечень имущества государственной собственности Тверской области, предлагаемого к передаче в собственность муниципального образования городское поселение город Конаково Конаковского района Тверской области</w:t>
      </w:r>
      <w:bookmarkStart w:id="2" w:name="_GoBack"/>
      <w:bookmarkEnd w:id="2"/>
    </w:p>
    <w:p w:rsidR="00697A00" w:rsidRDefault="00697A00" w:rsidP="00697A00">
      <w:pPr>
        <w:jc w:val="center"/>
        <w:rPr>
          <w:lang w:bidi="ru-RU"/>
        </w:rPr>
      </w:pPr>
    </w:p>
    <w:p w:rsidR="00697A00" w:rsidRDefault="00697A00" w:rsidP="00697A00">
      <w:pPr>
        <w:jc w:val="center"/>
        <w:rPr>
          <w:lang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97A00" w:rsidTr="008045C1"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Наименование, адрес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Кадастровый номер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площадь</w:t>
            </w:r>
          </w:p>
        </w:tc>
      </w:tr>
      <w:tr w:rsidR="00697A00" w:rsidTr="008045C1"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Квартира, Тверская область, </w:t>
            </w:r>
            <w:proofErr w:type="spellStart"/>
            <w:r>
              <w:rPr>
                <w:lang w:bidi="ru-RU"/>
              </w:rPr>
              <w:t>гор.Конаково</w:t>
            </w:r>
            <w:proofErr w:type="spellEnd"/>
            <w:r>
              <w:rPr>
                <w:lang w:bidi="ru-RU"/>
              </w:rPr>
              <w:t xml:space="preserve">, </w:t>
            </w:r>
            <w:proofErr w:type="spellStart"/>
            <w:r>
              <w:rPr>
                <w:lang w:bidi="ru-RU"/>
              </w:rPr>
              <w:t>ул.Учебная</w:t>
            </w:r>
            <w:proofErr w:type="spellEnd"/>
            <w:r>
              <w:rPr>
                <w:lang w:bidi="ru-RU"/>
              </w:rPr>
              <w:t>, д.1а, кв.6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>69:43:0070538:1037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54,1 </w:t>
            </w:r>
            <w:proofErr w:type="spellStart"/>
            <w:r>
              <w:rPr>
                <w:lang w:bidi="ru-RU"/>
              </w:rPr>
              <w:t>кв.м</w:t>
            </w:r>
            <w:proofErr w:type="spellEnd"/>
            <w:r>
              <w:rPr>
                <w:lang w:bidi="ru-RU"/>
              </w:rPr>
              <w:t>.</w:t>
            </w:r>
          </w:p>
        </w:tc>
      </w:tr>
      <w:tr w:rsidR="00697A00" w:rsidTr="008045C1"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 w:rsidRPr="00775FAB">
              <w:rPr>
                <w:lang w:bidi="ru-RU"/>
              </w:rPr>
              <w:t xml:space="preserve">Квартира, Тверская область, </w:t>
            </w:r>
            <w:proofErr w:type="spellStart"/>
            <w:r w:rsidRPr="00775FAB">
              <w:rPr>
                <w:lang w:bidi="ru-RU"/>
              </w:rPr>
              <w:t>гор.Конаково</w:t>
            </w:r>
            <w:proofErr w:type="spellEnd"/>
            <w:r w:rsidRPr="00775FAB">
              <w:rPr>
                <w:lang w:bidi="ru-RU"/>
              </w:rPr>
              <w:t xml:space="preserve">, </w:t>
            </w:r>
            <w:proofErr w:type="spellStart"/>
            <w:r w:rsidRPr="00775FAB">
              <w:rPr>
                <w:lang w:bidi="ru-RU"/>
              </w:rPr>
              <w:t>ул.Учебная</w:t>
            </w:r>
            <w:proofErr w:type="spellEnd"/>
            <w:r w:rsidRPr="00775FAB">
              <w:rPr>
                <w:lang w:bidi="ru-RU"/>
              </w:rPr>
              <w:t>, д.1а, кв.</w:t>
            </w:r>
            <w:r>
              <w:rPr>
                <w:lang w:bidi="ru-RU"/>
              </w:rPr>
              <w:t>1А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 w:rsidRPr="00C23AD6">
              <w:rPr>
                <w:lang w:bidi="ru-RU"/>
              </w:rPr>
              <w:t>69:43:0070538:103</w:t>
            </w:r>
            <w:r>
              <w:rPr>
                <w:lang w:bidi="ru-RU"/>
              </w:rPr>
              <w:t>6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49,5 </w:t>
            </w:r>
            <w:proofErr w:type="spellStart"/>
            <w:r>
              <w:rPr>
                <w:lang w:bidi="ru-RU"/>
              </w:rPr>
              <w:t>кв.м</w:t>
            </w:r>
            <w:proofErr w:type="spellEnd"/>
            <w:r>
              <w:rPr>
                <w:lang w:bidi="ru-RU"/>
              </w:rPr>
              <w:t>.</w:t>
            </w:r>
          </w:p>
        </w:tc>
      </w:tr>
      <w:tr w:rsidR="00697A00" w:rsidTr="008045C1"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 w:rsidRPr="00775FAB">
              <w:rPr>
                <w:lang w:bidi="ru-RU"/>
              </w:rPr>
              <w:t xml:space="preserve">Квартира, Тверская область, </w:t>
            </w:r>
            <w:proofErr w:type="spellStart"/>
            <w:r w:rsidRPr="00775FAB">
              <w:rPr>
                <w:lang w:bidi="ru-RU"/>
              </w:rPr>
              <w:t>гор.Конаково</w:t>
            </w:r>
            <w:proofErr w:type="spellEnd"/>
            <w:r w:rsidRPr="00775FAB">
              <w:rPr>
                <w:lang w:bidi="ru-RU"/>
              </w:rPr>
              <w:t xml:space="preserve">, </w:t>
            </w:r>
            <w:proofErr w:type="spellStart"/>
            <w:r w:rsidRPr="00775FAB">
              <w:rPr>
                <w:lang w:bidi="ru-RU"/>
              </w:rPr>
              <w:t>ул.Учебная</w:t>
            </w:r>
            <w:proofErr w:type="spellEnd"/>
            <w:r w:rsidRPr="00775FAB">
              <w:rPr>
                <w:lang w:bidi="ru-RU"/>
              </w:rPr>
              <w:t>, д.1а, кв.</w:t>
            </w:r>
            <w:r>
              <w:rPr>
                <w:lang w:bidi="ru-RU"/>
              </w:rPr>
              <w:t>1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 w:rsidRPr="00C23AD6">
              <w:rPr>
                <w:lang w:bidi="ru-RU"/>
              </w:rPr>
              <w:t>69:43:0070538:103</w:t>
            </w:r>
            <w:r>
              <w:rPr>
                <w:lang w:bidi="ru-RU"/>
              </w:rPr>
              <w:t>5</w:t>
            </w:r>
          </w:p>
        </w:tc>
        <w:tc>
          <w:tcPr>
            <w:tcW w:w="3115" w:type="dxa"/>
          </w:tcPr>
          <w:p w:rsidR="00697A00" w:rsidRDefault="00697A00" w:rsidP="008045C1">
            <w:pPr>
              <w:jc w:val="center"/>
              <w:rPr>
                <w:lang w:bidi="ru-RU"/>
              </w:rPr>
            </w:pPr>
            <w:r>
              <w:rPr>
                <w:lang w:bidi="ru-RU"/>
              </w:rPr>
              <w:t xml:space="preserve">57,8 </w:t>
            </w:r>
            <w:proofErr w:type="spellStart"/>
            <w:r>
              <w:rPr>
                <w:lang w:bidi="ru-RU"/>
              </w:rPr>
              <w:t>кв.м</w:t>
            </w:r>
            <w:proofErr w:type="spellEnd"/>
            <w:r>
              <w:rPr>
                <w:lang w:bidi="ru-RU"/>
              </w:rPr>
              <w:t>.</w:t>
            </w:r>
          </w:p>
        </w:tc>
      </w:tr>
    </w:tbl>
    <w:p w:rsidR="00697A00" w:rsidRPr="00775FAB" w:rsidRDefault="00697A00" w:rsidP="00697A00">
      <w:pPr>
        <w:jc w:val="center"/>
        <w:rPr>
          <w:lang w:bidi="ru-RU"/>
        </w:rPr>
      </w:pPr>
    </w:p>
    <w:p w:rsidR="00697A00" w:rsidRDefault="00697A00" w:rsidP="00697A00"/>
    <w:p w:rsidR="00697A00" w:rsidRPr="00697A00" w:rsidRDefault="00697A00" w:rsidP="00697A00">
      <w:pPr>
        <w:rPr>
          <w:sz w:val="28"/>
          <w:szCs w:val="28"/>
        </w:rPr>
      </w:pPr>
    </w:p>
    <w:sectPr w:rsidR="00697A00" w:rsidRPr="00697A00" w:rsidSect="0078450E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F83571"/>
    <w:multiLevelType w:val="hybridMultilevel"/>
    <w:tmpl w:val="F044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1558"/>
    <w:rsid w:val="00033F24"/>
    <w:rsid w:val="00053B36"/>
    <w:rsid w:val="000915EE"/>
    <w:rsid w:val="000A49A2"/>
    <w:rsid w:val="000C1026"/>
    <w:rsid w:val="000E16EA"/>
    <w:rsid w:val="00120144"/>
    <w:rsid w:val="0012100B"/>
    <w:rsid w:val="00126B95"/>
    <w:rsid w:val="001276B5"/>
    <w:rsid w:val="001325E7"/>
    <w:rsid w:val="00134848"/>
    <w:rsid w:val="00135A9F"/>
    <w:rsid w:val="0018035D"/>
    <w:rsid w:val="00180800"/>
    <w:rsid w:val="001B082C"/>
    <w:rsid w:val="001B585C"/>
    <w:rsid w:val="001B5E73"/>
    <w:rsid w:val="00202CF6"/>
    <w:rsid w:val="002054ED"/>
    <w:rsid w:val="00210135"/>
    <w:rsid w:val="00212DD5"/>
    <w:rsid w:val="00257C1D"/>
    <w:rsid w:val="00264A62"/>
    <w:rsid w:val="00291B21"/>
    <w:rsid w:val="00297A05"/>
    <w:rsid w:val="002A019B"/>
    <w:rsid w:val="002F2ABD"/>
    <w:rsid w:val="00301B7C"/>
    <w:rsid w:val="00302347"/>
    <w:rsid w:val="00325411"/>
    <w:rsid w:val="0033033E"/>
    <w:rsid w:val="00362F13"/>
    <w:rsid w:val="0036509E"/>
    <w:rsid w:val="0037477A"/>
    <w:rsid w:val="0039007F"/>
    <w:rsid w:val="003A5F4B"/>
    <w:rsid w:val="003B2E9C"/>
    <w:rsid w:val="003E0060"/>
    <w:rsid w:val="003F3F47"/>
    <w:rsid w:val="00400E1E"/>
    <w:rsid w:val="00422B5C"/>
    <w:rsid w:val="00424AD9"/>
    <w:rsid w:val="00430C78"/>
    <w:rsid w:val="00474734"/>
    <w:rsid w:val="00483A4B"/>
    <w:rsid w:val="004D0E2A"/>
    <w:rsid w:val="004D10F4"/>
    <w:rsid w:val="004D679D"/>
    <w:rsid w:val="004E0FD1"/>
    <w:rsid w:val="00506632"/>
    <w:rsid w:val="005119E4"/>
    <w:rsid w:val="00520EE6"/>
    <w:rsid w:val="0053039E"/>
    <w:rsid w:val="005425EB"/>
    <w:rsid w:val="00567FE5"/>
    <w:rsid w:val="00592CC0"/>
    <w:rsid w:val="005950AB"/>
    <w:rsid w:val="005B400B"/>
    <w:rsid w:val="005E2096"/>
    <w:rsid w:val="005E536A"/>
    <w:rsid w:val="0060473F"/>
    <w:rsid w:val="0061037E"/>
    <w:rsid w:val="006135C3"/>
    <w:rsid w:val="006521CA"/>
    <w:rsid w:val="00660103"/>
    <w:rsid w:val="00661B91"/>
    <w:rsid w:val="0066252E"/>
    <w:rsid w:val="0069607D"/>
    <w:rsid w:val="00697A00"/>
    <w:rsid w:val="006C0A79"/>
    <w:rsid w:val="006C5FAE"/>
    <w:rsid w:val="006E5825"/>
    <w:rsid w:val="006E6E42"/>
    <w:rsid w:val="00726370"/>
    <w:rsid w:val="00731EA9"/>
    <w:rsid w:val="00745520"/>
    <w:rsid w:val="00751CC0"/>
    <w:rsid w:val="00753F90"/>
    <w:rsid w:val="007560A8"/>
    <w:rsid w:val="007627A2"/>
    <w:rsid w:val="00776677"/>
    <w:rsid w:val="0078450E"/>
    <w:rsid w:val="007971B1"/>
    <w:rsid w:val="007F7BD6"/>
    <w:rsid w:val="00810DEC"/>
    <w:rsid w:val="00836002"/>
    <w:rsid w:val="0085586A"/>
    <w:rsid w:val="008653D0"/>
    <w:rsid w:val="00870969"/>
    <w:rsid w:val="0088269C"/>
    <w:rsid w:val="008854B9"/>
    <w:rsid w:val="00891239"/>
    <w:rsid w:val="008962B1"/>
    <w:rsid w:val="008970E2"/>
    <w:rsid w:val="00915576"/>
    <w:rsid w:val="009208CE"/>
    <w:rsid w:val="00936D5E"/>
    <w:rsid w:val="00942D7E"/>
    <w:rsid w:val="009474CB"/>
    <w:rsid w:val="009A71EE"/>
    <w:rsid w:val="009B625C"/>
    <w:rsid w:val="009B7F1C"/>
    <w:rsid w:val="009D38E6"/>
    <w:rsid w:val="009E3B7C"/>
    <w:rsid w:val="009E3CA9"/>
    <w:rsid w:val="009E5AE6"/>
    <w:rsid w:val="009F1EAF"/>
    <w:rsid w:val="00A0091C"/>
    <w:rsid w:val="00A00E04"/>
    <w:rsid w:val="00A11905"/>
    <w:rsid w:val="00A15A17"/>
    <w:rsid w:val="00A172C7"/>
    <w:rsid w:val="00A23203"/>
    <w:rsid w:val="00A35E35"/>
    <w:rsid w:val="00A40761"/>
    <w:rsid w:val="00A776C3"/>
    <w:rsid w:val="00A93FC8"/>
    <w:rsid w:val="00AC0A20"/>
    <w:rsid w:val="00AC53B8"/>
    <w:rsid w:val="00B024A2"/>
    <w:rsid w:val="00B12E81"/>
    <w:rsid w:val="00B201EA"/>
    <w:rsid w:val="00B37F05"/>
    <w:rsid w:val="00B45063"/>
    <w:rsid w:val="00B66D63"/>
    <w:rsid w:val="00B735AE"/>
    <w:rsid w:val="00B845D7"/>
    <w:rsid w:val="00B8463B"/>
    <w:rsid w:val="00B8659D"/>
    <w:rsid w:val="00B93950"/>
    <w:rsid w:val="00B951A9"/>
    <w:rsid w:val="00BB3E40"/>
    <w:rsid w:val="00BD3D61"/>
    <w:rsid w:val="00BD4A74"/>
    <w:rsid w:val="00BF3FD4"/>
    <w:rsid w:val="00C010FA"/>
    <w:rsid w:val="00C021AF"/>
    <w:rsid w:val="00C03AC8"/>
    <w:rsid w:val="00C15D4B"/>
    <w:rsid w:val="00C17124"/>
    <w:rsid w:val="00C23F6E"/>
    <w:rsid w:val="00C51903"/>
    <w:rsid w:val="00C51D07"/>
    <w:rsid w:val="00C632CF"/>
    <w:rsid w:val="00C7401C"/>
    <w:rsid w:val="00C84A86"/>
    <w:rsid w:val="00CB2155"/>
    <w:rsid w:val="00CE391F"/>
    <w:rsid w:val="00CF7703"/>
    <w:rsid w:val="00D10A54"/>
    <w:rsid w:val="00D2092D"/>
    <w:rsid w:val="00D27DE6"/>
    <w:rsid w:val="00D84138"/>
    <w:rsid w:val="00DB24FE"/>
    <w:rsid w:val="00DB6418"/>
    <w:rsid w:val="00DB78EA"/>
    <w:rsid w:val="00DF2C64"/>
    <w:rsid w:val="00E636CA"/>
    <w:rsid w:val="00E873B9"/>
    <w:rsid w:val="00EE1DA9"/>
    <w:rsid w:val="00EE4CFC"/>
    <w:rsid w:val="00EE75A7"/>
    <w:rsid w:val="00F01BEA"/>
    <w:rsid w:val="00F15150"/>
    <w:rsid w:val="00F52C03"/>
    <w:rsid w:val="00F55FCC"/>
    <w:rsid w:val="00F85260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90D13"/>
  <w15:docId w15:val="{F5BB10A4-05F7-4197-966D-9B04F3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uiPriority w:val="39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B737E4-82B2-4710-ADD6-F5A935A7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4</cp:revision>
  <cp:lastPrinted>2022-10-27T12:45:00Z</cp:lastPrinted>
  <dcterms:created xsi:type="dcterms:W3CDTF">2022-09-05T09:50:00Z</dcterms:created>
  <dcterms:modified xsi:type="dcterms:W3CDTF">2022-10-27T12:45:00Z</dcterms:modified>
</cp:coreProperties>
</file>