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0C" w:rsidRPr="006C584F" w:rsidRDefault="00B22006" w:rsidP="0068210C">
      <w:pPr>
        <w:jc w:val="center"/>
        <w:rPr>
          <w:rFonts w:ascii="Times New Roman" w:hAnsi="Times New Roman"/>
          <w:sz w:val="28"/>
          <w:szCs w:val="28"/>
        </w:rPr>
      </w:pPr>
      <w:r w:rsidRPr="00B2200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наково- герб" style="width:48pt;height:63pt;visibility:visible">
            <v:imagedata r:id="rId8" o:title="Конаково- герб"/>
          </v:shape>
        </w:pict>
      </w:r>
    </w:p>
    <w:p w:rsidR="0068210C" w:rsidRPr="006C584F" w:rsidRDefault="0068210C" w:rsidP="0068210C">
      <w:pPr>
        <w:jc w:val="center"/>
        <w:rPr>
          <w:rFonts w:ascii="Times New Roman" w:hAnsi="Times New Roman"/>
          <w:sz w:val="28"/>
          <w:szCs w:val="28"/>
        </w:rPr>
      </w:pPr>
    </w:p>
    <w:p w:rsidR="0068210C" w:rsidRPr="006C584F" w:rsidRDefault="0068210C" w:rsidP="0068210C">
      <w:pPr>
        <w:pStyle w:val="a5"/>
        <w:rPr>
          <w:b/>
          <w:szCs w:val="28"/>
        </w:rPr>
      </w:pPr>
      <w:r w:rsidRPr="006C584F">
        <w:rPr>
          <w:b/>
          <w:szCs w:val="28"/>
        </w:rPr>
        <w:t>АДМИНИСТРАЦИЯ ГОРОДА КОНАКОВО</w:t>
      </w:r>
    </w:p>
    <w:p w:rsidR="0068210C" w:rsidRPr="006C584F" w:rsidRDefault="0068210C" w:rsidP="0068210C">
      <w:pPr>
        <w:pStyle w:val="a5"/>
        <w:rPr>
          <w:b/>
          <w:szCs w:val="28"/>
        </w:rPr>
      </w:pPr>
    </w:p>
    <w:p w:rsidR="0068210C" w:rsidRPr="006C584F" w:rsidRDefault="00B22006" w:rsidP="0068210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1" from="0,-.05pt" to="468pt,-.05pt" strokeweight="3pt">
            <v:stroke linestyle="thinThin"/>
          </v:line>
        </w:pict>
      </w:r>
    </w:p>
    <w:p w:rsidR="0068210C" w:rsidRPr="006C584F" w:rsidRDefault="00FC1D68" w:rsidP="00FC1D68">
      <w:pPr>
        <w:pStyle w:val="a9"/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8210C" w:rsidRPr="006C584F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68210C" w:rsidRPr="006C584F" w:rsidRDefault="0068210C" w:rsidP="0068210C">
      <w:pPr>
        <w:pStyle w:val="a9"/>
        <w:rPr>
          <w:rFonts w:ascii="Times New Roman" w:hAnsi="Times New Roman"/>
          <w:sz w:val="24"/>
          <w:szCs w:val="24"/>
        </w:rPr>
      </w:pPr>
    </w:p>
    <w:p w:rsidR="0068210C" w:rsidRPr="006C584F" w:rsidRDefault="0068210C" w:rsidP="0068210C">
      <w:pPr>
        <w:pStyle w:val="a9"/>
        <w:rPr>
          <w:rFonts w:ascii="Times New Roman" w:hAnsi="Times New Roman"/>
          <w:sz w:val="24"/>
          <w:szCs w:val="24"/>
        </w:rPr>
      </w:pPr>
      <w:r w:rsidRPr="006C584F">
        <w:rPr>
          <w:rFonts w:ascii="Times New Roman" w:hAnsi="Times New Roman"/>
          <w:sz w:val="24"/>
          <w:szCs w:val="24"/>
        </w:rPr>
        <w:t xml:space="preserve"> </w:t>
      </w:r>
    </w:p>
    <w:p w:rsidR="0068210C" w:rsidRPr="006C584F" w:rsidRDefault="003A768B" w:rsidP="0068210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26.06</w:t>
      </w:r>
      <w:r w:rsidR="0068210C" w:rsidRPr="006C584F">
        <w:rPr>
          <w:rFonts w:ascii="Times New Roman" w:hAnsi="Times New Roman"/>
          <w:sz w:val="24"/>
          <w:szCs w:val="24"/>
        </w:rPr>
        <w:t xml:space="preserve">.2012 г.                  </w:t>
      </w:r>
      <w:r w:rsidR="00B37F0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37F06">
        <w:rPr>
          <w:rFonts w:ascii="Times New Roman" w:hAnsi="Times New Roman"/>
          <w:sz w:val="24"/>
          <w:szCs w:val="24"/>
        </w:rPr>
        <w:t xml:space="preserve">           </w:t>
      </w:r>
      <w:r w:rsidR="00B113D5">
        <w:rPr>
          <w:rFonts w:ascii="Times New Roman" w:hAnsi="Times New Roman"/>
          <w:sz w:val="24"/>
          <w:szCs w:val="24"/>
        </w:rPr>
        <w:t xml:space="preserve">        </w:t>
      </w:r>
      <w:r w:rsidR="0068210C" w:rsidRPr="006C584F">
        <w:rPr>
          <w:rFonts w:ascii="Times New Roman" w:hAnsi="Times New Roman"/>
          <w:sz w:val="24"/>
          <w:szCs w:val="24"/>
        </w:rPr>
        <w:t xml:space="preserve">г. Конаково                                                 № </w:t>
      </w:r>
      <w:r>
        <w:rPr>
          <w:rFonts w:ascii="Times New Roman" w:hAnsi="Times New Roman"/>
          <w:sz w:val="24"/>
          <w:szCs w:val="24"/>
        </w:rPr>
        <w:t>303</w:t>
      </w:r>
    </w:p>
    <w:p w:rsidR="0068210C" w:rsidRPr="006C584F" w:rsidRDefault="0068210C" w:rsidP="0068210C">
      <w:pPr>
        <w:pStyle w:val="a9"/>
        <w:rPr>
          <w:rFonts w:ascii="Times New Roman" w:hAnsi="Times New Roman"/>
          <w:sz w:val="24"/>
          <w:szCs w:val="24"/>
        </w:rPr>
      </w:pPr>
    </w:p>
    <w:p w:rsidR="0068210C" w:rsidRPr="003D6D41" w:rsidRDefault="0068210C" w:rsidP="003D6D41">
      <w:pPr>
        <w:pStyle w:val="a9"/>
        <w:tabs>
          <w:tab w:val="left" w:pos="4395"/>
          <w:tab w:val="left" w:pos="4536"/>
        </w:tabs>
        <w:ind w:right="4820"/>
        <w:rPr>
          <w:rFonts w:ascii="Times New Roman" w:hAnsi="Times New Roman"/>
          <w:sz w:val="24"/>
        </w:rPr>
      </w:pPr>
      <w:r w:rsidRPr="00BE7654">
        <w:rPr>
          <w:rFonts w:ascii="Times New Roman" w:hAnsi="Times New Roman"/>
        </w:rPr>
        <w:t xml:space="preserve">Об </w:t>
      </w:r>
      <w:r w:rsidRPr="00253F38">
        <w:rPr>
          <w:rFonts w:ascii="Times New Roman" w:hAnsi="Times New Roman"/>
        </w:rPr>
        <w:t xml:space="preserve">утверждении административного регламента предоставления муниципальной услуги </w:t>
      </w:r>
      <w:r w:rsidRPr="003D6D41">
        <w:rPr>
          <w:rFonts w:ascii="Times New Roman" w:hAnsi="Times New Roman"/>
          <w:sz w:val="24"/>
        </w:rPr>
        <w:t>«</w:t>
      </w:r>
      <w:r w:rsidR="00EA1A2F" w:rsidRPr="00EA1A2F">
        <w:rPr>
          <w:rFonts w:ascii="Times New Roman" w:hAnsi="Times New Roman"/>
          <w:kern w:val="28"/>
          <w:szCs w:val="20"/>
        </w:rPr>
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</w:r>
      <w:r w:rsidRPr="003D6D41">
        <w:rPr>
          <w:rFonts w:ascii="Times New Roman" w:hAnsi="Times New Roman"/>
          <w:sz w:val="24"/>
        </w:rPr>
        <w:t>»</w:t>
      </w:r>
    </w:p>
    <w:p w:rsidR="0068210C" w:rsidRPr="00253F38" w:rsidRDefault="0068210C" w:rsidP="0068210C">
      <w:pPr>
        <w:pStyle w:val="a9"/>
        <w:rPr>
          <w:rFonts w:ascii="Times New Roman" w:hAnsi="Times New Roman"/>
        </w:rPr>
      </w:pPr>
    </w:p>
    <w:p w:rsidR="0068210C" w:rsidRPr="00D90C5E" w:rsidRDefault="004659EC" w:rsidP="00253F3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00CD5">
        <w:t xml:space="preserve">В соответствии с </w:t>
      </w:r>
      <w:r>
        <w:t xml:space="preserve">Гражданским кодексом РФ, Земельным кодексом РФ, </w:t>
      </w:r>
      <w:r w:rsidR="003D6D41" w:rsidRPr="003D6D41">
        <w:rPr>
          <w:szCs w:val="20"/>
        </w:rPr>
        <w:t xml:space="preserve">Федеральным законом </w:t>
      </w:r>
      <w:r w:rsidR="003D6D41">
        <w:rPr>
          <w:szCs w:val="20"/>
        </w:rPr>
        <w:t xml:space="preserve">от 25.10.2001 № 137-ФЗ </w:t>
      </w:r>
      <w:r w:rsidR="003D6D41" w:rsidRPr="003D6D41">
        <w:rPr>
          <w:szCs w:val="20"/>
        </w:rPr>
        <w:t>«О введении в действие Земельного кодекса Российской Федерации»,</w:t>
      </w:r>
      <w:r w:rsidR="003D6D41">
        <w:rPr>
          <w:sz w:val="20"/>
          <w:szCs w:val="20"/>
        </w:rPr>
        <w:t xml:space="preserve"> </w:t>
      </w:r>
      <w:r w:rsidRPr="00200CD5"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E91FDC">
        <w:t>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>
        <w:t xml:space="preserve">, </w:t>
      </w:r>
      <w:r w:rsidRPr="00200CD5">
        <w:t>Постановление</w:t>
      </w:r>
      <w:r>
        <w:t>м</w:t>
      </w:r>
      <w:r w:rsidRPr="00200CD5">
        <w:t xml:space="preserve"> администрации города Конаково </w:t>
      </w:r>
      <w:r>
        <w:t>от 13.02.2012</w:t>
      </w:r>
      <w:r w:rsidRPr="00200CD5">
        <w:t xml:space="preserve"> № 54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 на территории Муниципального образования «Городское поселение город Конаково» (с изм. от 28.02.2012 № 77)</w:t>
      </w:r>
    </w:p>
    <w:p w:rsidR="00D90C5E" w:rsidRDefault="00D90C5E" w:rsidP="0068210C">
      <w:pPr>
        <w:pStyle w:val="a9"/>
        <w:jc w:val="center"/>
        <w:rPr>
          <w:rFonts w:ascii="Times New Roman" w:hAnsi="Times New Roman"/>
          <w:b/>
          <w:sz w:val="23"/>
          <w:szCs w:val="23"/>
        </w:rPr>
      </w:pPr>
    </w:p>
    <w:p w:rsidR="0068210C" w:rsidRPr="00D90C5E" w:rsidRDefault="0068210C" w:rsidP="0068210C">
      <w:pPr>
        <w:pStyle w:val="a9"/>
        <w:jc w:val="center"/>
        <w:rPr>
          <w:rFonts w:ascii="Times New Roman" w:hAnsi="Times New Roman"/>
          <w:b/>
          <w:sz w:val="23"/>
          <w:szCs w:val="23"/>
        </w:rPr>
      </w:pPr>
      <w:r w:rsidRPr="00D90C5E">
        <w:rPr>
          <w:rFonts w:ascii="Times New Roman" w:hAnsi="Times New Roman"/>
          <w:b/>
          <w:sz w:val="23"/>
          <w:szCs w:val="23"/>
        </w:rPr>
        <w:t>ПОСТАНОВЛЯ</w:t>
      </w:r>
      <w:r w:rsidR="00807740" w:rsidRPr="00D90C5E">
        <w:rPr>
          <w:rFonts w:ascii="Times New Roman" w:hAnsi="Times New Roman"/>
          <w:b/>
          <w:sz w:val="23"/>
          <w:szCs w:val="23"/>
        </w:rPr>
        <w:t>Ю</w:t>
      </w:r>
      <w:r w:rsidRPr="00D90C5E">
        <w:rPr>
          <w:rFonts w:ascii="Times New Roman" w:hAnsi="Times New Roman"/>
          <w:b/>
          <w:sz w:val="23"/>
          <w:szCs w:val="23"/>
        </w:rPr>
        <w:t>:</w:t>
      </w:r>
    </w:p>
    <w:p w:rsidR="0068210C" w:rsidRPr="00D90C5E" w:rsidRDefault="0068210C" w:rsidP="0068210C">
      <w:pPr>
        <w:pStyle w:val="a9"/>
        <w:jc w:val="center"/>
        <w:rPr>
          <w:rFonts w:ascii="Times New Roman" w:hAnsi="Times New Roman"/>
          <w:b/>
          <w:sz w:val="23"/>
          <w:szCs w:val="23"/>
        </w:rPr>
      </w:pPr>
    </w:p>
    <w:p w:rsidR="0068210C" w:rsidRPr="00EA1A2F" w:rsidRDefault="0068210C" w:rsidP="0068210C">
      <w:pPr>
        <w:pStyle w:val="a9"/>
        <w:ind w:firstLine="708"/>
        <w:jc w:val="both"/>
        <w:rPr>
          <w:rFonts w:ascii="Times New Roman" w:hAnsi="Times New Roman"/>
          <w:sz w:val="23"/>
          <w:szCs w:val="23"/>
        </w:rPr>
      </w:pPr>
      <w:r w:rsidRPr="00EA1A2F">
        <w:rPr>
          <w:rFonts w:ascii="Times New Roman" w:hAnsi="Times New Roman"/>
          <w:sz w:val="23"/>
          <w:szCs w:val="23"/>
        </w:rPr>
        <w:t>1. Утвердить административный регламент предоставления муниципальной услуги «</w:t>
      </w:r>
      <w:r w:rsidR="00EA1A2F" w:rsidRPr="00EA1A2F">
        <w:rPr>
          <w:rFonts w:ascii="Times New Roman" w:hAnsi="Times New Roman"/>
          <w:kern w:val="28"/>
          <w:sz w:val="23"/>
          <w:szCs w:val="23"/>
        </w:rPr>
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</w:r>
      <w:r w:rsidRPr="00EA1A2F">
        <w:rPr>
          <w:rFonts w:ascii="Times New Roman" w:hAnsi="Times New Roman"/>
          <w:sz w:val="23"/>
          <w:szCs w:val="23"/>
        </w:rPr>
        <w:t>» согласно приложению к настоящему постановлению.</w:t>
      </w:r>
    </w:p>
    <w:p w:rsidR="0068210C" w:rsidRPr="00D90C5E" w:rsidRDefault="0068210C" w:rsidP="00EB7943">
      <w:pPr>
        <w:tabs>
          <w:tab w:val="left" w:pos="28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3"/>
          <w:szCs w:val="23"/>
          <w:lang w:eastAsia="ru-RU"/>
        </w:rPr>
      </w:pPr>
      <w:r w:rsidRPr="00D90C5E">
        <w:rPr>
          <w:rFonts w:ascii="Times New Roman" w:hAnsi="Times New Roman"/>
          <w:sz w:val="23"/>
          <w:szCs w:val="23"/>
        </w:rPr>
        <w:t xml:space="preserve">2. Настоящее постановление подлежит размещению в </w:t>
      </w:r>
      <w:r w:rsidRPr="00D90C5E">
        <w:rPr>
          <w:rFonts w:ascii="Times New Roman" w:hAnsi="Times New Roman"/>
          <w:sz w:val="23"/>
          <w:szCs w:val="23"/>
          <w:lang w:eastAsia="ru-RU"/>
        </w:rPr>
        <w:t xml:space="preserve">информационно-телекоммуникационной сети </w:t>
      </w:r>
      <w:r w:rsidR="00EB7943" w:rsidRPr="00D90C5E">
        <w:rPr>
          <w:rFonts w:ascii="Times New Roman" w:hAnsi="Times New Roman"/>
          <w:sz w:val="23"/>
          <w:szCs w:val="23"/>
          <w:lang w:eastAsia="ru-RU"/>
        </w:rPr>
        <w:t>«</w:t>
      </w:r>
      <w:r w:rsidRPr="00D90C5E">
        <w:rPr>
          <w:rFonts w:ascii="Times New Roman" w:hAnsi="Times New Roman"/>
          <w:sz w:val="23"/>
          <w:szCs w:val="23"/>
          <w:lang w:eastAsia="ru-RU"/>
        </w:rPr>
        <w:t>Интернет</w:t>
      </w:r>
      <w:r w:rsidR="00EB7943" w:rsidRPr="00D90C5E">
        <w:rPr>
          <w:rFonts w:ascii="Times New Roman" w:hAnsi="Times New Roman"/>
          <w:sz w:val="23"/>
          <w:szCs w:val="23"/>
          <w:lang w:eastAsia="ru-RU"/>
        </w:rPr>
        <w:t>»</w:t>
      </w:r>
      <w:r w:rsidRPr="00D90C5E">
        <w:rPr>
          <w:rFonts w:ascii="Times New Roman" w:hAnsi="Times New Roman"/>
          <w:sz w:val="23"/>
          <w:szCs w:val="23"/>
          <w:lang w:eastAsia="ru-RU"/>
        </w:rPr>
        <w:t xml:space="preserve"> на официальном сайте </w:t>
      </w:r>
      <w:r w:rsidRPr="00D90C5E">
        <w:rPr>
          <w:rFonts w:ascii="Times New Roman" w:hAnsi="Times New Roman"/>
          <w:sz w:val="23"/>
          <w:szCs w:val="23"/>
        </w:rPr>
        <w:t>органов местного самоуправления города Конаково.</w:t>
      </w:r>
    </w:p>
    <w:p w:rsidR="0068210C" w:rsidRPr="00D90C5E" w:rsidRDefault="0068210C" w:rsidP="00EB7943">
      <w:pPr>
        <w:pStyle w:val="a9"/>
        <w:ind w:firstLine="709"/>
        <w:jc w:val="both"/>
        <w:rPr>
          <w:rFonts w:ascii="Times New Roman" w:hAnsi="Times New Roman"/>
          <w:sz w:val="23"/>
          <w:szCs w:val="23"/>
        </w:rPr>
      </w:pPr>
      <w:r w:rsidRPr="00D90C5E">
        <w:rPr>
          <w:rFonts w:ascii="Times New Roman" w:hAnsi="Times New Roman"/>
          <w:sz w:val="23"/>
          <w:szCs w:val="23"/>
        </w:rPr>
        <w:t xml:space="preserve">3. </w:t>
      </w:r>
      <w:r w:rsidR="00E61034" w:rsidRPr="00D90C5E">
        <w:rPr>
          <w:rFonts w:ascii="Times New Roman" w:hAnsi="Times New Roman"/>
          <w:sz w:val="23"/>
          <w:szCs w:val="23"/>
        </w:rPr>
        <w:t>Настоящее Постановление вступает в силу со дня его принятия и подлежит опубликованию  в общественно-политической газете «Конаковская панорама».</w:t>
      </w:r>
    </w:p>
    <w:p w:rsidR="0068210C" w:rsidRPr="00D90C5E" w:rsidRDefault="0068210C" w:rsidP="00EB7943">
      <w:pPr>
        <w:pStyle w:val="a9"/>
        <w:ind w:firstLine="709"/>
        <w:jc w:val="both"/>
        <w:rPr>
          <w:rFonts w:ascii="Times New Roman" w:hAnsi="Times New Roman"/>
          <w:sz w:val="23"/>
          <w:szCs w:val="23"/>
        </w:rPr>
      </w:pPr>
      <w:r w:rsidRPr="00D90C5E">
        <w:rPr>
          <w:rFonts w:ascii="Times New Roman" w:hAnsi="Times New Roman"/>
          <w:sz w:val="23"/>
          <w:szCs w:val="23"/>
        </w:rPr>
        <w:t xml:space="preserve">4. Контроль за исполнением настоящего Постановления возложить на </w:t>
      </w:r>
      <w:r w:rsidR="00B113D5" w:rsidRPr="00D90C5E">
        <w:rPr>
          <w:rFonts w:ascii="Times New Roman" w:hAnsi="Times New Roman"/>
          <w:sz w:val="23"/>
          <w:szCs w:val="23"/>
        </w:rPr>
        <w:t xml:space="preserve">Первого </w:t>
      </w:r>
      <w:r w:rsidRPr="00D90C5E">
        <w:rPr>
          <w:rFonts w:ascii="Times New Roman" w:hAnsi="Times New Roman"/>
          <w:sz w:val="23"/>
          <w:szCs w:val="23"/>
        </w:rPr>
        <w:t xml:space="preserve">заместителя Главы администрации города Конаково </w:t>
      </w:r>
      <w:r w:rsidR="00B113D5" w:rsidRPr="00D90C5E">
        <w:rPr>
          <w:rFonts w:ascii="Times New Roman" w:hAnsi="Times New Roman"/>
          <w:sz w:val="23"/>
          <w:szCs w:val="23"/>
        </w:rPr>
        <w:t>Терешкевич Е.В</w:t>
      </w:r>
      <w:r w:rsidRPr="00D90C5E">
        <w:rPr>
          <w:rFonts w:ascii="Times New Roman" w:hAnsi="Times New Roman"/>
          <w:sz w:val="23"/>
          <w:szCs w:val="23"/>
        </w:rPr>
        <w:t>.</w:t>
      </w:r>
    </w:p>
    <w:p w:rsidR="0068210C" w:rsidRPr="006C584F" w:rsidRDefault="0068210C" w:rsidP="0068210C">
      <w:pPr>
        <w:pStyle w:val="a9"/>
        <w:rPr>
          <w:rFonts w:ascii="Times New Roman" w:hAnsi="Times New Roman"/>
          <w:b/>
          <w:sz w:val="24"/>
          <w:szCs w:val="24"/>
        </w:rPr>
      </w:pPr>
    </w:p>
    <w:p w:rsidR="0068210C" w:rsidRPr="006C584F" w:rsidRDefault="0068210C" w:rsidP="0068210C">
      <w:pPr>
        <w:pStyle w:val="a9"/>
        <w:rPr>
          <w:rFonts w:ascii="Times New Roman" w:hAnsi="Times New Roman"/>
          <w:b/>
          <w:sz w:val="24"/>
          <w:szCs w:val="24"/>
        </w:rPr>
      </w:pPr>
      <w:r w:rsidRPr="006C584F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68210C" w:rsidRPr="006C584F" w:rsidRDefault="0068210C" w:rsidP="0068210C">
      <w:pPr>
        <w:pStyle w:val="a9"/>
        <w:rPr>
          <w:rFonts w:ascii="Times New Roman" w:hAnsi="Times New Roman"/>
          <w:b/>
          <w:sz w:val="24"/>
          <w:szCs w:val="24"/>
        </w:rPr>
      </w:pPr>
      <w:r w:rsidRPr="006C584F">
        <w:rPr>
          <w:rFonts w:ascii="Times New Roman" w:hAnsi="Times New Roman"/>
          <w:b/>
          <w:sz w:val="24"/>
          <w:szCs w:val="24"/>
        </w:rPr>
        <w:t>города Конаково                                                                                              О.В. Шаталов</w:t>
      </w:r>
    </w:p>
    <w:p w:rsidR="00881E04" w:rsidRPr="00931B11" w:rsidRDefault="00E91A48" w:rsidP="00881E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br w:type="page"/>
      </w:r>
      <w:r w:rsidR="00881E04" w:rsidRPr="00931B11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881E04" w:rsidRPr="00931B11" w:rsidRDefault="00881E04" w:rsidP="00881E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31B11">
        <w:rPr>
          <w:rFonts w:ascii="Times New Roman" w:hAnsi="Times New Roman" w:cs="Times New Roman"/>
          <w:b w:val="0"/>
          <w:sz w:val="24"/>
          <w:szCs w:val="24"/>
        </w:rPr>
        <w:t>к постанов</w:t>
      </w:r>
      <w:r>
        <w:rPr>
          <w:rFonts w:ascii="Times New Roman" w:hAnsi="Times New Roman" w:cs="Times New Roman"/>
          <w:b w:val="0"/>
          <w:sz w:val="24"/>
          <w:szCs w:val="24"/>
        </w:rPr>
        <w:t>лению администрации города Конаково</w:t>
      </w:r>
    </w:p>
    <w:p w:rsidR="00881E04" w:rsidRPr="00931B11" w:rsidRDefault="00B113D5" w:rsidP="00881E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="003A768B">
        <w:rPr>
          <w:rFonts w:ascii="Times New Roman" w:hAnsi="Times New Roman" w:cs="Times New Roman"/>
          <w:b w:val="0"/>
          <w:sz w:val="24"/>
          <w:szCs w:val="24"/>
        </w:rPr>
        <w:t xml:space="preserve"> 26.06.</w:t>
      </w:r>
      <w:r w:rsidR="00881E04">
        <w:rPr>
          <w:rFonts w:ascii="Times New Roman" w:hAnsi="Times New Roman" w:cs="Times New Roman"/>
          <w:b w:val="0"/>
          <w:sz w:val="24"/>
          <w:szCs w:val="24"/>
        </w:rPr>
        <w:t>2012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A768B">
        <w:rPr>
          <w:rFonts w:ascii="Times New Roman" w:hAnsi="Times New Roman" w:cs="Times New Roman"/>
          <w:b w:val="0"/>
          <w:sz w:val="24"/>
          <w:szCs w:val="24"/>
        </w:rPr>
        <w:t xml:space="preserve"> 303</w:t>
      </w:r>
    </w:p>
    <w:p w:rsidR="00881E04" w:rsidRPr="00931B11" w:rsidRDefault="00881E04" w:rsidP="00881E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1E04" w:rsidRPr="00931B11" w:rsidRDefault="00881E04" w:rsidP="00881E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7740" w:rsidRDefault="00881E04" w:rsidP="008077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B1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881E04" w:rsidRPr="00A05569" w:rsidRDefault="00881E04" w:rsidP="0080774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A05569">
        <w:rPr>
          <w:rFonts w:ascii="Times New Roman" w:hAnsi="Times New Roman" w:cs="Times New Roman"/>
          <w:sz w:val="24"/>
          <w:szCs w:val="24"/>
        </w:rPr>
        <w:t>«</w:t>
      </w:r>
      <w:r w:rsidR="00A05569" w:rsidRPr="00A05569">
        <w:rPr>
          <w:rFonts w:ascii="Times New Roman" w:hAnsi="Times New Roman" w:cs="Times New Roman"/>
          <w:kern w:val="28"/>
          <w:sz w:val="24"/>
          <w:szCs w:val="28"/>
        </w:rPr>
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</w:r>
      <w:r w:rsidRPr="00A05569">
        <w:rPr>
          <w:rFonts w:ascii="Times New Roman" w:hAnsi="Times New Roman" w:cs="Times New Roman"/>
          <w:sz w:val="24"/>
          <w:szCs w:val="28"/>
        </w:rPr>
        <w:t>»</w:t>
      </w:r>
    </w:p>
    <w:p w:rsidR="00881E04" w:rsidRPr="00A05569" w:rsidRDefault="00881E04" w:rsidP="00881E0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81E04" w:rsidRDefault="00881E04" w:rsidP="00881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04" w:rsidRDefault="00881E04" w:rsidP="00881E0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E623F" w:rsidRDefault="00BE623F" w:rsidP="00881E0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3081F" w:rsidRDefault="0053081F" w:rsidP="005308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Настоящий Административный регламент органа местного самоуправления по предоставлению муниципальной услуги (далее – Административный регламент) разработан в целях повышения эффективности предоставления услуг физическим и юридическим лицам, обеспечения им комфортных условий доступа к муниципальным услугам при их минимальном участии в процессе предоставления услуг, исключения административных барьеров, оптимизации межведомственного информационного взаимодействия и определяет порядок действия органа местного самоуправления при предоставлении муниципальной услуги, порядок взаимодействия между структурными подразделениями органа местного самоуправления, должностными лицами и получателями муниципальной услуги, иными заинтересованными лицами.</w:t>
      </w:r>
    </w:p>
    <w:p w:rsidR="0053081F" w:rsidRPr="00B01EFA" w:rsidRDefault="00B01EFA" w:rsidP="005308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B01EFA">
        <w:rPr>
          <w:rFonts w:ascii="Times New Roman" w:hAnsi="Times New Roman"/>
          <w:bCs/>
          <w:sz w:val="28"/>
          <w:szCs w:val="28"/>
        </w:rPr>
        <w:t xml:space="preserve">1.2. </w:t>
      </w:r>
      <w:r w:rsidR="00A05569" w:rsidRPr="00A05569">
        <w:rPr>
          <w:rFonts w:ascii="Times New Roman" w:hAnsi="Times New Roman"/>
          <w:sz w:val="28"/>
          <w:szCs w:val="28"/>
        </w:rPr>
        <w:t>Заявителями муниципальной услуги (далее – заявители) являются юридические и физические лица (независимо от их организационно-правовой формы и формы собственности), заинтересованные в получении муниципальной услуги. От имени заявителя могут выступать физические и юридические лица, иностранные граждане и лица без гражданства, органы местного самоуправления, органы государственной власти, муниципальные и государственные учреждения,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Муниципальная услуга предоставляется администрацией города Конаково в лице отдела по управлению имуществом и земельным отношениям Администрации города Конаково (далее - Отдел), являющимся отраслевым (функциональным) органом администрации города Конаково.</w:t>
      </w:r>
    </w:p>
    <w:p w:rsidR="0053081F" w:rsidRDefault="0053081F" w:rsidP="0053081F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1.4. Отдел находится по адресу: 171252, Тверская область, городское поселение город Конаково, г. Кон</w:t>
      </w:r>
      <w:r w:rsidR="009A2FA2">
        <w:rPr>
          <w:sz w:val="28"/>
          <w:szCs w:val="28"/>
        </w:rPr>
        <w:t>аково, ул. Энергетиков, д. 13.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График работы Отдела: 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пятница с 08-00 до 17-00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на обед с 13-00 до 14-00</w:t>
      </w:r>
    </w:p>
    <w:p w:rsidR="0053081F" w:rsidRDefault="0053081F" w:rsidP="0053081F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выходные дни - суббота и воскресенье </w:t>
      </w:r>
    </w:p>
    <w:p w:rsidR="0053081F" w:rsidRDefault="0053081F" w:rsidP="0053081F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>
        <w:rPr>
          <w:bCs/>
          <w:sz w:val="28"/>
          <w:szCs w:val="28"/>
        </w:rPr>
        <w:t>8 (48242) 3-76-00</w:t>
      </w:r>
      <w:r>
        <w:rPr>
          <w:sz w:val="28"/>
          <w:szCs w:val="28"/>
        </w:rPr>
        <w:t xml:space="preserve"> </w:t>
      </w:r>
    </w:p>
    <w:p w:rsidR="0053081F" w:rsidRDefault="0053081F" w:rsidP="0053081F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oumi</w:t>
      </w:r>
      <w:r w:rsidRPr="005308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05169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516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53081F" w:rsidRDefault="0053081F" w:rsidP="0053081F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Сведения о местонахождении Отдела, графике (режиме) работы Отдела, контактных телефонах (телефонах для справок) и информация о порядке предоставления муниципальной услуги предоставляются: </w:t>
      </w:r>
    </w:p>
    <w:p w:rsidR="0053081F" w:rsidRDefault="0053081F" w:rsidP="00702D29">
      <w:pPr>
        <w:pStyle w:val="1111"/>
        <w:numPr>
          <w:ilvl w:val="0"/>
          <w:numId w:val="33"/>
        </w:numPr>
        <w:tabs>
          <w:tab w:val="left" w:pos="993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53081F" w:rsidRDefault="0053081F" w:rsidP="00702D29">
      <w:pPr>
        <w:pStyle w:val="1111"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 использованием современных средств коммуникации: телефонной связи или посредством размещения в информационно-телекоммуникационных сетях общего пользования (в том числе в сети Интернет), на Едином портале государственных и муниципальных услуг, а также региональном портале государственных и муниципальных услу</w:t>
      </w:r>
      <w:r w:rsidR="00C130D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3081F" w:rsidRDefault="0053081F" w:rsidP="00702D29">
      <w:pPr>
        <w:pStyle w:val="1111"/>
        <w:numPr>
          <w:ilvl w:val="0"/>
          <w:numId w:val="0"/>
        </w:num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органов местного самоуправления города Конаково: </w:t>
      </w:r>
      <w:r w:rsidRPr="00051697">
        <w:rPr>
          <w:sz w:val="28"/>
          <w:szCs w:val="28"/>
        </w:rPr>
        <w:t>http://www.konakovo.in/</w:t>
      </w:r>
      <w:r w:rsidR="00702D29">
        <w:rPr>
          <w:sz w:val="28"/>
          <w:szCs w:val="28"/>
        </w:rPr>
        <w:t>.</w:t>
      </w:r>
    </w:p>
    <w:p w:rsidR="0053081F" w:rsidRDefault="0053081F" w:rsidP="0053081F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Единого портала государственных услуг: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53081F" w:rsidRPr="0053081F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Должностные лица Отдела осуществляют прием и консультирование заявителей по вопросам, связанным с предоставлением муниципальной услуги, в соответствии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графиком работы Отдела.</w:t>
      </w:r>
      <w:r w:rsidRPr="0053081F">
        <w:rPr>
          <w:rFonts w:ascii="Times New Roman" w:hAnsi="Times New Roman"/>
          <w:sz w:val="28"/>
          <w:szCs w:val="28"/>
        </w:rPr>
        <w:t xml:space="preserve"> </w:t>
      </w:r>
    </w:p>
    <w:p w:rsidR="0053081F" w:rsidRDefault="0053081F" w:rsidP="0053081F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1.8. Консультации по процедуре предоставления муниципальной услуги могут предоставляться по обращениям заинтересованных лиц:</w:t>
      </w:r>
    </w:p>
    <w:p w:rsidR="0053081F" w:rsidRDefault="0053081F" w:rsidP="00702D29">
      <w:pPr>
        <w:pStyle w:val="1111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письменной форме, в том числе с использованием средств электронной передачи данных;</w:t>
      </w:r>
    </w:p>
    <w:p w:rsidR="0053081F" w:rsidRDefault="0053081F" w:rsidP="00702D29">
      <w:pPr>
        <w:pStyle w:val="1111"/>
        <w:numPr>
          <w:ilvl w:val="0"/>
          <w:numId w:val="32"/>
        </w:numPr>
        <w:tabs>
          <w:tab w:val="left" w:pos="1134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связи.</w:t>
      </w:r>
    </w:p>
    <w:p w:rsidR="0053081F" w:rsidRDefault="0053081F" w:rsidP="0053081F">
      <w:pPr>
        <w:pStyle w:val="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1.9. Консультации предоставляются по вопросам:</w:t>
      </w:r>
    </w:p>
    <w:p w:rsidR="0053081F" w:rsidRDefault="0053081F" w:rsidP="00702D29">
      <w:pPr>
        <w:pStyle w:val="1111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о входящих номерах, под которыми в соответствующем структурном подразделении делопроизводства зарегистрированы заявления о предоставлении муниципальной услуги;</w:t>
      </w:r>
    </w:p>
    <w:p w:rsidR="0053081F" w:rsidRDefault="00702D29" w:rsidP="00702D29">
      <w:pPr>
        <w:pStyle w:val="1111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81F">
        <w:rPr>
          <w:sz w:val="28"/>
          <w:szCs w:val="28"/>
        </w:rPr>
        <w:t>о ходе предоставления муниципальной услуги по конкретному заявлению;</w:t>
      </w:r>
    </w:p>
    <w:p w:rsidR="0053081F" w:rsidRDefault="0053081F" w:rsidP="00702D29">
      <w:pPr>
        <w:pStyle w:val="1111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о нормативных правовых актах, регламентирующих вопросы предоставления муниципальной услуги;</w:t>
      </w:r>
    </w:p>
    <w:p w:rsidR="0053081F" w:rsidRDefault="0053081F" w:rsidP="00702D29">
      <w:pPr>
        <w:pStyle w:val="1111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о сроке предоставления муниципальной услуги;</w:t>
      </w:r>
    </w:p>
    <w:p w:rsidR="0053081F" w:rsidRDefault="0053081F" w:rsidP="00702D29">
      <w:pPr>
        <w:pStyle w:val="1111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о форме предоставления муниципальной услуги;</w:t>
      </w:r>
    </w:p>
    <w:p w:rsidR="0053081F" w:rsidRDefault="0053081F" w:rsidP="00702D29">
      <w:pPr>
        <w:pStyle w:val="1111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основаниях отказа в предоставлении муниципальной услуги;</w:t>
      </w:r>
    </w:p>
    <w:p w:rsidR="0053081F" w:rsidRDefault="0053081F" w:rsidP="00702D29">
      <w:pPr>
        <w:pStyle w:val="1111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Консультирование заявителей по вопросам предоставления муниципальной услуги осуществляется бесплатно.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При ответах на телефонные звонки и устные обращения должностные лица Отдела в вежливой форме информируют заявителя по интересующим его вопросам. Ответ на телефонный звонок должен начинаться с информации о наименовании Отдела, в которое позвонил заявитель, фамилии, имени, отчества и должности лица, принявшего звонок.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При невозможности должностного лица, принявшего звонок, самостоятельно ответить на поставленные вопросы, телефонный звонок </w:t>
      </w:r>
      <w:r>
        <w:rPr>
          <w:rFonts w:ascii="Times New Roman" w:hAnsi="Times New Roman"/>
          <w:sz w:val="28"/>
          <w:szCs w:val="28"/>
        </w:rPr>
        <w:lastRenderedPageBreak/>
        <w:t>переадресовывается на другое должностное лицо либо обратившемуся заявителю сообщается номер телефона, по которому он может получить необходимую информацию.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С момента приема документов заявитель имеет право на получение сведений о ходе предоставления муниципальной услуги при личном обращении в Отделе,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При консультировании заявителей по электронной почте, в том числе о ходе предоставления муниципальной услуги, ответ направляется в течение 5 дней, исчисляемых со дня, следующего за днем поступления соответствующего запроса.</w:t>
      </w:r>
    </w:p>
    <w:p w:rsidR="0053081F" w:rsidRPr="00051697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53081F" w:rsidRDefault="0053081F" w:rsidP="005308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53081F" w:rsidRDefault="0053081F" w:rsidP="005308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3081F" w:rsidRDefault="0053081F" w:rsidP="0053081F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B01E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Наименование муниципальной услуги</w:t>
      </w:r>
    </w:p>
    <w:p w:rsidR="0053081F" w:rsidRDefault="0053081F" w:rsidP="0053081F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3081F" w:rsidRDefault="0053081F" w:rsidP="0053081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A5744F">
        <w:rPr>
          <w:rFonts w:ascii="Times New Roman" w:hAnsi="Times New Roman"/>
          <w:sz w:val="28"/>
          <w:szCs w:val="28"/>
        </w:rPr>
        <w:t>2.1.1. «</w:t>
      </w:r>
      <w:r w:rsidR="00A05569" w:rsidRPr="00A05569">
        <w:rPr>
          <w:rFonts w:ascii="Times New Roman" w:hAnsi="Times New Roman"/>
          <w:kern w:val="28"/>
          <w:sz w:val="28"/>
          <w:szCs w:val="28"/>
        </w:rPr>
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</w:r>
      <w:r w:rsidRPr="00A5744F">
        <w:rPr>
          <w:rFonts w:ascii="Times New Roman" w:hAnsi="Times New Roman"/>
          <w:sz w:val="28"/>
          <w:szCs w:val="28"/>
        </w:rPr>
        <w:t>» (далее -</w:t>
      </w:r>
      <w:r>
        <w:rPr>
          <w:rFonts w:ascii="Times New Roman" w:hAnsi="Times New Roman"/>
          <w:sz w:val="28"/>
          <w:szCs w:val="28"/>
        </w:rPr>
        <w:t xml:space="preserve"> муниципальная услуга).</w:t>
      </w:r>
    </w:p>
    <w:p w:rsidR="0053081F" w:rsidRDefault="0053081F" w:rsidP="005308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3081F" w:rsidRDefault="0053081F" w:rsidP="005308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Орган, предоставляющий муниципальную услугу</w:t>
      </w:r>
    </w:p>
    <w:p w:rsidR="0053081F" w:rsidRDefault="0053081F" w:rsidP="0053081F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53081F" w:rsidRDefault="0053081F" w:rsidP="0053081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</w:t>
      </w:r>
      <w:r w:rsidR="00BE2F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8865E7">
        <w:rPr>
          <w:rFonts w:ascii="Times New Roman" w:hAnsi="Times New Roman"/>
          <w:sz w:val="28"/>
          <w:szCs w:val="28"/>
        </w:rPr>
        <w:t xml:space="preserve"> города Конаково в лице отдела </w:t>
      </w:r>
      <w:r>
        <w:rPr>
          <w:rFonts w:ascii="Times New Roman" w:hAnsi="Times New Roman"/>
          <w:sz w:val="28"/>
          <w:szCs w:val="28"/>
        </w:rPr>
        <w:t>по управлению имуществом и земельным отношениям Администрации</w:t>
      </w:r>
      <w:r w:rsidR="00A0422D">
        <w:rPr>
          <w:rFonts w:ascii="Times New Roman" w:hAnsi="Times New Roman"/>
          <w:sz w:val="28"/>
          <w:szCs w:val="28"/>
        </w:rPr>
        <w:t xml:space="preserve"> города Конаково</w:t>
      </w:r>
      <w:r>
        <w:rPr>
          <w:rFonts w:ascii="Times New Roman" w:hAnsi="Times New Roman"/>
          <w:sz w:val="28"/>
          <w:szCs w:val="28"/>
        </w:rPr>
        <w:t>, являющимся отраслевым (функциональным) органом администрации города Конаково, расположенным по адресу:</w:t>
      </w:r>
      <w:r w:rsidRPr="00051697">
        <w:rPr>
          <w:rFonts w:ascii="Times New Roman" w:hAnsi="Times New Roman"/>
          <w:sz w:val="28"/>
          <w:szCs w:val="28"/>
        </w:rPr>
        <w:t xml:space="preserve"> 171252, Тверская область, городское поселение город Конаково, г. Конаково, ул. Энергетиков, д. 13.</w:t>
      </w:r>
    </w:p>
    <w:p w:rsidR="0053081F" w:rsidRDefault="0053081F" w:rsidP="005308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3081F" w:rsidRDefault="0053081F" w:rsidP="005308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53081F" w:rsidRDefault="0053081F" w:rsidP="005308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D6CF1" w:rsidRPr="00ED6CF1" w:rsidRDefault="00ED6CF1" w:rsidP="00ED6CF1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ED6CF1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A77F4A" w:rsidRPr="00A77F4A" w:rsidRDefault="00A77F4A" w:rsidP="00A77F4A">
      <w:pPr>
        <w:pStyle w:val="consplusnormal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2.3.1. Заключение соответствующего договора земельного участка на основании Постановления Администрации о предоставлении земельного участка на определенном праве.</w:t>
      </w:r>
    </w:p>
    <w:p w:rsidR="0053081F" w:rsidRPr="00A77F4A" w:rsidRDefault="00A77F4A" w:rsidP="00A77F4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A77F4A">
        <w:rPr>
          <w:rFonts w:ascii="Times New Roman" w:hAnsi="Times New Roman"/>
          <w:sz w:val="28"/>
          <w:szCs w:val="28"/>
        </w:rPr>
        <w:t>2.3.2. Мотивированное решение об отказе в предоставлении услуги.</w:t>
      </w:r>
    </w:p>
    <w:p w:rsidR="00C81F78" w:rsidRPr="00C81F78" w:rsidRDefault="00C81F78" w:rsidP="00C81F78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53081F" w:rsidRDefault="0053081F" w:rsidP="0053081F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 Срок предоставления муниципальной услуги</w:t>
      </w:r>
    </w:p>
    <w:p w:rsidR="00C01EF5" w:rsidRPr="00EA39B1" w:rsidRDefault="00C01EF5" w:rsidP="00C01EF5"/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77F4A">
        <w:rPr>
          <w:sz w:val="28"/>
          <w:szCs w:val="28"/>
        </w:rPr>
        <w:t>.1. Срок предоставления муниципальной услуги зависит от процедуры предоставления в аренду, собственность земельных участков, выбранной в соответствии с действующим законодательством РФ.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</w:t>
      </w:r>
      <w:r w:rsidRPr="00A77F4A">
        <w:rPr>
          <w:sz w:val="28"/>
          <w:szCs w:val="28"/>
        </w:rPr>
        <w:t xml:space="preserve">.2. Общий срок предоставления муниципальной услуги о предоставлении земельного участка в аренду, собственность под объекты недвижимости составляет 30 дней со дня поступления заявления. 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 xml:space="preserve">Общий срок предоставления муниципальной услуги о предоставлении земельного участка в аренду для целей, не связанных со строительством составляет 45 дней со дня поступления заявления. 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77F4A">
        <w:rPr>
          <w:sz w:val="28"/>
          <w:szCs w:val="28"/>
        </w:rPr>
        <w:t>.3. Общий срок предоставления муниципальной услуги</w:t>
      </w:r>
      <w:r>
        <w:rPr>
          <w:sz w:val="28"/>
          <w:szCs w:val="28"/>
        </w:rPr>
        <w:t xml:space="preserve"> в случае проведения аукционов </w:t>
      </w:r>
      <w:r w:rsidRPr="00A77F4A">
        <w:rPr>
          <w:sz w:val="28"/>
          <w:szCs w:val="28"/>
        </w:rPr>
        <w:t xml:space="preserve">устанавливается ст.ст. 30-35 Земельного кодекса РФ,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участков, утвержденными постановлением Правительства Российской Федерации от 11.11.2002 № 808. </w:t>
      </w:r>
    </w:p>
    <w:p w:rsidR="00ED6CF1" w:rsidRPr="00ED6CF1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77F4A">
        <w:rPr>
          <w:sz w:val="28"/>
          <w:szCs w:val="28"/>
        </w:rPr>
        <w:t>.4. Общий срок предоставления муниципальной услуги о расторжении договора аренды земельного участка составляет 30 дней со дня поступления заявления.</w:t>
      </w:r>
    </w:p>
    <w:p w:rsidR="0053081F" w:rsidRPr="00C64C07" w:rsidRDefault="0053081F" w:rsidP="0053081F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53081F" w:rsidRDefault="0053081F" w:rsidP="005308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53081F" w:rsidRDefault="0053081F" w:rsidP="005308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B3826" w:rsidRPr="003B3826" w:rsidRDefault="0053081F" w:rsidP="003B3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826">
        <w:rPr>
          <w:sz w:val="28"/>
          <w:szCs w:val="28"/>
        </w:rPr>
        <w:t xml:space="preserve">2.5.1. </w:t>
      </w:r>
      <w:r w:rsidR="003B3826" w:rsidRPr="003B382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3B3826" w:rsidRPr="003B3826" w:rsidRDefault="003B3826" w:rsidP="003B3826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3B3826">
        <w:rPr>
          <w:sz w:val="28"/>
          <w:szCs w:val="28"/>
        </w:rPr>
        <w:t>Конституцией Российской Федерации;</w:t>
      </w:r>
    </w:p>
    <w:p w:rsidR="00164E06" w:rsidRDefault="0004359C" w:rsidP="003B3826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</w:t>
      </w:r>
      <w:r w:rsidR="00164E06" w:rsidRPr="00164E06">
        <w:rPr>
          <w:sz w:val="28"/>
          <w:szCs w:val="28"/>
        </w:rPr>
        <w:t xml:space="preserve"> кодексом Российской Федерации;</w:t>
      </w:r>
    </w:p>
    <w:p w:rsidR="00C64C07" w:rsidRPr="00C64C07" w:rsidRDefault="00C64C07" w:rsidP="003B3826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32"/>
          <w:szCs w:val="28"/>
        </w:rPr>
      </w:pPr>
      <w:r w:rsidRPr="00C64C07">
        <w:rPr>
          <w:sz w:val="28"/>
        </w:rPr>
        <w:t>Земельным кодексом Российской Федерации;</w:t>
      </w:r>
    </w:p>
    <w:p w:rsidR="00C64C07" w:rsidRPr="00C64C07" w:rsidRDefault="00C64C07" w:rsidP="003B3826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32"/>
          <w:szCs w:val="28"/>
        </w:rPr>
      </w:pPr>
      <w:r w:rsidRPr="00C64C07">
        <w:rPr>
          <w:sz w:val="28"/>
        </w:rPr>
        <w:t>Федеральным законом «О введении в действие Земельного кодекса Российской Федерации»;</w:t>
      </w:r>
    </w:p>
    <w:p w:rsidR="0004359C" w:rsidRDefault="003B3826" w:rsidP="003B3826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3B3826">
        <w:rPr>
          <w:sz w:val="28"/>
          <w:szCs w:val="28"/>
        </w:rPr>
        <w:t>Федеральным законом «О порядке рассмотрения обращений граждан Российской Федерации»;</w:t>
      </w:r>
      <w:r w:rsidR="0004359C" w:rsidRPr="0004359C">
        <w:rPr>
          <w:sz w:val="28"/>
          <w:szCs w:val="28"/>
        </w:rPr>
        <w:t xml:space="preserve"> </w:t>
      </w:r>
    </w:p>
    <w:p w:rsidR="003B3826" w:rsidRDefault="0004359C" w:rsidP="003B3826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3B3826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04359C" w:rsidRPr="0004359C" w:rsidRDefault="00C64C07" w:rsidP="0004359C">
      <w:pPr>
        <w:pStyle w:val="a3"/>
        <w:numPr>
          <w:ilvl w:val="0"/>
          <w:numId w:val="11"/>
        </w:numPr>
        <w:shd w:val="clear" w:color="auto" w:fill="FFFFFF"/>
        <w:tabs>
          <w:tab w:val="num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C64C07">
        <w:rPr>
          <w:sz w:val="28"/>
        </w:rPr>
        <w:t>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04359C" w:rsidRPr="0004359C" w:rsidRDefault="0004359C" w:rsidP="003B3826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4359C">
        <w:rPr>
          <w:sz w:val="28"/>
          <w:szCs w:val="28"/>
        </w:rPr>
        <w:t>Постановлением Правительства Российской Федерации от 15.06.2009.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3B3826" w:rsidRPr="003B3826" w:rsidRDefault="00171593" w:rsidP="003B3826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</w:t>
      </w:r>
      <w:r w:rsidR="003B3826" w:rsidRPr="003B3826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1"/>
          <w:attr w:name="Day" w:val="11"/>
          <w:attr w:name="Year" w:val="2005"/>
        </w:smartTagPr>
        <w:r w:rsidR="003B3826" w:rsidRPr="003B3826">
          <w:rPr>
            <w:sz w:val="28"/>
            <w:szCs w:val="28"/>
          </w:rPr>
          <w:t>11.11.2005</w:t>
        </w:r>
      </w:smartTag>
      <w:r w:rsidR="003B3826" w:rsidRPr="003B3826">
        <w:rPr>
          <w:sz w:val="28"/>
          <w:szCs w:val="28"/>
        </w:rPr>
        <w:t xml:space="preserve">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3B3826" w:rsidRPr="003B3826" w:rsidRDefault="003B3826" w:rsidP="003B3826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3B3826">
        <w:rPr>
          <w:sz w:val="28"/>
          <w:szCs w:val="28"/>
        </w:rPr>
        <w:lastRenderedPageBreak/>
        <w:t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3081F" w:rsidRDefault="0053081F" w:rsidP="00734CB8">
      <w:pPr>
        <w:numPr>
          <w:ilvl w:val="0"/>
          <w:numId w:val="35"/>
        </w:numPr>
        <w:autoSpaceDE w:val="0"/>
        <w:autoSpaceDN w:val="0"/>
        <w:adjustRightInd w:val="0"/>
        <w:ind w:left="0" w:firstLine="284"/>
        <w:outlineLvl w:val="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Законом Тверской области от 13.04.2009 № 27-ЗО «О дополнительных гарантиях реализации права граждан на обращение в Тверской области»;</w:t>
      </w:r>
    </w:p>
    <w:p w:rsidR="0053081F" w:rsidRPr="004834E8" w:rsidRDefault="0053081F" w:rsidP="00734CB8">
      <w:pPr>
        <w:numPr>
          <w:ilvl w:val="0"/>
          <w:numId w:val="35"/>
        </w:numPr>
        <w:autoSpaceDE w:val="0"/>
        <w:autoSpaceDN w:val="0"/>
        <w:adjustRightInd w:val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Уставом муниципального образования город Конаково Конаковского района Тверской области;</w:t>
      </w:r>
    </w:p>
    <w:p w:rsidR="0053081F" w:rsidRDefault="0053081F" w:rsidP="00734CB8">
      <w:pPr>
        <w:numPr>
          <w:ilvl w:val="0"/>
          <w:numId w:val="35"/>
        </w:numPr>
        <w:autoSpaceDE w:val="0"/>
        <w:autoSpaceDN w:val="0"/>
        <w:adjustRightInd w:val="0"/>
        <w:ind w:left="0" w:firstLine="28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настоящим </w:t>
      </w:r>
      <w:r w:rsidR="0001501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дминистративным регламентом.</w:t>
      </w:r>
    </w:p>
    <w:p w:rsidR="0053081F" w:rsidRDefault="0053081F" w:rsidP="0053081F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081F" w:rsidRDefault="0053081F" w:rsidP="0053081F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53081F" w:rsidRDefault="0053081F" w:rsidP="0053081F">
      <w:pPr>
        <w:pStyle w:val="1111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1A1F09" w:rsidRPr="001A1F09" w:rsidRDefault="001A1F09" w:rsidP="001A1F0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F09">
        <w:rPr>
          <w:sz w:val="28"/>
          <w:szCs w:val="28"/>
        </w:rPr>
        <w:t xml:space="preserve">2.6.1. </w:t>
      </w:r>
      <w:r w:rsidR="00A77F4A" w:rsidRPr="00A77F4A">
        <w:rPr>
          <w:sz w:val="28"/>
          <w:szCs w:val="28"/>
        </w:rPr>
        <w:t xml:space="preserve">Заявитель оформляет на имя Главы администрации города Конаково запрос на предоставление муниципальной услуги ручным или машинописным способом в свободной форме. Примерная форма заявления приведена в приложении № 1 к настоящему </w:t>
      </w:r>
      <w:r w:rsidR="00015011" w:rsidRPr="004E26DF">
        <w:rPr>
          <w:sz w:val="28"/>
          <w:szCs w:val="28"/>
        </w:rPr>
        <w:t xml:space="preserve">административному </w:t>
      </w:r>
      <w:r w:rsidR="00A77F4A" w:rsidRPr="00A77F4A">
        <w:rPr>
          <w:sz w:val="28"/>
          <w:szCs w:val="28"/>
        </w:rPr>
        <w:t>регламенту.</w:t>
      </w:r>
    </w:p>
    <w:p w:rsidR="00A77F4A" w:rsidRPr="00A77F4A" w:rsidRDefault="001A1F09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F09">
        <w:rPr>
          <w:sz w:val="28"/>
          <w:szCs w:val="28"/>
        </w:rPr>
        <w:t xml:space="preserve">2.6.2. </w:t>
      </w:r>
      <w:r w:rsidR="00A77F4A" w:rsidRPr="00A77F4A">
        <w:rPr>
          <w:sz w:val="28"/>
          <w:szCs w:val="28"/>
        </w:rPr>
        <w:t>В запросе указываются следующие обязательные характеристики: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наименование юридического лица, адрес, ОГРН или ФИО физического лица, паспортные данные и адрес, заинтересованного в предоставлении муниципальной услуги;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F4A">
        <w:rPr>
          <w:sz w:val="28"/>
          <w:szCs w:val="28"/>
        </w:rPr>
        <w:t>банковские реквизиты заявителя;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F4A">
        <w:rPr>
          <w:sz w:val="28"/>
          <w:szCs w:val="28"/>
        </w:rPr>
        <w:t>цель получения услуги;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F4A">
        <w:rPr>
          <w:sz w:val="28"/>
          <w:szCs w:val="28"/>
        </w:rPr>
        <w:t>кадастровый номер, площадь, категория, разрешенный вид использования, местоположение земельного участка;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F4A">
        <w:rPr>
          <w:sz w:val="28"/>
          <w:szCs w:val="28"/>
        </w:rPr>
        <w:t>способ получения информации о получении услуги (в случае необходимости доставки по почте указывается почтовый адрес доставки);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F4A">
        <w:rPr>
          <w:sz w:val="28"/>
          <w:szCs w:val="28"/>
        </w:rPr>
        <w:t>подпись заявителя.</w:t>
      </w:r>
    </w:p>
    <w:p w:rsidR="00A77F4A" w:rsidRPr="00A77F4A" w:rsidRDefault="000A313C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A77F4A" w:rsidRPr="00A77F4A">
        <w:rPr>
          <w:sz w:val="28"/>
          <w:szCs w:val="28"/>
        </w:rPr>
        <w:t>К заявлению прилагаются документы, необходимые для предоставления муниципальной услуги, по перечню: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 xml:space="preserve">1) заявление о предоставлении земельного участка в аренду, собственность по установленной </w:t>
      </w:r>
      <w:hyperlink r:id="rId9" w:history="1">
        <w:r w:rsidRPr="00A77F4A">
          <w:rPr>
            <w:sz w:val="28"/>
            <w:szCs w:val="28"/>
          </w:rPr>
          <w:t>форме</w:t>
        </w:r>
      </w:hyperlink>
      <w:r w:rsidRPr="00A77F4A">
        <w:rPr>
          <w:sz w:val="28"/>
          <w:szCs w:val="28"/>
        </w:rPr>
        <w:t>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2) копию документа, удостоверяющая личность (для физических лиц и индивидуальных предпринимателей);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 xml:space="preserve">3) оригинал или нотариально заверенную копию выписки из Единого государственного реестра юридических лиц и индивидуальных предпринимателей (для юридических лиц и индивидуальных предпринимателей), выданной не позднее чем за </w:t>
      </w:r>
      <w:r>
        <w:rPr>
          <w:sz w:val="28"/>
          <w:szCs w:val="28"/>
        </w:rPr>
        <w:t>30</w:t>
      </w:r>
      <w:r w:rsidRPr="00A77F4A">
        <w:rPr>
          <w:sz w:val="28"/>
          <w:szCs w:val="28"/>
        </w:rPr>
        <w:t xml:space="preserve"> дней до даты подачи заявления о предоставлении земельного участка;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4) нотариально заверенную копию свидетельства о внесении в Единый государственный реестр юридических лиц/индивидуальных предпринимателей (для юридических лиц и индивидуальных предпринимателей);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lastRenderedPageBreak/>
        <w:t>5) нотариально заверенную копию свидетельства о постановке на учет в налоговом органе (для юридических и физических лиц и индивидуальных предпринимателей);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6) нотариально заверенную копию устава юридического лица (для юридических лиц);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7) заверенную печатью и подписью руководителя копию решения об избрании (назначении) руководителя юридического лица (для юридических лиц);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 xml:space="preserve">8) кадастровый паспорт земельного участка, оригинал в </w:t>
      </w:r>
      <w:r>
        <w:rPr>
          <w:sz w:val="28"/>
          <w:szCs w:val="28"/>
        </w:rPr>
        <w:t>2</w:t>
      </w:r>
      <w:r w:rsidRPr="00A77F4A">
        <w:rPr>
          <w:sz w:val="28"/>
          <w:szCs w:val="28"/>
        </w:rPr>
        <w:t xml:space="preserve"> экземплярах;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9) документы, подтверждающие сведения об отсутствии прав третьих лиц на испрашиваемый земельный участок (выписка из Единого государственного реестра прав на недвижимое имущество и сделок с ним; справка, выданная территориальным органом федерального органа исполнительной власти, осуществляющего функции по оказанию государственных услуг в сфере ведения кадастров объектов недвижимости, землеустройства (выписка из сведений ГКН);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10) оригинал или нотариально заверенную копию доверенности в случае подачи заявления представителем заявителя;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11) иные документы, необходимые для оказания муниципальной услуги.</w:t>
      </w:r>
    </w:p>
    <w:p w:rsidR="00A77F4A" w:rsidRPr="00A77F4A" w:rsidRDefault="000A313C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A77F4A" w:rsidRPr="00A77F4A">
        <w:rPr>
          <w:sz w:val="28"/>
          <w:szCs w:val="28"/>
        </w:rPr>
        <w:t>Общие требования к оформлению документов, представляемых для предоставления муниципальной услуги: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- документы исполнены на русском языке;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- исправления и подчистки в заявлении и документах не допускаются;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A77F4A" w:rsidRPr="00A77F4A" w:rsidRDefault="000A313C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="00A77F4A" w:rsidRPr="00A77F4A">
        <w:rPr>
          <w:sz w:val="28"/>
          <w:szCs w:val="28"/>
        </w:rPr>
        <w:t xml:space="preserve">Запрос на предоставление муниципальной услуги направляется заявителем в адрес Администрации города </w:t>
      </w:r>
      <w:r w:rsidR="00A77F4A">
        <w:rPr>
          <w:sz w:val="28"/>
          <w:szCs w:val="28"/>
        </w:rPr>
        <w:t>Конаково</w:t>
      </w:r>
      <w:r w:rsidR="00A77F4A" w:rsidRPr="00A77F4A">
        <w:rPr>
          <w:sz w:val="28"/>
          <w:szCs w:val="28"/>
        </w:rPr>
        <w:t xml:space="preserve"> (г.</w:t>
      </w:r>
      <w:r w:rsidR="00A77F4A">
        <w:rPr>
          <w:sz w:val="28"/>
          <w:szCs w:val="28"/>
        </w:rPr>
        <w:t xml:space="preserve"> Конаково</w:t>
      </w:r>
      <w:r w:rsidR="00A77F4A" w:rsidRPr="00A77F4A">
        <w:rPr>
          <w:sz w:val="28"/>
          <w:szCs w:val="28"/>
        </w:rPr>
        <w:t xml:space="preserve">, ул. </w:t>
      </w:r>
      <w:r w:rsidR="00A77F4A">
        <w:rPr>
          <w:sz w:val="28"/>
          <w:szCs w:val="28"/>
        </w:rPr>
        <w:t>Энергетиков</w:t>
      </w:r>
      <w:r w:rsidR="00A77F4A" w:rsidRPr="00A77F4A">
        <w:rPr>
          <w:sz w:val="28"/>
          <w:szCs w:val="28"/>
        </w:rPr>
        <w:t>, д.</w:t>
      </w:r>
      <w:r w:rsidR="00A77F4A">
        <w:rPr>
          <w:sz w:val="28"/>
          <w:szCs w:val="28"/>
        </w:rPr>
        <w:t xml:space="preserve"> 13</w:t>
      </w:r>
      <w:r w:rsidR="00A77F4A" w:rsidRPr="00A77F4A">
        <w:rPr>
          <w:sz w:val="28"/>
          <w:szCs w:val="28"/>
        </w:rPr>
        <w:t>):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F4A">
        <w:rPr>
          <w:sz w:val="28"/>
          <w:szCs w:val="28"/>
        </w:rPr>
        <w:t>посредством личного обращения заявителя в Администрацию.  Фактом подтверждения получения заявления и документов является отметка должностного лица, ответственного за прием и регистрацию документов, о дате его принятия;</w:t>
      </w:r>
    </w:p>
    <w:p w:rsidR="00A77F4A" w:rsidRPr="00A77F4A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F4A">
        <w:rPr>
          <w:sz w:val="28"/>
          <w:szCs w:val="28"/>
        </w:rPr>
        <w:t>по почте заказным письмом на адрес Администрации. В случае направления документов по почте копии документов должны быть нотариально заверены. Факт подтверждения направления заявления и документов по почте лежит на заявителе;</w:t>
      </w:r>
    </w:p>
    <w:p w:rsidR="001A1F09" w:rsidRPr="00CE6A0B" w:rsidRDefault="00A77F4A" w:rsidP="00A77F4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4A">
        <w:rPr>
          <w:sz w:val="28"/>
          <w:szCs w:val="28"/>
        </w:rPr>
        <w:t>Датой получения заявлений и документов является день регистрации в журнале входящей корреспонденции должностным лицом Администрации, ответственным за прием и регистрацию корреспонденции.</w:t>
      </w:r>
    </w:p>
    <w:p w:rsidR="0053081F" w:rsidRDefault="0053081F" w:rsidP="0053081F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53081F" w:rsidRDefault="0053081F" w:rsidP="0053081F">
      <w:pPr>
        <w:pStyle w:val="11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3081F" w:rsidRDefault="0053081F" w:rsidP="0053081F">
      <w:pPr>
        <w:pStyle w:val="aa"/>
        <w:spacing w:line="240" w:lineRule="auto"/>
        <w:rPr>
          <w:sz w:val="28"/>
          <w:szCs w:val="28"/>
        </w:rPr>
      </w:pPr>
    </w:p>
    <w:p w:rsidR="00BF01EB" w:rsidRPr="00BF01EB" w:rsidRDefault="0053081F" w:rsidP="00BF01EB">
      <w:pPr>
        <w:ind w:firstLine="709"/>
        <w:rPr>
          <w:rFonts w:ascii="Times New Roman" w:hAnsi="Times New Roman"/>
          <w:sz w:val="28"/>
          <w:szCs w:val="28"/>
        </w:rPr>
      </w:pPr>
      <w:r w:rsidRPr="00BF01EB">
        <w:rPr>
          <w:rFonts w:ascii="Times New Roman" w:hAnsi="Times New Roman"/>
          <w:sz w:val="28"/>
          <w:szCs w:val="28"/>
        </w:rPr>
        <w:lastRenderedPageBreak/>
        <w:t xml:space="preserve">2.7.1. </w:t>
      </w:r>
      <w:r w:rsidR="00BF01EB" w:rsidRPr="00BF01EB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E6A0B" w:rsidRPr="00CE6A0B" w:rsidRDefault="00CE6A0B" w:rsidP="00CE6A0B">
      <w:pPr>
        <w:pStyle w:val="consplusnormal"/>
        <w:numPr>
          <w:ilvl w:val="0"/>
          <w:numId w:val="14"/>
        </w:numPr>
        <w:shd w:val="clear" w:color="auto" w:fill="FFFFFF"/>
        <w:tabs>
          <w:tab w:val="clear" w:pos="284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E6A0B">
        <w:rPr>
          <w:sz w:val="28"/>
          <w:szCs w:val="28"/>
        </w:rPr>
        <w:t>не предоставление или предоставление заявителем в неполном объеме информации, наличие которой необходимо для получения муниципальной услуги;</w:t>
      </w:r>
    </w:p>
    <w:p w:rsidR="00CE6A0B" w:rsidRPr="00CE6A0B" w:rsidRDefault="00CE6A0B" w:rsidP="00CE6A0B">
      <w:pPr>
        <w:pStyle w:val="consplusnormal"/>
        <w:numPr>
          <w:ilvl w:val="0"/>
          <w:numId w:val="14"/>
        </w:numPr>
        <w:shd w:val="clear" w:color="auto" w:fill="FFFFFF"/>
        <w:tabs>
          <w:tab w:val="clear" w:pos="284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содержания</w:t>
      </w:r>
      <w:r w:rsidRPr="00CE6A0B">
        <w:rPr>
          <w:sz w:val="28"/>
          <w:szCs w:val="28"/>
        </w:rPr>
        <w:t xml:space="preserve"> заявления невозможно уста</w:t>
      </w:r>
      <w:r w:rsidR="000A313C">
        <w:rPr>
          <w:sz w:val="28"/>
          <w:szCs w:val="28"/>
        </w:rPr>
        <w:t>новить, какая именно информация</w:t>
      </w:r>
      <w:r w:rsidRPr="00CE6A0B">
        <w:rPr>
          <w:sz w:val="28"/>
          <w:szCs w:val="28"/>
        </w:rPr>
        <w:t xml:space="preserve"> запрашивается заявителем.</w:t>
      </w:r>
    </w:p>
    <w:p w:rsidR="0053081F" w:rsidRPr="00484B71" w:rsidRDefault="0053081F" w:rsidP="00BF01EB">
      <w:pPr>
        <w:pStyle w:val="a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2.7.2. 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F502CA" w:rsidRPr="00F502CA" w:rsidRDefault="00F502CA" w:rsidP="00F502CA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F502CA">
        <w:rPr>
          <w:b/>
          <w:sz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F502CA" w:rsidRPr="0091490B" w:rsidRDefault="00F502CA" w:rsidP="00F502C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1D70AB" w:rsidRPr="001D70AB" w:rsidRDefault="00870AA6" w:rsidP="001D70AB">
      <w:pPr>
        <w:pStyle w:val="consplusnormal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2.8.1. </w:t>
      </w:r>
      <w:r w:rsidR="001D70AB" w:rsidRPr="001D70AB">
        <w:rPr>
          <w:sz w:val="28"/>
          <w:szCs w:val="28"/>
        </w:rPr>
        <w:t>Основанием для приостановления предоставления муниципальной услуги являются:</w:t>
      </w:r>
    </w:p>
    <w:p w:rsidR="001D70AB" w:rsidRPr="001D70AB" w:rsidRDefault="005029BB" w:rsidP="005029BB">
      <w:pPr>
        <w:pStyle w:val="consplusnormal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0AB" w:rsidRPr="001D70AB">
        <w:rPr>
          <w:sz w:val="28"/>
          <w:szCs w:val="28"/>
        </w:rPr>
        <w:t>предоставление заявителем в неполном объеме информации, наличие которой необходимо для получения муниципальной услуги (п. 2.6. настоящего административного регламента).</w:t>
      </w:r>
    </w:p>
    <w:p w:rsidR="001D70AB" w:rsidRPr="001D70AB" w:rsidRDefault="001D70AB" w:rsidP="00886F4D">
      <w:pPr>
        <w:pStyle w:val="consplusnormal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0AB">
        <w:rPr>
          <w:sz w:val="28"/>
          <w:szCs w:val="28"/>
        </w:rPr>
        <w:t>В предоставлении муниципальной услуги может быть отказано если:</w:t>
      </w:r>
    </w:p>
    <w:p w:rsidR="001D70AB" w:rsidRPr="001D70AB" w:rsidRDefault="001D70AB" w:rsidP="001D70A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0AB">
        <w:rPr>
          <w:rFonts w:ascii="Times New Roman" w:hAnsi="Times New Roman" w:cs="Times New Roman"/>
          <w:sz w:val="28"/>
          <w:szCs w:val="28"/>
        </w:rPr>
        <w:t>-не представлены документы в соответствии с перечнем, указанным в п.2.6. настоящего административного регламента (за исключением предложений о цене муниципального имущества), или оформление указанных документов не соответствует законодательству Российской Федерации;</w:t>
      </w:r>
    </w:p>
    <w:p w:rsidR="001D70AB" w:rsidRPr="001D70AB" w:rsidRDefault="001D70AB" w:rsidP="001D70AB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0AB">
        <w:rPr>
          <w:rFonts w:ascii="Times New Roman" w:hAnsi="Times New Roman" w:cs="Times New Roman"/>
          <w:sz w:val="28"/>
          <w:szCs w:val="28"/>
        </w:rPr>
        <w:t>заявка подана лицом, не уполномоченным заявителем на осуществление таких действий;</w:t>
      </w:r>
    </w:p>
    <w:p w:rsidR="001D70AB" w:rsidRPr="00886F4D" w:rsidRDefault="00886F4D" w:rsidP="001D70A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 w:rsidRPr="00886F4D">
        <w:rPr>
          <w:rFonts w:ascii="Times New Roman" w:hAnsi="Times New Roman" w:cs="Times New Roman"/>
          <w:sz w:val="28"/>
          <w:szCs w:val="32"/>
        </w:rPr>
        <w:t xml:space="preserve">- Администрация </w:t>
      </w:r>
      <w:r>
        <w:rPr>
          <w:rFonts w:ascii="Times New Roman" w:hAnsi="Times New Roman" w:cs="Times New Roman"/>
          <w:sz w:val="28"/>
          <w:szCs w:val="32"/>
        </w:rPr>
        <w:t xml:space="preserve">города Конаково </w:t>
      </w:r>
      <w:r w:rsidRPr="00886F4D">
        <w:rPr>
          <w:rFonts w:ascii="Times New Roman" w:hAnsi="Times New Roman" w:cs="Times New Roman"/>
          <w:sz w:val="28"/>
          <w:szCs w:val="32"/>
        </w:rPr>
        <w:t>не имеет полномочий по распоряжению запрашиваемого земельного участка.</w:t>
      </w:r>
    </w:p>
    <w:p w:rsidR="00F502CA" w:rsidRDefault="00870AA6" w:rsidP="001D70A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2.8.2. </w:t>
      </w:r>
      <w:r w:rsidR="00F502CA" w:rsidRPr="00F502CA">
        <w:rPr>
          <w:sz w:val="28"/>
        </w:rPr>
        <w:t>В случае устранения нарушений, послуживших отказом для предоставления муниципальной услуги, заявитель вправе обратиться повторно за предоставлением муниципальной услуги.</w:t>
      </w:r>
    </w:p>
    <w:p w:rsidR="00D32542" w:rsidRDefault="00D32542" w:rsidP="001D70A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D32542" w:rsidRPr="00D32542" w:rsidRDefault="00D32542" w:rsidP="00D325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</w:rPr>
      </w:pPr>
      <w:r w:rsidRPr="00D32542">
        <w:rPr>
          <w:b/>
          <w:sz w:val="28"/>
        </w:rPr>
        <w:t>2.9.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D32542" w:rsidRPr="00D32542" w:rsidRDefault="00D32542" w:rsidP="00D325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06385C" w:rsidRPr="0006385C" w:rsidRDefault="00D32542" w:rsidP="0006385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2.9.1.</w:t>
      </w:r>
      <w:r w:rsidRPr="00D32542">
        <w:rPr>
          <w:sz w:val="28"/>
        </w:rPr>
        <w:t xml:space="preserve"> </w:t>
      </w:r>
      <w:r w:rsidR="0006385C" w:rsidRPr="0006385C">
        <w:rPr>
          <w:sz w:val="28"/>
        </w:rPr>
        <w:t xml:space="preserve">При предоставлении муниципальной услуги, в целях получения необходимых документов, указанных в п. 2.6. настоящего административного регламента, проверки сведений, предоставляемых заявителями, а также предоставления иных необходимых сведений осуществляется взаимодействие с: </w:t>
      </w:r>
    </w:p>
    <w:p w:rsidR="0006385C" w:rsidRPr="0006385C" w:rsidRDefault="0006385C" w:rsidP="0006385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06385C">
        <w:rPr>
          <w:sz w:val="28"/>
        </w:rPr>
        <w:lastRenderedPageBreak/>
        <w:t xml:space="preserve">– Управлением Федеральной службы государственной регистрации, кадастра и картографии по Тверской области (осуществляет выдачу выписок из ЕГРП); </w:t>
      </w:r>
    </w:p>
    <w:p w:rsidR="00D32542" w:rsidRDefault="0006385C" w:rsidP="000638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06385C">
        <w:rPr>
          <w:sz w:val="28"/>
        </w:rPr>
        <w:t>– Федеральным бюджетным учреждением «Кадастровая палата» по Тверской области (осуществляет выдачу кадастровых паспортов)</w:t>
      </w:r>
      <w:r w:rsidR="00DD6F86">
        <w:rPr>
          <w:sz w:val="28"/>
        </w:rPr>
        <w:t>;</w:t>
      </w:r>
    </w:p>
    <w:p w:rsidR="00DD6F86" w:rsidRPr="00DD6F86" w:rsidRDefault="00DD6F86" w:rsidP="000638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86">
        <w:rPr>
          <w:sz w:val="28"/>
          <w:szCs w:val="28"/>
        </w:rPr>
        <w:t>– Иными органами и организациями, имеющими сведения, необходимые для выполнения муниципальной услуги.</w:t>
      </w:r>
    </w:p>
    <w:p w:rsidR="00D32542" w:rsidRPr="00F502CA" w:rsidRDefault="00D32542" w:rsidP="001D70A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53081F" w:rsidRPr="00F502CA" w:rsidRDefault="00F502CA" w:rsidP="00F502CA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</w:t>
      </w:r>
      <w:r w:rsidR="00D32542">
        <w:rPr>
          <w:rFonts w:ascii="Times New Roman" w:hAnsi="Times New Roman" w:cs="Times New Roman"/>
          <w:sz w:val="28"/>
          <w:lang w:val="ru-RU"/>
        </w:rPr>
        <w:t>10</w:t>
      </w:r>
      <w:r w:rsidR="00C359BD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502CA">
        <w:rPr>
          <w:rFonts w:ascii="Times New Roman" w:hAnsi="Times New Roman" w:cs="Times New Roman"/>
          <w:sz w:val="28"/>
          <w:lang w:val="ru-RU"/>
        </w:rPr>
        <w:t>Порядок, размер и основания взимания платы за предоставление муниципальной услуги</w:t>
      </w:r>
    </w:p>
    <w:p w:rsidR="003B3826" w:rsidRDefault="003B3826" w:rsidP="0053081F">
      <w:pPr>
        <w:pStyle w:val="aa"/>
        <w:spacing w:line="240" w:lineRule="auto"/>
        <w:rPr>
          <w:sz w:val="28"/>
          <w:szCs w:val="28"/>
        </w:rPr>
      </w:pPr>
    </w:p>
    <w:p w:rsidR="0053081F" w:rsidRPr="00F502CA" w:rsidRDefault="0053081F" w:rsidP="0053081F">
      <w:pPr>
        <w:pStyle w:val="aa"/>
        <w:spacing w:line="240" w:lineRule="auto"/>
        <w:rPr>
          <w:sz w:val="28"/>
          <w:szCs w:val="28"/>
        </w:rPr>
      </w:pPr>
      <w:r w:rsidRPr="00F502CA">
        <w:rPr>
          <w:sz w:val="28"/>
          <w:szCs w:val="28"/>
        </w:rPr>
        <w:t>2.</w:t>
      </w:r>
      <w:r w:rsidR="00D32542">
        <w:rPr>
          <w:sz w:val="28"/>
          <w:szCs w:val="28"/>
        </w:rPr>
        <w:t>10</w:t>
      </w:r>
      <w:r w:rsidRPr="00F502CA">
        <w:rPr>
          <w:sz w:val="28"/>
          <w:szCs w:val="28"/>
        </w:rPr>
        <w:t>.1.</w:t>
      </w:r>
      <w:r w:rsidR="00F502CA" w:rsidRPr="00F502CA">
        <w:rPr>
          <w:sz w:val="28"/>
          <w:szCs w:val="28"/>
        </w:rPr>
        <w:t xml:space="preserve"> Муниципальная услуга «</w:t>
      </w:r>
      <w:r w:rsidR="00A05569" w:rsidRPr="00A05569">
        <w:rPr>
          <w:kern w:val="28"/>
          <w:sz w:val="28"/>
          <w:szCs w:val="28"/>
        </w:rPr>
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</w:r>
      <w:r w:rsidR="00F502CA" w:rsidRPr="00F502CA">
        <w:rPr>
          <w:sz w:val="28"/>
          <w:szCs w:val="28"/>
        </w:rPr>
        <w:t>» предоставляется бесплатно.</w:t>
      </w:r>
    </w:p>
    <w:p w:rsidR="0053081F" w:rsidRDefault="0053081F" w:rsidP="005308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3081F" w:rsidRDefault="00033192" w:rsidP="00033192">
      <w:pPr>
        <w:pStyle w:val="3"/>
        <w:numPr>
          <w:ilvl w:val="0"/>
          <w:numId w:val="0"/>
        </w:numPr>
        <w:spacing w:before="0"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D32542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3081F">
        <w:rPr>
          <w:rFonts w:ascii="Times New Roman" w:hAnsi="Times New Roman" w:cs="Times New Roman"/>
          <w:sz w:val="28"/>
          <w:szCs w:val="28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53081F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325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 Максимальный срок ожидания в очереди при подаче заявления и документов, необходимых для предоставления муниципальной услуги, составляет 30 минут.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325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составляет 30 минут.</w:t>
      </w:r>
    </w:p>
    <w:p w:rsidR="0053081F" w:rsidRDefault="0053081F" w:rsidP="005308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3081F" w:rsidRDefault="0053081F" w:rsidP="0053081F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D32542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75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Срок регистрации заявления о предоставлении муниципальной услуги</w:t>
      </w:r>
    </w:p>
    <w:p w:rsidR="0053081F" w:rsidRDefault="0053081F" w:rsidP="0053081F">
      <w:pPr>
        <w:rPr>
          <w:rFonts w:ascii="Times New Roman" w:hAnsi="Times New Roman"/>
          <w:sz w:val="28"/>
          <w:szCs w:val="28"/>
        </w:rPr>
      </w:pPr>
    </w:p>
    <w:p w:rsidR="0053081F" w:rsidRDefault="00870AA6" w:rsidP="0053081F">
      <w:pPr>
        <w:pStyle w:val="a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2.1</w:t>
      </w:r>
      <w:r w:rsidR="00D32542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53081F">
        <w:rPr>
          <w:sz w:val="28"/>
          <w:szCs w:val="28"/>
        </w:rPr>
        <w:t xml:space="preserve"> Срок регистрации заявления о предоставлении муниципальной услуги не должен превышать 20 минут с момента поступления заявления в </w:t>
      </w:r>
      <w:r w:rsidR="00C1116D">
        <w:rPr>
          <w:sz w:val="28"/>
          <w:szCs w:val="28"/>
        </w:rPr>
        <w:t>Отдел</w:t>
      </w:r>
      <w:r w:rsidR="0053081F">
        <w:rPr>
          <w:sz w:val="28"/>
          <w:szCs w:val="28"/>
        </w:rPr>
        <w:t>.</w:t>
      </w:r>
    </w:p>
    <w:p w:rsidR="0053081F" w:rsidRDefault="0053081F" w:rsidP="005308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3081F" w:rsidRDefault="0053081F" w:rsidP="0053081F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D32542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75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 к помещениям, в которых предоставляетс</w:t>
      </w:r>
      <w:r w:rsidR="00C1116D">
        <w:rPr>
          <w:rFonts w:ascii="Times New Roman" w:hAnsi="Times New Roman" w:cs="Times New Roman"/>
          <w:sz w:val="28"/>
          <w:szCs w:val="28"/>
          <w:lang w:val="ru-RU"/>
        </w:rPr>
        <w:t>я муниципальная услуга</w:t>
      </w:r>
    </w:p>
    <w:p w:rsidR="0053081F" w:rsidRDefault="0053081F" w:rsidP="0053081F">
      <w:pPr>
        <w:pStyle w:val="11"/>
        <w:numPr>
          <w:ilvl w:val="0"/>
          <w:numId w:val="0"/>
        </w:numPr>
        <w:rPr>
          <w:sz w:val="28"/>
          <w:szCs w:val="28"/>
        </w:rPr>
      </w:pPr>
    </w:p>
    <w:p w:rsidR="0053081F" w:rsidRPr="00941A69" w:rsidRDefault="0053081F" w:rsidP="0053081F">
      <w:pPr>
        <w:pStyle w:val="a7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41A69">
        <w:rPr>
          <w:rFonts w:ascii="Times New Roman" w:hAnsi="Times New Roman"/>
          <w:sz w:val="28"/>
          <w:szCs w:val="28"/>
        </w:rPr>
        <w:t>2.1</w:t>
      </w:r>
      <w:r w:rsidR="00D32542">
        <w:rPr>
          <w:rFonts w:ascii="Times New Roman" w:hAnsi="Times New Roman"/>
          <w:sz w:val="28"/>
          <w:szCs w:val="28"/>
        </w:rPr>
        <w:t>3</w:t>
      </w:r>
      <w:r w:rsidRPr="00941A69">
        <w:rPr>
          <w:rFonts w:ascii="Times New Roman" w:hAnsi="Times New Roman"/>
          <w:sz w:val="28"/>
          <w:szCs w:val="28"/>
        </w:rPr>
        <w:t>.1. Заявителю или его представителю:</w:t>
      </w:r>
    </w:p>
    <w:p w:rsidR="0053081F" w:rsidRPr="00941A69" w:rsidRDefault="0053081F" w:rsidP="0053081F">
      <w:pPr>
        <w:pStyle w:val="a7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41A69">
        <w:rPr>
          <w:rFonts w:ascii="Times New Roman" w:hAnsi="Times New Roman"/>
          <w:sz w:val="28"/>
          <w:szCs w:val="28"/>
        </w:rPr>
        <w:t xml:space="preserve">- должен быть обеспечен свободный доступ к местам предоставления муниципальной услуги; </w:t>
      </w:r>
    </w:p>
    <w:p w:rsidR="0053081F" w:rsidRPr="00941A69" w:rsidRDefault="0053081F" w:rsidP="0053081F">
      <w:pPr>
        <w:pStyle w:val="a7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41A69">
        <w:rPr>
          <w:rFonts w:ascii="Times New Roman" w:hAnsi="Times New Roman"/>
          <w:sz w:val="28"/>
          <w:szCs w:val="28"/>
        </w:rPr>
        <w:t>2.1</w:t>
      </w:r>
      <w:r w:rsidR="00D32542">
        <w:rPr>
          <w:rFonts w:ascii="Times New Roman" w:hAnsi="Times New Roman"/>
          <w:sz w:val="28"/>
          <w:szCs w:val="28"/>
        </w:rPr>
        <w:t>3</w:t>
      </w:r>
      <w:r w:rsidRPr="00941A69">
        <w:rPr>
          <w:rFonts w:ascii="Times New Roman" w:hAnsi="Times New Roman"/>
          <w:sz w:val="28"/>
          <w:szCs w:val="28"/>
        </w:rPr>
        <w:t xml:space="preserve">.2. Вход в помещение должен быть оборудован информационной табличкой, содержащей наименование Отдела. </w:t>
      </w:r>
    </w:p>
    <w:p w:rsidR="0053081F" w:rsidRPr="00941A69" w:rsidRDefault="0053081F" w:rsidP="0053081F">
      <w:pPr>
        <w:pStyle w:val="a7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41A69">
        <w:rPr>
          <w:rFonts w:ascii="Times New Roman" w:hAnsi="Times New Roman"/>
          <w:sz w:val="28"/>
          <w:szCs w:val="28"/>
        </w:rPr>
        <w:t>2.1</w:t>
      </w:r>
      <w:r w:rsidR="00D32542">
        <w:rPr>
          <w:rFonts w:ascii="Times New Roman" w:hAnsi="Times New Roman"/>
          <w:sz w:val="28"/>
          <w:szCs w:val="28"/>
        </w:rPr>
        <w:t>3</w:t>
      </w:r>
      <w:r w:rsidRPr="00941A69">
        <w:rPr>
          <w:rFonts w:ascii="Times New Roman" w:hAnsi="Times New Roman"/>
          <w:sz w:val="28"/>
          <w:szCs w:val="28"/>
        </w:rPr>
        <w:t>.3.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53081F" w:rsidRPr="00941A69" w:rsidRDefault="0053081F" w:rsidP="0053081F">
      <w:pPr>
        <w:pStyle w:val="a7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41A69">
        <w:rPr>
          <w:rFonts w:ascii="Times New Roman" w:hAnsi="Times New Roman"/>
          <w:sz w:val="28"/>
          <w:szCs w:val="28"/>
        </w:rPr>
        <w:t>2.1</w:t>
      </w:r>
      <w:r w:rsidR="00D32542">
        <w:rPr>
          <w:rFonts w:ascii="Times New Roman" w:hAnsi="Times New Roman"/>
          <w:sz w:val="28"/>
          <w:szCs w:val="28"/>
        </w:rPr>
        <w:t>3</w:t>
      </w:r>
      <w:r w:rsidRPr="00941A69">
        <w:rPr>
          <w:rFonts w:ascii="Times New Roman" w:hAnsi="Times New Roman"/>
          <w:sz w:val="28"/>
          <w:szCs w:val="28"/>
        </w:rPr>
        <w:t xml:space="preserve">.4. При оборудовании помещений, в которых предоставляется муниципальная услуга, обеспечивается возможность беспрепятственной </w:t>
      </w:r>
      <w:r w:rsidRPr="00941A69">
        <w:rPr>
          <w:rFonts w:ascii="Times New Roman" w:hAnsi="Times New Roman"/>
          <w:sz w:val="28"/>
          <w:szCs w:val="28"/>
        </w:rPr>
        <w:lastRenderedPageBreak/>
        <w:t>эвакуации всех заявителей и должностных лиц в случае возникновения чрезвычайной ситуации.</w:t>
      </w:r>
    </w:p>
    <w:p w:rsidR="0053081F" w:rsidRPr="00941A69" w:rsidRDefault="0053081F" w:rsidP="00941A69">
      <w:pPr>
        <w:pStyle w:val="a7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41A69">
        <w:rPr>
          <w:rFonts w:ascii="Times New Roman" w:hAnsi="Times New Roman"/>
          <w:sz w:val="28"/>
          <w:szCs w:val="28"/>
        </w:rPr>
        <w:t>2.1</w:t>
      </w:r>
      <w:r w:rsidR="00D32542">
        <w:rPr>
          <w:rFonts w:ascii="Times New Roman" w:hAnsi="Times New Roman"/>
          <w:sz w:val="28"/>
          <w:szCs w:val="28"/>
        </w:rPr>
        <w:t>3</w:t>
      </w:r>
      <w:r w:rsidRPr="00941A69">
        <w:rPr>
          <w:rFonts w:ascii="Times New Roman" w:hAnsi="Times New Roman"/>
          <w:sz w:val="28"/>
          <w:szCs w:val="28"/>
        </w:rPr>
        <w:t>.5. Помещения</w:t>
      </w:r>
      <w:r w:rsidR="00941A69" w:rsidRPr="0091490B">
        <w:t xml:space="preserve">, </w:t>
      </w:r>
      <w:r w:rsidR="00941A69" w:rsidRPr="00941A69">
        <w:rPr>
          <w:rFonts w:ascii="Times New Roman" w:hAnsi="Times New Roman"/>
          <w:sz w:val="28"/>
          <w:szCs w:val="28"/>
        </w:rPr>
        <w:t>в которых предоставляется муниципальная услуга, должны содержать места для ожидания приема заявителей, которые должны быть оборудованы местами для сидения, а также, по возможности, столами для возможности оформления документов с наличием в указанных местах бумаги и ручек для записи информации.</w:t>
      </w:r>
    </w:p>
    <w:p w:rsidR="0053081F" w:rsidRPr="00941A69" w:rsidRDefault="0053081F" w:rsidP="0053081F">
      <w:pPr>
        <w:pStyle w:val="a7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41A69">
        <w:rPr>
          <w:rFonts w:ascii="Times New Roman" w:hAnsi="Times New Roman"/>
          <w:sz w:val="28"/>
          <w:szCs w:val="28"/>
        </w:rPr>
        <w:t>2.1</w:t>
      </w:r>
      <w:r w:rsidR="00D32542">
        <w:rPr>
          <w:rFonts w:ascii="Times New Roman" w:hAnsi="Times New Roman"/>
          <w:sz w:val="28"/>
          <w:szCs w:val="28"/>
        </w:rPr>
        <w:t>3</w:t>
      </w:r>
      <w:r w:rsidRPr="00941A69">
        <w:rPr>
          <w:rFonts w:ascii="Times New Roman" w:hAnsi="Times New Roman"/>
          <w:sz w:val="28"/>
          <w:szCs w:val="28"/>
        </w:rPr>
        <w:t>.</w:t>
      </w:r>
      <w:r w:rsidR="002F46D5">
        <w:rPr>
          <w:rFonts w:ascii="Times New Roman" w:hAnsi="Times New Roman"/>
          <w:sz w:val="28"/>
          <w:szCs w:val="28"/>
        </w:rPr>
        <w:t>6</w:t>
      </w:r>
      <w:r w:rsidRPr="00941A69">
        <w:rPr>
          <w:rFonts w:ascii="Times New Roman" w:hAnsi="Times New Roman"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53081F" w:rsidRPr="00941A69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941A69">
        <w:rPr>
          <w:rFonts w:ascii="Times New Roman" w:hAnsi="Times New Roman"/>
          <w:sz w:val="28"/>
          <w:szCs w:val="28"/>
        </w:rPr>
        <w:t>-  номера кабинета;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графика приема.</w:t>
      </w:r>
    </w:p>
    <w:p w:rsidR="0053081F" w:rsidRDefault="0053081F" w:rsidP="00B7186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325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F46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53081F" w:rsidRDefault="0053081F" w:rsidP="00B7186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325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F46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3081F" w:rsidRDefault="0053081F" w:rsidP="00B71866">
      <w:pPr>
        <w:pStyle w:val="1111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81F" w:rsidRDefault="0053081F" w:rsidP="00313948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D32542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.Показатели доступности и качества муниципальной услуги</w:t>
      </w:r>
    </w:p>
    <w:p w:rsidR="0053081F" w:rsidRDefault="0053081F" w:rsidP="00313948">
      <w:pPr>
        <w:pStyle w:val="1111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313948" w:rsidRDefault="00313948" w:rsidP="00B71866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325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 Для оценки эффективности деятельности органа, уполномоченного на предоставление муниципальной услуги, периодически осуществляется анализ и расчет показателей доступности и качества муниципальной услуги. Отчетный период составляет 6 месяцев.</w:t>
      </w:r>
    </w:p>
    <w:p w:rsidR="00313948" w:rsidRDefault="00313948" w:rsidP="00B71866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325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85"/>
        <w:gridCol w:w="1485"/>
        <w:gridCol w:w="1620"/>
      </w:tblGrid>
      <w:tr w:rsidR="00313948" w:rsidTr="00EA0161">
        <w:trPr>
          <w:cantSplit/>
          <w:trHeight w:val="48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313948" w:rsidTr="00EA0161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</w:t>
            </w:r>
            <w:r w:rsidR="00B71866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48" w:rsidTr="00EA0161">
        <w:trPr>
          <w:cantSplit/>
          <w:trHeight w:val="60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 возможности   получения  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в  электронном   виде    (в соответствии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этапами    перевода    муниципальных    услуг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в э</w:t>
            </w:r>
            <w:r w:rsidR="00B71866">
              <w:rPr>
                <w:rFonts w:ascii="Times New Roman" w:hAnsi="Times New Roman" w:cs="Times New Roman"/>
                <w:sz w:val="24"/>
                <w:szCs w:val="24"/>
              </w:rPr>
              <w:t>лектронном виде)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   </w:t>
            </w:r>
          </w:p>
        </w:tc>
      </w:tr>
      <w:tr w:rsidR="00313948" w:rsidTr="00EA0161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48" w:rsidTr="00EA0161">
        <w:trPr>
          <w:cantSplit/>
          <w:trHeight w:val="60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рассмотренных  в  установленный 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заявлений на предоставление  муниципальной 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 общем   количестве заявлений  на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</w:t>
            </w:r>
            <w:r w:rsidR="00B7186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</w:tr>
      <w:tr w:rsidR="00313948" w:rsidTr="00EA0161">
        <w:trPr>
          <w:cantSplit/>
          <w:trHeight w:val="48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обоснованных жалоб в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количестве       заявлений     на  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</w:t>
            </w:r>
            <w:r w:rsidR="00B7186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48" w:rsidRDefault="003139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</w:p>
        </w:tc>
      </w:tr>
    </w:tbl>
    <w:p w:rsidR="00313948" w:rsidRDefault="00313948" w:rsidP="00313948">
      <w:pPr>
        <w:pStyle w:val="a7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313948" w:rsidRDefault="00313948" w:rsidP="0031394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D32542">
        <w:rPr>
          <w:sz w:val="28"/>
          <w:szCs w:val="28"/>
        </w:rPr>
        <w:t>4</w:t>
      </w:r>
      <w:r>
        <w:rPr>
          <w:sz w:val="28"/>
          <w:szCs w:val="28"/>
        </w:rPr>
        <w:t>.3. По итогам отчетного периода осуществляется сравнительный анализ показателей, статистические данные обобщаются в отчеты и публикуются в установленном законном порядке.</w:t>
      </w:r>
    </w:p>
    <w:p w:rsidR="00313948" w:rsidRDefault="00313948" w:rsidP="0031394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D32542">
        <w:rPr>
          <w:sz w:val="28"/>
          <w:szCs w:val="28"/>
        </w:rPr>
        <w:t>4</w:t>
      </w:r>
      <w:r>
        <w:rPr>
          <w:sz w:val="28"/>
          <w:szCs w:val="28"/>
        </w:rPr>
        <w:t>.4. По результатам оценки эффективности деятельности органа, уполномоченного на предоставление муниципальной услуги, к должностным лицам, на которых возложено выполнение административных процедур, применяются соответствующие дисциплинарные меры.</w:t>
      </w:r>
    </w:p>
    <w:p w:rsidR="0053081F" w:rsidRDefault="0053081F" w:rsidP="005308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3081F" w:rsidRDefault="0053081F" w:rsidP="0053081F">
      <w:pPr>
        <w:pStyle w:val="3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D32542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3081F" w:rsidRDefault="0053081F" w:rsidP="0053081F">
      <w:pPr>
        <w:pStyle w:val="11"/>
        <w:numPr>
          <w:ilvl w:val="0"/>
          <w:numId w:val="0"/>
        </w:numPr>
        <w:rPr>
          <w:sz w:val="28"/>
          <w:szCs w:val="28"/>
        </w:rPr>
      </w:pPr>
    </w:p>
    <w:p w:rsidR="0053081F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325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Предоставление муниципальной услуги может осуществляться в многофункциональном центре предоставления государственных и муниципальных услуг (далее - многофункциональный центр), с которым администрацией города Конаково заключено соглашение о взаимодействии.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325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53081F" w:rsidRDefault="0053081F" w:rsidP="0053081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4E26DF" w:rsidRPr="004E26DF" w:rsidRDefault="004E26DF" w:rsidP="004E26DF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E26DF">
        <w:rPr>
          <w:b/>
          <w:sz w:val="28"/>
          <w:szCs w:val="28"/>
        </w:rPr>
        <w:t>3. Административные процедуры предоставления муниципальных услуг.</w:t>
      </w:r>
    </w:p>
    <w:p w:rsidR="004E26DF" w:rsidRPr="004E26DF" w:rsidRDefault="004E26DF" w:rsidP="004E26D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28B">
        <w:rPr>
          <w:sz w:val="28"/>
          <w:szCs w:val="28"/>
        </w:rPr>
        <w:t>3.1. Последовательность административных процедур, выполняемых при предоставлении муниципальной услуги,</w:t>
      </w:r>
      <w:r w:rsidRPr="004E26DF">
        <w:rPr>
          <w:sz w:val="28"/>
          <w:szCs w:val="28"/>
        </w:rPr>
        <w:t xml:space="preserve"> показана на блок – схеме (приложение № </w:t>
      </w:r>
      <w:r w:rsidR="00015011">
        <w:rPr>
          <w:sz w:val="28"/>
          <w:szCs w:val="28"/>
        </w:rPr>
        <w:t>2</w:t>
      </w:r>
      <w:r w:rsidRPr="004E26DF">
        <w:rPr>
          <w:sz w:val="28"/>
          <w:szCs w:val="28"/>
        </w:rPr>
        <w:t xml:space="preserve"> к настоящему административному регламенту).</w:t>
      </w:r>
    </w:p>
    <w:p w:rsidR="004A7AD7" w:rsidRPr="004A7AD7" w:rsidRDefault="004A7AD7" w:rsidP="004A7AD7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A7AD7">
        <w:rPr>
          <w:rFonts w:ascii="Times New Roman" w:hAnsi="Times New Roman"/>
          <w:b/>
          <w:sz w:val="28"/>
          <w:szCs w:val="28"/>
        </w:rPr>
        <w:t>3.2. Предоставление муниципальной услуги включает в себя выполнение следующих административных действий:</w:t>
      </w:r>
      <w:r w:rsidRPr="004A7AD7">
        <w:rPr>
          <w:rFonts w:ascii="Times New Roman" w:hAnsi="Times New Roman"/>
          <w:sz w:val="28"/>
          <w:szCs w:val="28"/>
        </w:rPr>
        <w:t xml:space="preserve"> </w:t>
      </w:r>
    </w:p>
    <w:p w:rsidR="00E54194" w:rsidRPr="00E54194" w:rsidRDefault="00E54194" w:rsidP="00E54194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54194">
        <w:rPr>
          <w:rFonts w:ascii="Times New Roman" w:hAnsi="Times New Roman"/>
          <w:sz w:val="28"/>
          <w:szCs w:val="28"/>
        </w:rPr>
        <w:t>- прием ответственным специалистом заявления юридического или физического лица на предоставление земельного участка с приложением документов, указанных в п. 2.6. настоящего административного регламента;</w:t>
      </w:r>
    </w:p>
    <w:p w:rsidR="00E54194" w:rsidRPr="00E54194" w:rsidRDefault="00E54194" w:rsidP="00E54194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54194">
        <w:rPr>
          <w:rFonts w:ascii="Times New Roman" w:hAnsi="Times New Roman"/>
          <w:sz w:val="28"/>
          <w:szCs w:val="28"/>
        </w:rPr>
        <w:t>- правовая экспертиза документов;</w:t>
      </w:r>
    </w:p>
    <w:p w:rsidR="00E54194" w:rsidRPr="00E54194" w:rsidRDefault="00E54194" w:rsidP="00E54194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54194">
        <w:rPr>
          <w:rFonts w:ascii="Times New Roman" w:hAnsi="Times New Roman"/>
          <w:sz w:val="28"/>
          <w:szCs w:val="28"/>
        </w:rPr>
        <w:t>- установление оснований для отказа или приостановления организации процесса предоставления земельных участков;</w:t>
      </w:r>
    </w:p>
    <w:p w:rsidR="00E54194" w:rsidRPr="00E54194" w:rsidRDefault="00E54194" w:rsidP="00E54194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54194">
        <w:rPr>
          <w:rFonts w:ascii="Times New Roman" w:hAnsi="Times New Roman"/>
          <w:sz w:val="28"/>
          <w:szCs w:val="28"/>
        </w:rPr>
        <w:t>- организация работ по формированию земельного участка;</w:t>
      </w:r>
    </w:p>
    <w:p w:rsidR="00E54194" w:rsidRPr="00E54194" w:rsidRDefault="00E54194" w:rsidP="00E54194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54194">
        <w:rPr>
          <w:rFonts w:ascii="Times New Roman" w:hAnsi="Times New Roman"/>
          <w:sz w:val="28"/>
          <w:szCs w:val="28"/>
        </w:rPr>
        <w:t>- организация работ по подготовке и проведению торгов по продаже земельных участков или права на заключение договоров аренды (в случаях, предусмотренных существующим законодательством);</w:t>
      </w:r>
    </w:p>
    <w:p w:rsidR="00E54194" w:rsidRPr="00E54194" w:rsidRDefault="00E54194" w:rsidP="00E54194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54194">
        <w:rPr>
          <w:rFonts w:ascii="Times New Roman" w:hAnsi="Times New Roman"/>
          <w:sz w:val="28"/>
          <w:szCs w:val="28"/>
        </w:rPr>
        <w:t>- приостановление процедуры предоставления земельного участка;</w:t>
      </w:r>
    </w:p>
    <w:p w:rsidR="00E54194" w:rsidRPr="00E54194" w:rsidRDefault="00E54194" w:rsidP="00E54194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54194">
        <w:rPr>
          <w:rFonts w:ascii="Times New Roman" w:hAnsi="Times New Roman"/>
          <w:sz w:val="28"/>
          <w:szCs w:val="28"/>
        </w:rPr>
        <w:t>- оформление договора купли-продажи земельного участка (права на заключение договора аренды), акта приема-передачи земельного участка и сопутствующих документов для государственной регистрации;</w:t>
      </w:r>
    </w:p>
    <w:p w:rsidR="00E54194" w:rsidRPr="00E54194" w:rsidRDefault="00E54194" w:rsidP="00E54194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54194">
        <w:rPr>
          <w:rFonts w:ascii="Times New Roman" w:hAnsi="Times New Roman"/>
          <w:sz w:val="28"/>
          <w:szCs w:val="28"/>
        </w:rPr>
        <w:t>- выдача документов заявителю, (представителю заявителя);</w:t>
      </w:r>
    </w:p>
    <w:p w:rsidR="00462C58" w:rsidRPr="00255A02" w:rsidRDefault="00E54194" w:rsidP="00462C58">
      <w:pPr>
        <w:autoSpaceDN w:val="0"/>
        <w:adjustRightInd w:val="0"/>
        <w:ind w:firstLine="708"/>
        <w:rPr>
          <w:sz w:val="28"/>
          <w:szCs w:val="28"/>
        </w:rPr>
      </w:pPr>
      <w:r w:rsidRPr="00E54194">
        <w:rPr>
          <w:rFonts w:ascii="Times New Roman" w:hAnsi="Times New Roman"/>
          <w:sz w:val="28"/>
          <w:szCs w:val="28"/>
        </w:rPr>
        <w:t>- отказ от процедуры предоставления земельного участка</w:t>
      </w:r>
      <w:r>
        <w:rPr>
          <w:rFonts w:ascii="Times New Roman" w:hAnsi="Times New Roman"/>
          <w:sz w:val="28"/>
          <w:szCs w:val="28"/>
        </w:rPr>
        <w:t xml:space="preserve"> с указанием обоснования</w:t>
      </w:r>
      <w:r w:rsidR="00462C58">
        <w:rPr>
          <w:rFonts w:ascii="Times New Roman" w:hAnsi="Times New Roman"/>
          <w:sz w:val="28"/>
          <w:szCs w:val="28"/>
        </w:rPr>
        <w:t>.</w:t>
      </w:r>
    </w:p>
    <w:p w:rsidR="00E54194" w:rsidRDefault="00E54194" w:rsidP="00E5419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>Отдела обеспечивает: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>– разработку схемы расположения земельного участка на кадастровой карте;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>– подготовку заключения об ограничениях (обременениях) использования и застройки (в том числе и по нормативным срокам проектирования и строительства объекта), сервитутах земельного участка;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 xml:space="preserve">– подготовку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C4109"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земельного участка на кадастровой</w:t>
      </w:r>
      <w:r w:rsidR="00D92DD3">
        <w:rPr>
          <w:rFonts w:ascii="Times New Roman" w:hAnsi="Times New Roman"/>
          <w:sz w:val="28"/>
          <w:szCs w:val="28"/>
        </w:rPr>
        <w:t xml:space="preserve"> карте</w:t>
      </w:r>
      <w:r w:rsidRPr="001C4109">
        <w:rPr>
          <w:rFonts w:ascii="Times New Roman" w:hAnsi="Times New Roman"/>
          <w:sz w:val="28"/>
          <w:szCs w:val="28"/>
        </w:rPr>
        <w:t>.</w:t>
      </w:r>
      <w:r w:rsidRPr="001C4109" w:rsidDel="00A604D4">
        <w:rPr>
          <w:rFonts w:ascii="Times New Roman" w:hAnsi="Times New Roman"/>
          <w:sz w:val="28"/>
          <w:szCs w:val="28"/>
        </w:rPr>
        <w:t xml:space="preserve"> 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 xml:space="preserve">- отдел </w:t>
      </w:r>
      <w:r w:rsidR="006C722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1C4109">
        <w:rPr>
          <w:rFonts w:ascii="Times New Roman" w:hAnsi="Times New Roman"/>
          <w:sz w:val="28"/>
          <w:szCs w:val="28"/>
        </w:rPr>
        <w:t xml:space="preserve"> </w:t>
      </w:r>
      <w:r w:rsidR="006C722E">
        <w:rPr>
          <w:rFonts w:ascii="Times New Roman" w:hAnsi="Times New Roman"/>
          <w:sz w:val="28"/>
          <w:szCs w:val="28"/>
        </w:rPr>
        <w:t>а</w:t>
      </w:r>
      <w:r w:rsidRPr="001C4109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6C722E">
        <w:rPr>
          <w:rFonts w:ascii="Times New Roman" w:hAnsi="Times New Roman"/>
          <w:sz w:val="28"/>
          <w:szCs w:val="28"/>
        </w:rPr>
        <w:t>Конаково</w:t>
      </w:r>
      <w:r w:rsidRPr="001C4109">
        <w:rPr>
          <w:rFonts w:ascii="Times New Roman" w:hAnsi="Times New Roman"/>
          <w:sz w:val="28"/>
          <w:szCs w:val="28"/>
        </w:rPr>
        <w:t xml:space="preserve"> обеспечивает выдачу технических условий подключения объекта к инженерным сетям инженерно-технического обеспечения и платы за подключение объектов к сетям инженерно-технического обеспечения. 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 xml:space="preserve">Формирование земельных участков осуществляется на основе документов государственного кадастра недвижимости, землеустройства, утвержденной градостроительной документации (генерального плана города, проектов планировки, проектов застройки) с учетом экологических и иных условий использования соответствующей территории и недр. 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 xml:space="preserve">- </w:t>
      </w:r>
      <w:r w:rsidR="006C722E">
        <w:rPr>
          <w:rFonts w:ascii="Times New Roman" w:hAnsi="Times New Roman"/>
          <w:sz w:val="28"/>
          <w:szCs w:val="28"/>
        </w:rPr>
        <w:t>Отдел</w:t>
      </w:r>
      <w:r w:rsidRPr="001C4109">
        <w:rPr>
          <w:rFonts w:ascii="Times New Roman" w:hAnsi="Times New Roman"/>
          <w:sz w:val="28"/>
          <w:szCs w:val="28"/>
        </w:rPr>
        <w:t xml:space="preserve"> обеспечивает выполнение работ: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 xml:space="preserve">– по заключению договора на выполнение кадастровых работ в отношении Участка, осуществление государственного кадастрового учета, постановка на кадастровый </w:t>
      </w:r>
      <w:r w:rsidR="006C722E">
        <w:rPr>
          <w:rFonts w:ascii="Times New Roman" w:hAnsi="Times New Roman"/>
          <w:sz w:val="28"/>
          <w:szCs w:val="28"/>
        </w:rPr>
        <w:t>учет</w:t>
      </w:r>
      <w:r w:rsidRPr="001C4109">
        <w:rPr>
          <w:rFonts w:ascii="Times New Roman" w:hAnsi="Times New Roman"/>
          <w:sz w:val="28"/>
          <w:szCs w:val="28"/>
        </w:rPr>
        <w:t>;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>- по заключению договора на проведение независимой оценки размера годовой арендной платы Участка (начальная цена годовой арендной платы земельного участка определяется в соответствии с законодательством Российской Федерации об оценочной деятельности). Срок исполнения – семь календарных дней;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>– по организации и проведению аукционов в соответствии с действующим законодательством Российской Федерации;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 xml:space="preserve">– по подготовке протоколов о результатах аукционов (Протокол о результатах аукциона является основанием для: 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>- заключени</w:t>
      </w:r>
      <w:r w:rsidR="006C722E">
        <w:rPr>
          <w:rFonts w:ascii="Times New Roman" w:hAnsi="Times New Roman"/>
          <w:sz w:val="28"/>
          <w:szCs w:val="28"/>
        </w:rPr>
        <w:t>я</w:t>
      </w:r>
      <w:r w:rsidRPr="001C4109">
        <w:rPr>
          <w:rFonts w:ascii="Times New Roman" w:hAnsi="Times New Roman"/>
          <w:sz w:val="28"/>
          <w:szCs w:val="28"/>
        </w:rPr>
        <w:t xml:space="preserve"> договора аренды и государственной регистрации права аренды А</w:t>
      </w:r>
      <w:r w:rsidR="006C722E">
        <w:rPr>
          <w:rFonts w:ascii="Times New Roman" w:hAnsi="Times New Roman"/>
          <w:sz w:val="28"/>
          <w:szCs w:val="28"/>
        </w:rPr>
        <w:t>рендатора на земельный участок;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 xml:space="preserve">Договоры аренды земельных участков заключаются в срок, определенный условиями аукциона, утвержденными </w:t>
      </w:r>
      <w:r w:rsidR="006C722E">
        <w:rPr>
          <w:rFonts w:ascii="Times New Roman" w:hAnsi="Times New Roman"/>
          <w:sz w:val="28"/>
          <w:szCs w:val="28"/>
        </w:rPr>
        <w:t>аукционной документацией</w:t>
      </w:r>
      <w:r w:rsidRPr="001C4109">
        <w:rPr>
          <w:rFonts w:ascii="Times New Roman" w:hAnsi="Times New Roman"/>
          <w:sz w:val="28"/>
          <w:szCs w:val="28"/>
        </w:rPr>
        <w:t>, но не более, чем через 5 дней с момента подписания протокола о результатах аукциона;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>– по подготовке пакета документов, необходимых для государственной регистрации права аренды в установленном порядке (</w:t>
      </w:r>
      <w:r w:rsidR="006C722E">
        <w:rPr>
          <w:rFonts w:ascii="Times New Roman" w:hAnsi="Times New Roman"/>
          <w:sz w:val="28"/>
          <w:szCs w:val="28"/>
        </w:rPr>
        <w:t>г</w:t>
      </w:r>
      <w:r w:rsidRPr="001C4109">
        <w:rPr>
          <w:rFonts w:ascii="Times New Roman" w:hAnsi="Times New Roman"/>
          <w:sz w:val="28"/>
          <w:szCs w:val="28"/>
        </w:rPr>
        <w:t>осударственная регистрация осуществляется в соответствии с действующим законодательством и условиями договора).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>При выдаче пакета документов, необходимых для государственной регистрации права аренды на земельный участок, должностное лицо, уполномоченное для проведения данных работ: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lastRenderedPageBreak/>
        <w:t>– удостоверяется, что получатель является именно тем лицом, которому предоставлялась муниципальная услуга, либо лицом, на кого надлежащим образом оформлена доверенность на получение разрешения на предоставление земельного участка в аренду для целей строительства;</w:t>
      </w:r>
    </w:p>
    <w:p w:rsidR="001C4109" w:rsidRPr="001C4109" w:rsidRDefault="001C4109" w:rsidP="001C410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1C4109">
        <w:rPr>
          <w:sz w:val="28"/>
          <w:szCs w:val="28"/>
        </w:rPr>
        <w:t>– предлагает получателю муниципальной услуги расписаться в журнале регистрации.</w:t>
      </w:r>
    </w:p>
    <w:p w:rsidR="001C4109" w:rsidRPr="001C4109" w:rsidRDefault="001C4109" w:rsidP="001C410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09">
        <w:rPr>
          <w:sz w:val="28"/>
          <w:szCs w:val="28"/>
        </w:rPr>
        <w:t xml:space="preserve">Информация об условиях аукционов, времени их проведения, подачи заявок на участие в нем, итогах аукциона, его победителях и цене по которой приобретены земельные участки является открытой и размещается должностным лицом </w:t>
      </w:r>
      <w:r w:rsidR="006C722E">
        <w:rPr>
          <w:sz w:val="28"/>
          <w:szCs w:val="28"/>
        </w:rPr>
        <w:t>Отдела</w:t>
      </w:r>
      <w:r w:rsidRPr="001C4109">
        <w:rPr>
          <w:sz w:val="28"/>
          <w:szCs w:val="28"/>
        </w:rPr>
        <w:t xml:space="preserve"> в средствах массовой информации и на официальном сайте Администрации города </w:t>
      </w:r>
      <w:r w:rsidR="006C722E">
        <w:rPr>
          <w:sz w:val="28"/>
          <w:szCs w:val="28"/>
        </w:rPr>
        <w:t>Конаково</w:t>
      </w:r>
      <w:r w:rsidRPr="001C4109">
        <w:rPr>
          <w:sz w:val="28"/>
          <w:szCs w:val="28"/>
        </w:rPr>
        <w:t xml:space="preserve"> в сети Интернет: </w:t>
      </w:r>
      <w:r w:rsidR="006C722E">
        <w:rPr>
          <w:sz w:val="28"/>
          <w:szCs w:val="28"/>
          <w:lang w:val="en-US"/>
        </w:rPr>
        <w:t>www</w:t>
      </w:r>
      <w:r w:rsidR="006C722E" w:rsidRPr="006C722E">
        <w:rPr>
          <w:sz w:val="28"/>
          <w:szCs w:val="28"/>
        </w:rPr>
        <w:t>.</w:t>
      </w:r>
      <w:r w:rsidR="006C722E">
        <w:rPr>
          <w:sz w:val="28"/>
          <w:szCs w:val="28"/>
          <w:lang w:val="en-US"/>
        </w:rPr>
        <w:t>konakovo</w:t>
      </w:r>
      <w:r w:rsidR="006C722E" w:rsidRPr="006C722E">
        <w:rPr>
          <w:sz w:val="28"/>
          <w:szCs w:val="28"/>
        </w:rPr>
        <w:t>.</w:t>
      </w:r>
      <w:r w:rsidR="006C722E">
        <w:rPr>
          <w:sz w:val="28"/>
          <w:szCs w:val="28"/>
          <w:lang w:val="en-US"/>
        </w:rPr>
        <w:t>in</w:t>
      </w:r>
      <w:r w:rsidRPr="001C4109">
        <w:rPr>
          <w:sz w:val="28"/>
          <w:szCs w:val="28"/>
        </w:rPr>
        <w:t>.</w:t>
      </w:r>
    </w:p>
    <w:p w:rsidR="001C4109" w:rsidRPr="001C4109" w:rsidRDefault="006C722E" w:rsidP="001C410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при наличии пакета докумен</w:t>
      </w:r>
      <w:r w:rsidR="001C4109" w:rsidRPr="001C4109">
        <w:rPr>
          <w:rFonts w:ascii="Times New Roman" w:hAnsi="Times New Roman"/>
          <w:sz w:val="28"/>
          <w:szCs w:val="28"/>
        </w:rPr>
        <w:t>тов, сформированного заявителем в соответствии с требованиями законодательства, обеспечивает выполнение работ: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 xml:space="preserve">- подготовке постановления Главы </w:t>
      </w:r>
      <w:r w:rsidR="006C722E">
        <w:rPr>
          <w:rFonts w:ascii="Times New Roman" w:hAnsi="Times New Roman"/>
          <w:sz w:val="28"/>
          <w:szCs w:val="28"/>
        </w:rPr>
        <w:t xml:space="preserve">администрации </w:t>
      </w:r>
      <w:r w:rsidRPr="001C4109">
        <w:rPr>
          <w:rFonts w:ascii="Times New Roman" w:hAnsi="Times New Roman"/>
          <w:sz w:val="28"/>
          <w:szCs w:val="28"/>
        </w:rPr>
        <w:t>города</w:t>
      </w:r>
      <w:r w:rsidR="006C722E">
        <w:rPr>
          <w:rFonts w:ascii="Times New Roman" w:hAnsi="Times New Roman"/>
          <w:sz w:val="28"/>
          <w:szCs w:val="28"/>
        </w:rPr>
        <w:t xml:space="preserve"> Конаково</w:t>
      </w:r>
      <w:r w:rsidRPr="001C4109">
        <w:rPr>
          <w:rFonts w:ascii="Times New Roman" w:hAnsi="Times New Roman"/>
          <w:sz w:val="28"/>
          <w:szCs w:val="28"/>
        </w:rPr>
        <w:t xml:space="preserve"> о предоставлении земельного участка в аренду для целей не связанных со строительством,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 xml:space="preserve">- заключению договора аренды земельного участка в 15-ти дневный срок с даты выхода </w:t>
      </w:r>
      <w:r w:rsidR="006C722E">
        <w:rPr>
          <w:rFonts w:ascii="Times New Roman" w:hAnsi="Times New Roman"/>
          <w:sz w:val="28"/>
          <w:szCs w:val="28"/>
        </w:rPr>
        <w:t xml:space="preserve">указанного </w:t>
      </w:r>
      <w:r w:rsidRPr="001C4109">
        <w:rPr>
          <w:rFonts w:ascii="Times New Roman" w:hAnsi="Times New Roman"/>
          <w:sz w:val="28"/>
          <w:szCs w:val="28"/>
        </w:rPr>
        <w:t xml:space="preserve">постановления; 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>– по подготовке пакета документов, необходимых для государственной регистрации права аренды в установленном порядке (</w:t>
      </w:r>
      <w:r w:rsidR="006C722E">
        <w:rPr>
          <w:rFonts w:ascii="Times New Roman" w:hAnsi="Times New Roman"/>
          <w:sz w:val="28"/>
          <w:szCs w:val="28"/>
        </w:rPr>
        <w:t>г</w:t>
      </w:r>
      <w:r w:rsidRPr="001C4109">
        <w:rPr>
          <w:rFonts w:ascii="Times New Roman" w:hAnsi="Times New Roman"/>
          <w:sz w:val="28"/>
          <w:szCs w:val="28"/>
        </w:rPr>
        <w:t>осударственная регистрация осуществляется в соответствии с действующим законодательством и условиями договора).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>При выдаче пакета документов, необходимых для государственной регистрации права на земельный участок, должностное лицо, уполномоченное для проведения данных работ: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>– удостоверяется, что получатель является именно тем лицом, которому предоставлялась муниципальная услуга, либо лицом, на кого надлежащим образом оформлена доверенность на получение разрешения на предоставление земельного участка в аренду для целей, не связанных со строительством;</w:t>
      </w:r>
    </w:p>
    <w:p w:rsidR="001C4109" w:rsidRPr="001C4109" w:rsidRDefault="001C4109" w:rsidP="001C410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1C4109">
        <w:rPr>
          <w:sz w:val="28"/>
          <w:szCs w:val="28"/>
        </w:rPr>
        <w:t>– предлагает получателю муниципальной услуги расписаться в журнале регистрации.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>При предоставлении земельного участка в аренду под объектами недвижимости:</w:t>
      </w:r>
    </w:p>
    <w:p w:rsidR="001C4109" w:rsidRPr="001C4109" w:rsidRDefault="006C722E" w:rsidP="001C410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1C4109" w:rsidRPr="001C4109">
        <w:rPr>
          <w:rFonts w:ascii="Times New Roman" w:hAnsi="Times New Roman"/>
          <w:sz w:val="28"/>
          <w:szCs w:val="28"/>
        </w:rPr>
        <w:t xml:space="preserve"> обеспечивает выполнение работ: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 xml:space="preserve">- подготовке постановления </w:t>
      </w:r>
      <w:r w:rsidR="006C722E" w:rsidRPr="001C4109">
        <w:rPr>
          <w:rFonts w:ascii="Times New Roman" w:hAnsi="Times New Roman"/>
          <w:sz w:val="28"/>
          <w:szCs w:val="28"/>
        </w:rPr>
        <w:t xml:space="preserve">Главы </w:t>
      </w:r>
      <w:r w:rsidR="006C722E">
        <w:rPr>
          <w:rFonts w:ascii="Times New Roman" w:hAnsi="Times New Roman"/>
          <w:sz w:val="28"/>
          <w:szCs w:val="28"/>
        </w:rPr>
        <w:t xml:space="preserve">администрации </w:t>
      </w:r>
      <w:r w:rsidR="006C722E" w:rsidRPr="001C4109">
        <w:rPr>
          <w:rFonts w:ascii="Times New Roman" w:hAnsi="Times New Roman"/>
          <w:sz w:val="28"/>
          <w:szCs w:val="28"/>
        </w:rPr>
        <w:t>города</w:t>
      </w:r>
      <w:r w:rsidR="006C722E">
        <w:rPr>
          <w:rFonts w:ascii="Times New Roman" w:hAnsi="Times New Roman"/>
          <w:sz w:val="28"/>
          <w:szCs w:val="28"/>
        </w:rPr>
        <w:t xml:space="preserve"> Конаково</w:t>
      </w:r>
      <w:r w:rsidR="006C722E" w:rsidRPr="001C4109">
        <w:rPr>
          <w:rFonts w:ascii="Times New Roman" w:hAnsi="Times New Roman"/>
          <w:sz w:val="28"/>
          <w:szCs w:val="28"/>
        </w:rPr>
        <w:t xml:space="preserve"> </w:t>
      </w:r>
      <w:r w:rsidRPr="001C4109">
        <w:rPr>
          <w:rFonts w:ascii="Times New Roman" w:hAnsi="Times New Roman"/>
          <w:sz w:val="28"/>
          <w:szCs w:val="28"/>
        </w:rPr>
        <w:t>о предоставлении земельного участка в аренду,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 xml:space="preserve">- заключению договора аренды земельного участка в 15-ти дневный срок с даты выхода </w:t>
      </w:r>
      <w:r w:rsidR="006C722E">
        <w:rPr>
          <w:rFonts w:ascii="Times New Roman" w:hAnsi="Times New Roman"/>
          <w:sz w:val="28"/>
          <w:szCs w:val="28"/>
        </w:rPr>
        <w:t xml:space="preserve">указанного </w:t>
      </w:r>
      <w:r w:rsidRPr="001C4109">
        <w:rPr>
          <w:rFonts w:ascii="Times New Roman" w:hAnsi="Times New Roman"/>
          <w:sz w:val="28"/>
          <w:szCs w:val="28"/>
        </w:rPr>
        <w:t xml:space="preserve">постановления; 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>– по подготовке пакета документов, необходимых для государственной регистрации права аренды в установленном порядке (</w:t>
      </w:r>
      <w:r w:rsidR="006C722E">
        <w:rPr>
          <w:rFonts w:ascii="Times New Roman" w:hAnsi="Times New Roman"/>
          <w:sz w:val="28"/>
          <w:szCs w:val="28"/>
        </w:rPr>
        <w:t>г</w:t>
      </w:r>
      <w:r w:rsidRPr="001C4109">
        <w:rPr>
          <w:rFonts w:ascii="Times New Roman" w:hAnsi="Times New Roman"/>
          <w:sz w:val="28"/>
          <w:szCs w:val="28"/>
        </w:rPr>
        <w:t>осударственная регистрация осуществляется в соответствии с действующим законодательством и условиями договора).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lastRenderedPageBreak/>
        <w:t>При выдаче пакета документов, необходимых для государственной регистрации права на земельный участок, должностное лицо, уполномоченное для проведения данных работ:</w:t>
      </w:r>
    </w:p>
    <w:p w:rsidR="001C4109" w:rsidRPr="001C4109" w:rsidRDefault="001C4109" w:rsidP="001C4109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C4109">
        <w:rPr>
          <w:rFonts w:ascii="Times New Roman" w:hAnsi="Times New Roman"/>
          <w:sz w:val="28"/>
          <w:szCs w:val="28"/>
        </w:rPr>
        <w:t>– удостоверяется, что получатель является именно тем лицом, которому предоставлялась муниципальная услуга, либо лицом, на кого надлежащим образом оформлена доверенность на получение разрешения на предоставление земельного участка в аренду под объектами недвижимости;</w:t>
      </w:r>
    </w:p>
    <w:p w:rsidR="001C4109" w:rsidRPr="001C4109" w:rsidRDefault="001C4109" w:rsidP="001C410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1C4109">
        <w:rPr>
          <w:sz w:val="28"/>
          <w:szCs w:val="28"/>
        </w:rPr>
        <w:t>– предлагает получателю муниципальной услуги расписаться в журнале регистрации.</w:t>
      </w:r>
    </w:p>
    <w:p w:rsidR="004A7AD7" w:rsidRPr="00F576E9" w:rsidRDefault="001C4109" w:rsidP="001C4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09">
        <w:rPr>
          <w:sz w:val="28"/>
          <w:szCs w:val="28"/>
        </w:rPr>
        <w:t xml:space="preserve">При поступлении заявления о расторжении договора аренды земельного участка </w:t>
      </w:r>
      <w:r w:rsidR="006C722E">
        <w:rPr>
          <w:sz w:val="28"/>
          <w:szCs w:val="28"/>
        </w:rPr>
        <w:t>Отделом</w:t>
      </w:r>
      <w:r w:rsidRPr="001C4109">
        <w:rPr>
          <w:sz w:val="28"/>
          <w:szCs w:val="28"/>
        </w:rPr>
        <w:t xml:space="preserve"> осуществляется подготовка и подписание дополнительного соглашения к договору аренды земельного участка и выдача заявителю пакета документов для регистрации дополнительного соглашения по расторжению договора аренды земельного участка.</w:t>
      </w:r>
    </w:p>
    <w:p w:rsidR="0053081F" w:rsidRPr="004E26DF" w:rsidRDefault="0053081F" w:rsidP="00F7028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081F" w:rsidRDefault="0053081F" w:rsidP="0053081F">
      <w:pPr>
        <w:pStyle w:val="110"/>
        <w:spacing w:before="0" w:after="0" w:line="240" w:lineRule="auto"/>
        <w:ind w:left="0"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Формы контроля за исполнением административного регламента</w:t>
      </w:r>
    </w:p>
    <w:p w:rsidR="0053081F" w:rsidRDefault="0053081F" w:rsidP="0053081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53081F" w:rsidRDefault="0053081F" w:rsidP="005308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Текущий контроль за соблюдением последовательности действий, определенных настоящим Административным регламентом, и принятием решений ответственными специалистами осуществляется непосредственно </w:t>
      </w:r>
      <w:r w:rsidR="002367A0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аведующим Отделом.</w:t>
      </w:r>
    </w:p>
    <w:p w:rsidR="0053081F" w:rsidRDefault="0053081F" w:rsidP="005308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Текущий контроль осуществляется в форме проверок соблюдения и исполнения </w:t>
      </w:r>
      <w:r w:rsidR="00E50526">
        <w:rPr>
          <w:rFonts w:ascii="Times New Roman" w:hAnsi="Times New Roman"/>
          <w:bCs/>
          <w:sz w:val="28"/>
          <w:szCs w:val="28"/>
        </w:rPr>
        <w:t>должностных лиц Отдела</w:t>
      </w:r>
      <w:r>
        <w:rPr>
          <w:rFonts w:ascii="Times New Roman" w:hAnsi="Times New Roman"/>
          <w:bCs/>
          <w:sz w:val="28"/>
          <w:szCs w:val="28"/>
        </w:rPr>
        <w:t xml:space="preserve">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тек</w:t>
      </w:r>
      <w:r w:rsidR="00E50526">
        <w:rPr>
          <w:rFonts w:ascii="Times New Roman" w:hAnsi="Times New Roman"/>
          <w:bCs/>
          <w:sz w:val="28"/>
          <w:szCs w:val="28"/>
        </w:rPr>
        <w:t xml:space="preserve">ущего контроля устанавливается </w:t>
      </w:r>
      <w:r>
        <w:rPr>
          <w:rFonts w:ascii="Times New Roman" w:hAnsi="Times New Roman"/>
          <w:bCs/>
          <w:sz w:val="28"/>
          <w:szCs w:val="28"/>
        </w:rPr>
        <w:t>заведующим Отделом.</w:t>
      </w:r>
    </w:p>
    <w:p w:rsidR="0053081F" w:rsidRDefault="0053081F" w:rsidP="005308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</w:t>
      </w:r>
      <w:r w:rsidR="008B64D0">
        <w:rPr>
          <w:rFonts w:ascii="Times New Roman" w:hAnsi="Times New Roman"/>
          <w:bCs/>
          <w:sz w:val="28"/>
          <w:szCs w:val="28"/>
        </w:rPr>
        <w:t xml:space="preserve">ам проверок в случае нарушений </w:t>
      </w:r>
      <w:r>
        <w:rPr>
          <w:rFonts w:ascii="Times New Roman" w:hAnsi="Times New Roman"/>
          <w:bCs/>
          <w:sz w:val="28"/>
          <w:szCs w:val="28"/>
        </w:rPr>
        <w:t>заведующий Отделом дает указания по устранению выявленных отклонений и нарушений и контролирует их исполнение.</w:t>
      </w:r>
    </w:p>
    <w:p w:rsidR="0053081F" w:rsidRDefault="0053081F" w:rsidP="005308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53081F" w:rsidRDefault="0053081F" w:rsidP="005308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53081F" w:rsidRDefault="0053081F" w:rsidP="005308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Периодичность проведения проверок может носить плановый и внеплановый характер.</w:t>
      </w:r>
    </w:p>
    <w:p w:rsidR="0053081F" w:rsidRDefault="0053081F" w:rsidP="005308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53081F" w:rsidRDefault="0053081F" w:rsidP="005308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4.4. </w:t>
      </w:r>
      <w:r w:rsidR="002367A0" w:rsidRPr="002367A0">
        <w:rPr>
          <w:rFonts w:ascii="Times New Roman" w:hAnsi="Times New Roman"/>
          <w:sz w:val="28"/>
          <w:szCs w:val="28"/>
        </w:rPr>
        <w:t>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53081F" w:rsidRDefault="0053081F" w:rsidP="005308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53081F" w:rsidRDefault="0053081F" w:rsidP="0053081F">
      <w:pPr>
        <w:pStyle w:val="110"/>
        <w:spacing w:before="0" w:after="0" w:line="240" w:lineRule="auto"/>
        <w:ind w:left="0"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и должностных лиц</w:t>
      </w:r>
    </w:p>
    <w:p w:rsidR="0053081F" w:rsidRDefault="0053081F" w:rsidP="0053081F">
      <w:pPr>
        <w:pStyle w:val="110"/>
        <w:spacing w:before="0" w:after="0" w:line="240" w:lineRule="auto"/>
        <w:ind w:left="0" w:firstLine="0"/>
        <w:jc w:val="center"/>
        <w:rPr>
          <w:i w:val="0"/>
          <w:sz w:val="28"/>
          <w:szCs w:val="28"/>
        </w:rPr>
      </w:pPr>
    </w:p>
    <w:p w:rsidR="002367A0" w:rsidRPr="002367A0" w:rsidRDefault="002367A0" w:rsidP="002367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 xml:space="preserve">5.1. Заявитель имеет право на обжалование действий (бездействия) ответственного должностного лица </w:t>
      </w:r>
      <w:r>
        <w:rPr>
          <w:rFonts w:ascii="Times New Roman" w:hAnsi="Times New Roman"/>
          <w:sz w:val="28"/>
          <w:szCs w:val="28"/>
        </w:rPr>
        <w:t>Отдела</w:t>
      </w:r>
      <w:r w:rsidRPr="002367A0">
        <w:rPr>
          <w:rFonts w:ascii="Times New Roman" w:hAnsi="Times New Roman"/>
          <w:sz w:val="28"/>
          <w:szCs w:val="28"/>
        </w:rPr>
        <w:t>, а также решений, принятых в ходе выполнения административного регламента при предоставлении муниципальной услуги «</w:t>
      </w:r>
      <w:r w:rsidR="00A05569" w:rsidRPr="00A05569">
        <w:rPr>
          <w:rFonts w:ascii="Times New Roman" w:hAnsi="Times New Roman"/>
          <w:kern w:val="28"/>
          <w:sz w:val="28"/>
          <w:szCs w:val="28"/>
        </w:rPr>
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</w:r>
      <w:r w:rsidRPr="002367A0">
        <w:rPr>
          <w:rFonts w:ascii="Times New Roman" w:hAnsi="Times New Roman"/>
          <w:sz w:val="28"/>
          <w:szCs w:val="28"/>
        </w:rPr>
        <w:t>» в судебном и досудебном порядке.</w:t>
      </w:r>
    </w:p>
    <w:p w:rsidR="002367A0" w:rsidRPr="002367A0" w:rsidRDefault="002367A0" w:rsidP="002367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 xml:space="preserve"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</w:t>
      </w:r>
      <w:r w:rsidR="00BB3E1A">
        <w:rPr>
          <w:rFonts w:ascii="Times New Roman" w:hAnsi="Times New Roman"/>
          <w:sz w:val="28"/>
          <w:szCs w:val="28"/>
        </w:rPr>
        <w:t xml:space="preserve">(кабинет № 54) </w:t>
      </w:r>
      <w:r w:rsidRPr="002367A0">
        <w:rPr>
          <w:rFonts w:ascii="Times New Roman" w:hAnsi="Times New Roman"/>
          <w:sz w:val="28"/>
          <w:szCs w:val="28"/>
        </w:rPr>
        <w:t xml:space="preserve">на имя </w:t>
      </w:r>
      <w:r w:rsidR="00BB3E1A">
        <w:rPr>
          <w:rFonts w:ascii="Times New Roman" w:hAnsi="Times New Roman"/>
          <w:sz w:val="28"/>
          <w:szCs w:val="28"/>
        </w:rPr>
        <w:t>з</w:t>
      </w:r>
      <w:r w:rsidRPr="002367A0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2367A0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2367A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города Конаково</w:t>
      </w:r>
      <w:r w:rsidR="00BB3E1A">
        <w:rPr>
          <w:rFonts w:ascii="Times New Roman" w:hAnsi="Times New Roman"/>
          <w:sz w:val="28"/>
          <w:szCs w:val="28"/>
        </w:rPr>
        <w:t>, курирующего Отдел, Главе администрации города Конаково</w:t>
      </w:r>
      <w:r w:rsidRPr="002367A0">
        <w:rPr>
          <w:rFonts w:ascii="Times New Roman" w:hAnsi="Times New Roman"/>
          <w:sz w:val="28"/>
          <w:szCs w:val="28"/>
        </w:rPr>
        <w:t xml:space="preserve">. </w:t>
      </w:r>
    </w:p>
    <w:p w:rsidR="002367A0" w:rsidRPr="002367A0" w:rsidRDefault="002367A0" w:rsidP="002367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 xml:space="preserve">5.3. Жалоба должна быть подана в форме письменного обращения. </w:t>
      </w:r>
    </w:p>
    <w:p w:rsidR="002367A0" w:rsidRPr="002367A0" w:rsidRDefault="00BB3E1A" w:rsidP="002367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</w:t>
      </w:r>
      <w:r w:rsidR="002367A0" w:rsidRPr="002367A0">
        <w:rPr>
          <w:rFonts w:ascii="Times New Roman" w:hAnsi="Times New Roman"/>
          <w:sz w:val="28"/>
          <w:szCs w:val="28"/>
        </w:rPr>
        <w:t>Жалоба в письменной форме должна содержать следующую информацию:</w:t>
      </w:r>
    </w:p>
    <w:p w:rsidR="002367A0" w:rsidRPr="002367A0" w:rsidRDefault="002367A0" w:rsidP="002367A0">
      <w:pPr>
        <w:numPr>
          <w:ilvl w:val="0"/>
          <w:numId w:val="24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278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должность лица, которому подается жалоба;</w:t>
      </w:r>
    </w:p>
    <w:p w:rsidR="002367A0" w:rsidRPr="002367A0" w:rsidRDefault="002367A0" w:rsidP="002367A0">
      <w:pPr>
        <w:numPr>
          <w:ilvl w:val="0"/>
          <w:numId w:val="24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278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фамилия, имя, отчество заявителя или его уполномоченного представителя (в случае обращения от имени юридического лица – полное наименование юридического лица);</w:t>
      </w:r>
    </w:p>
    <w:p w:rsidR="002367A0" w:rsidRPr="002367A0" w:rsidRDefault="002367A0" w:rsidP="002367A0">
      <w:pPr>
        <w:numPr>
          <w:ilvl w:val="0"/>
          <w:numId w:val="24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278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контактный почтовый адрес;</w:t>
      </w:r>
    </w:p>
    <w:p w:rsidR="002367A0" w:rsidRPr="002367A0" w:rsidRDefault="002367A0" w:rsidP="002367A0">
      <w:pPr>
        <w:numPr>
          <w:ilvl w:val="0"/>
          <w:numId w:val="24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278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суть жалобы с указанием должности, фамилии, имени, отчества  должностного лица (при наличии информации) либо наименование органа Администрации, решение, действия (бездействие) которого обжалуется;</w:t>
      </w:r>
    </w:p>
    <w:p w:rsidR="002367A0" w:rsidRPr="002367A0" w:rsidRDefault="002367A0" w:rsidP="002367A0">
      <w:pPr>
        <w:numPr>
          <w:ilvl w:val="0"/>
          <w:numId w:val="24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278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жалобы;</w:t>
      </w:r>
    </w:p>
    <w:p w:rsidR="002367A0" w:rsidRPr="002367A0" w:rsidRDefault="002367A0" w:rsidP="002367A0">
      <w:pPr>
        <w:numPr>
          <w:ilvl w:val="0"/>
          <w:numId w:val="24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278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подпись и дату подачи жалобы.</w:t>
      </w:r>
    </w:p>
    <w:p w:rsidR="002367A0" w:rsidRPr="002367A0" w:rsidRDefault="002367A0" w:rsidP="002367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5.3.2. Дополнительно могут быть указаны:</w:t>
      </w:r>
    </w:p>
    <w:p w:rsidR="002367A0" w:rsidRPr="002367A0" w:rsidRDefault="002367A0" w:rsidP="002367A0">
      <w:pPr>
        <w:numPr>
          <w:ilvl w:val="0"/>
          <w:numId w:val="25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278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причины несогласия с обжалуемым действием (бездействием) или решением;</w:t>
      </w:r>
    </w:p>
    <w:p w:rsidR="002367A0" w:rsidRPr="002367A0" w:rsidRDefault="002367A0" w:rsidP="002367A0">
      <w:pPr>
        <w:numPr>
          <w:ilvl w:val="0"/>
          <w:numId w:val="25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278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обстоятельства, на основании которых заявитель считает, что нарушены его права и законные интересы, созданы препятствия к их реализации;</w:t>
      </w:r>
    </w:p>
    <w:p w:rsidR="002367A0" w:rsidRPr="002367A0" w:rsidRDefault="002367A0" w:rsidP="002367A0">
      <w:pPr>
        <w:numPr>
          <w:ilvl w:val="0"/>
          <w:numId w:val="25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278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иные сведения, которые заявитель обращения считает необходимым сообщить.</w:t>
      </w:r>
    </w:p>
    <w:p w:rsidR="002367A0" w:rsidRPr="002367A0" w:rsidRDefault="002367A0" w:rsidP="002367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 xml:space="preserve">5.3.3. В случае необходимости заявитель или его уполномоченный представитель прилагают к письменному обращению документы и </w:t>
      </w:r>
      <w:r w:rsidRPr="002367A0">
        <w:rPr>
          <w:rFonts w:ascii="Times New Roman" w:hAnsi="Times New Roman"/>
          <w:sz w:val="28"/>
          <w:szCs w:val="28"/>
        </w:rPr>
        <w:lastRenderedPageBreak/>
        <w:t>материалы либо их копии, подтверждающие изложенные в жалобе доводы. В таком случае в жалобе приводится перечень прилагаемых документов.</w:t>
      </w:r>
    </w:p>
    <w:p w:rsidR="002367A0" w:rsidRPr="002367A0" w:rsidRDefault="002367A0" w:rsidP="002367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5.3.4. Если документы, имеющие существенное значение для рассмотрения жалобы, отсутствуют или не приложены к обращению заявителя или его уполномоченного представителя, рассмотрение жалобы и принятие решения осуществляются без учета доводов, в подтверждение которых документы не представлены.</w:t>
      </w:r>
    </w:p>
    <w:p w:rsidR="002367A0" w:rsidRPr="002367A0" w:rsidRDefault="002367A0" w:rsidP="002367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5.3.5. Основанием для отказа в рассмотрении жалобы являются:</w:t>
      </w:r>
    </w:p>
    <w:p w:rsidR="002367A0" w:rsidRPr="002367A0" w:rsidRDefault="002367A0" w:rsidP="002367A0">
      <w:pPr>
        <w:numPr>
          <w:ilvl w:val="0"/>
          <w:numId w:val="26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458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 xml:space="preserve">в письменной жалобе отсутствуют сведения о заявителе (фамилия) или его уполномоченном представителе и контактный почтовый адрес, по которому должен быть направлен ответ на жалобу; </w:t>
      </w:r>
    </w:p>
    <w:p w:rsidR="002367A0" w:rsidRPr="002367A0" w:rsidRDefault="002367A0" w:rsidP="002367A0">
      <w:pPr>
        <w:numPr>
          <w:ilvl w:val="0"/>
          <w:numId w:val="26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458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текст жалобы не поддается прочтению, о чем заявитель или его уполномоченный представитель уведомляются в письменном виде, если их контактный почтовый адрес поддается прочтению;</w:t>
      </w:r>
    </w:p>
    <w:p w:rsidR="002367A0" w:rsidRPr="002367A0" w:rsidRDefault="002367A0" w:rsidP="002367A0">
      <w:pPr>
        <w:numPr>
          <w:ilvl w:val="0"/>
          <w:numId w:val="26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458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наличие в письменном обращении нецензурных либо оскорбительных выражений, угрозы жизни, здоровью и имуществу должностного лица, а также членам его семьи.</w:t>
      </w:r>
    </w:p>
    <w:p w:rsidR="002367A0" w:rsidRPr="002367A0" w:rsidRDefault="002367A0" w:rsidP="002367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В случае если в жалобе содержится вопрос, на который неоднократно давался письменный ответ по существу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вопросу. Заявитель или его уполномоченный представитель, направивши</w:t>
      </w:r>
      <w:r w:rsidR="00435539">
        <w:rPr>
          <w:rFonts w:ascii="Times New Roman" w:hAnsi="Times New Roman"/>
          <w:sz w:val="28"/>
          <w:szCs w:val="28"/>
        </w:rPr>
        <w:t>й</w:t>
      </w:r>
      <w:r w:rsidRPr="002367A0">
        <w:rPr>
          <w:rFonts w:ascii="Times New Roman" w:hAnsi="Times New Roman"/>
          <w:sz w:val="28"/>
          <w:szCs w:val="28"/>
        </w:rPr>
        <w:t xml:space="preserve"> жалобу, уведомляются о принятом решении.</w:t>
      </w:r>
    </w:p>
    <w:p w:rsidR="002367A0" w:rsidRPr="002367A0" w:rsidRDefault="002367A0" w:rsidP="002367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5.3.6. Обращение считается разрешенным, если рассмотрены все поставленные в нем вопросы, приняты необходимые меры и дан письменный ответ заявителю или его уполномоченному представителю по существу жалобы.</w:t>
      </w:r>
    </w:p>
    <w:p w:rsidR="002367A0" w:rsidRPr="002367A0" w:rsidRDefault="00435539" w:rsidP="002367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5.3.7. </w:t>
      </w:r>
      <w:r w:rsidR="002367A0" w:rsidRPr="002367A0">
        <w:rPr>
          <w:rFonts w:ascii="Times New Roman" w:hAnsi="Times New Roman"/>
          <w:sz w:val="28"/>
          <w:szCs w:val="28"/>
        </w:rPr>
        <w:t xml:space="preserve">Рассмотрение жалобы и подготовка ответа по ней осуществляются в порядке и в срок, установленный Федеральным законом  «О порядке рассмотрения обращений граждан </w:t>
      </w:r>
      <w:r w:rsidRPr="00435539">
        <w:rPr>
          <w:rFonts w:ascii="Times New Roman" w:hAnsi="Times New Roman"/>
          <w:sz w:val="28"/>
          <w:szCs w:val="28"/>
        </w:rPr>
        <w:t>Российской Федерации</w:t>
      </w:r>
      <w:r w:rsidR="002367A0" w:rsidRPr="002367A0">
        <w:rPr>
          <w:rFonts w:ascii="Times New Roman" w:hAnsi="Times New Roman"/>
          <w:sz w:val="28"/>
          <w:szCs w:val="28"/>
        </w:rPr>
        <w:t xml:space="preserve">». </w:t>
      </w:r>
    </w:p>
    <w:p w:rsidR="002367A0" w:rsidRPr="002367A0" w:rsidRDefault="002367A0" w:rsidP="002367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 xml:space="preserve">5.4. Должностные лица </w:t>
      </w:r>
      <w:r w:rsidR="00435539">
        <w:rPr>
          <w:rFonts w:ascii="Times New Roman" w:hAnsi="Times New Roman"/>
          <w:sz w:val="28"/>
          <w:szCs w:val="28"/>
        </w:rPr>
        <w:t>Отдела</w:t>
      </w:r>
      <w:r w:rsidRPr="002367A0">
        <w:rPr>
          <w:rFonts w:ascii="Times New Roman" w:hAnsi="Times New Roman"/>
          <w:sz w:val="28"/>
          <w:szCs w:val="28"/>
        </w:rPr>
        <w:t xml:space="preserve"> и Администрации </w:t>
      </w:r>
      <w:r w:rsidR="00435539">
        <w:rPr>
          <w:rFonts w:ascii="Times New Roman" w:hAnsi="Times New Roman"/>
          <w:sz w:val="28"/>
          <w:szCs w:val="28"/>
        </w:rPr>
        <w:t>города Конаково</w:t>
      </w:r>
      <w:r w:rsidRPr="002367A0">
        <w:rPr>
          <w:rFonts w:ascii="Times New Roman" w:hAnsi="Times New Roman"/>
          <w:sz w:val="28"/>
          <w:szCs w:val="28"/>
        </w:rPr>
        <w:t>:</w:t>
      </w:r>
    </w:p>
    <w:p w:rsidR="002367A0" w:rsidRPr="002367A0" w:rsidRDefault="002367A0" w:rsidP="002367A0">
      <w:pPr>
        <w:numPr>
          <w:ilvl w:val="0"/>
          <w:numId w:val="27"/>
        </w:numPr>
        <w:tabs>
          <w:tab w:val="clear" w:pos="1418"/>
          <w:tab w:val="left" w:pos="0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обеспечивают объективное, всестороннее рассмотрение обращения, в случае необходимости - с участием заявителя, направившего жалобу, или его уполномоченного представителя;</w:t>
      </w:r>
    </w:p>
    <w:p w:rsidR="002367A0" w:rsidRPr="002367A0" w:rsidRDefault="002367A0" w:rsidP="002367A0">
      <w:pPr>
        <w:numPr>
          <w:ilvl w:val="0"/>
          <w:numId w:val="27"/>
        </w:numPr>
        <w:tabs>
          <w:tab w:val="clear" w:pos="1418"/>
          <w:tab w:val="left" w:pos="0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запрашивают необходимые для рассмотрения жалобы документы и материалы;</w:t>
      </w:r>
    </w:p>
    <w:p w:rsidR="002367A0" w:rsidRPr="002367A0" w:rsidRDefault="002367A0" w:rsidP="002367A0">
      <w:pPr>
        <w:numPr>
          <w:ilvl w:val="0"/>
          <w:numId w:val="27"/>
        </w:numPr>
        <w:tabs>
          <w:tab w:val="clear" w:pos="1418"/>
          <w:tab w:val="left" w:pos="0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по результатам рассмотрения жалобы принимают меры, направленные на восстановление или защиту нарушенных прав и законных интересов заявителя;</w:t>
      </w:r>
    </w:p>
    <w:p w:rsidR="002367A0" w:rsidRPr="002367A0" w:rsidRDefault="002367A0" w:rsidP="002367A0">
      <w:pPr>
        <w:numPr>
          <w:ilvl w:val="0"/>
          <w:numId w:val="27"/>
        </w:numPr>
        <w:tabs>
          <w:tab w:val="clear" w:pos="1418"/>
          <w:tab w:val="left" w:pos="0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>дают письменный ответ по существу поставленных в жалобе вопросов.</w:t>
      </w:r>
    </w:p>
    <w:p w:rsidR="0053081F" w:rsidRDefault="002367A0" w:rsidP="002367A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2367A0">
        <w:rPr>
          <w:rFonts w:ascii="Times New Roman" w:hAnsi="Times New Roman"/>
          <w:sz w:val="28"/>
          <w:szCs w:val="28"/>
        </w:rPr>
        <w:t xml:space="preserve">5.5. Заявитель или его полномочный представитель вправе оспорить в суде решение, действия (бездействие) органа местного самоуправления, </w:t>
      </w:r>
      <w:r w:rsidRPr="002367A0">
        <w:rPr>
          <w:rFonts w:ascii="Times New Roman" w:hAnsi="Times New Roman"/>
          <w:sz w:val="28"/>
          <w:szCs w:val="28"/>
        </w:rPr>
        <w:lastRenderedPageBreak/>
        <w:t xml:space="preserve">должностного лица в порядке, предусмотренном Гражданским </w:t>
      </w:r>
      <w:r w:rsidR="00435539">
        <w:rPr>
          <w:rFonts w:ascii="Times New Roman" w:hAnsi="Times New Roman"/>
          <w:sz w:val="28"/>
          <w:szCs w:val="28"/>
        </w:rPr>
        <w:t>п</w:t>
      </w:r>
      <w:r w:rsidRPr="002367A0">
        <w:rPr>
          <w:rFonts w:ascii="Times New Roman" w:hAnsi="Times New Roman"/>
          <w:sz w:val="28"/>
          <w:szCs w:val="28"/>
        </w:rPr>
        <w:t xml:space="preserve">роцессуальным </w:t>
      </w:r>
      <w:r w:rsidR="00435539">
        <w:rPr>
          <w:rFonts w:ascii="Times New Roman" w:hAnsi="Times New Roman"/>
          <w:sz w:val="28"/>
          <w:szCs w:val="28"/>
        </w:rPr>
        <w:t>к</w:t>
      </w:r>
      <w:r w:rsidRPr="002367A0">
        <w:rPr>
          <w:rFonts w:ascii="Times New Roman" w:hAnsi="Times New Roman"/>
          <w:sz w:val="28"/>
          <w:szCs w:val="28"/>
        </w:rPr>
        <w:t>одексом Российской Федерации.</w:t>
      </w:r>
    </w:p>
    <w:p w:rsidR="00C235E8" w:rsidRDefault="00C235E8" w:rsidP="00CD4E37"/>
    <w:tbl>
      <w:tblPr>
        <w:tblW w:w="9464" w:type="dxa"/>
        <w:tblLayout w:type="fixed"/>
        <w:tblLook w:val="01E0"/>
      </w:tblPr>
      <w:tblGrid>
        <w:gridCol w:w="9464"/>
      </w:tblGrid>
      <w:tr w:rsidR="00C235E8" w:rsidRPr="00C235E8" w:rsidTr="00C235E8">
        <w:trPr>
          <w:trHeight w:val="15019"/>
        </w:trPr>
        <w:tc>
          <w:tcPr>
            <w:tcW w:w="9464" w:type="dxa"/>
            <w:shd w:val="clear" w:color="auto" w:fill="auto"/>
          </w:tcPr>
          <w:p w:rsidR="00C235E8" w:rsidRPr="00C235E8" w:rsidRDefault="00C235E8" w:rsidP="00C235E8">
            <w:pPr>
              <w:jc w:val="right"/>
              <w:rPr>
                <w:rFonts w:ascii="Times New Roman" w:hAnsi="Times New Roman"/>
              </w:rPr>
            </w:pPr>
            <w:r w:rsidRPr="00C235E8">
              <w:rPr>
                <w:rFonts w:ascii="Times New Roman" w:hAnsi="Times New Roman"/>
              </w:rPr>
              <w:lastRenderedPageBreak/>
              <w:t>Приложение  № 1</w:t>
            </w:r>
          </w:p>
          <w:p w:rsidR="00C235E8" w:rsidRPr="00C235E8" w:rsidRDefault="00C235E8" w:rsidP="00C235E8">
            <w:pPr>
              <w:jc w:val="right"/>
              <w:rPr>
                <w:rFonts w:ascii="Times New Roman" w:hAnsi="Times New Roman"/>
              </w:rPr>
            </w:pPr>
            <w:r w:rsidRPr="00C235E8">
              <w:rPr>
                <w:rFonts w:ascii="Times New Roman" w:hAnsi="Times New Roman"/>
              </w:rPr>
              <w:t>к административному регламенту</w:t>
            </w:r>
          </w:p>
          <w:p w:rsidR="00C235E8" w:rsidRPr="00C235E8" w:rsidRDefault="00C235E8" w:rsidP="00B86915">
            <w:pPr>
              <w:jc w:val="center"/>
              <w:rPr>
                <w:rFonts w:ascii="Times New Roman" w:hAnsi="Times New Roman"/>
              </w:rPr>
            </w:pPr>
          </w:p>
          <w:p w:rsidR="00C235E8" w:rsidRPr="00C235E8" w:rsidRDefault="00C235E8" w:rsidP="00B86915">
            <w:pPr>
              <w:jc w:val="center"/>
              <w:rPr>
                <w:rFonts w:ascii="Times New Roman" w:hAnsi="Times New Roman"/>
              </w:rPr>
            </w:pPr>
            <w:r w:rsidRPr="00C235E8">
              <w:rPr>
                <w:rFonts w:ascii="Times New Roman" w:hAnsi="Times New Roman"/>
              </w:rPr>
              <w:t>БЛОК-СХЕМА</w:t>
            </w:r>
          </w:p>
          <w:p w:rsidR="00C235E8" w:rsidRPr="00C235E8" w:rsidRDefault="00C235E8" w:rsidP="00B86915">
            <w:pPr>
              <w:jc w:val="center"/>
              <w:rPr>
                <w:rFonts w:ascii="Times New Roman" w:hAnsi="Times New Roman"/>
              </w:rPr>
            </w:pPr>
            <w:r w:rsidRPr="00C235E8">
              <w:rPr>
                <w:rFonts w:ascii="Times New Roman" w:hAnsi="Times New Roman"/>
              </w:rPr>
              <w:t>общей структуры по представлению муниципальной услуги</w:t>
            </w:r>
          </w:p>
          <w:p w:rsidR="00C235E8" w:rsidRPr="00C235E8" w:rsidRDefault="00C235E8" w:rsidP="00B86915">
            <w:pPr>
              <w:jc w:val="center"/>
              <w:rPr>
                <w:rFonts w:ascii="Times New Roman" w:hAnsi="Times New Roman"/>
              </w:rPr>
            </w:pPr>
            <w:r w:rsidRPr="00C235E8">
              <w:rPr>
                <w:rFonts w:ascii="Times New Roman" w:hAnsi="Times New Roman"/>
              </w:rPr>
              <w:t>«Предоставление в собственность, постоянное (бессрочное) пользование, аренду земельных участков, находящихся в муниципальной собственности»</w:t>
            </w:r>
          </w:p>
          <w:p w:rsidR="00C235E8" w:rsidRPr="00C235E8" w:rsidRDefault="00C235E8" w:rsidP="00C235E8">
            <w:pPr>
              <w:jc w:val="center"/>
              <w:rPr>
                <w:rFonts w:ascii="Times New Roman" w:hAnsi="Times New Roman"/>
              </w:rPr>
            </w:pPr>
          </w:p>
          <w:p w:rsidR="00C235E8" w:rsidRPr="00C235E8" w:rsidRDefault="00B22006" w:rsidP="00C23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97" type="#_x0000_t202" style="position:absolute;left:0;text-align:left;margin-left:93.65pt;margin-top:4.8pt;width:270pt;height:46.3pt;z-index:2" strokeweight="1.5pt">
                  <v:textbox style="mso-next-textbox:#_x0000_s1497">
                    <w:txbxContent>
                      <w:p w:rsidR="00C235E8" w:rsidRPr="00C235E8" w:rsidRDefault="00C235E8" w:rsidP="00C235E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235E8">
                          <w:rPr>
                            <w:rFonts w:ascii="Times New Roman" w:hAnsi="Times New Roman"/>
                          </w:rPr>
                          <w:t xml:space="preserve">Прием заявления и необходимых документов от заинтересованного лица, </w:t>
                        </w:r>
                      </w:p>
                      <w:p w:rsidR="00C235E8" w:rsidRPr="00C235E8" w:rsidRDefault="00C235E8" w:rsidP="00C235E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235E8">
                          <w:rPr>
                            <w:rFonts w:ascii="Times New Roman" w:hAnsi="Times New Roman"/>
                          </w:rPr>
                          <w:t xml:space="preserve"> их регистрация</w:t>
                        </w:r>
                      </w:p>
                    </w:txbxContent>
                  </v:textbox>
                </v:shape>
              </w:pict>
            </w:r>
          </w:p>
          <w:p w:rsidR="00C235E8" w:rsidRPr="00C235E8" w:rsidRDefault="00C235E8" w:rsidP="00C235E8">
            <w:pPr>
              <w:jc w:val="center"/>
              <w:rPr>
                <w:rFonts w:ascii="Times New Roman" w:hAnsi="Times New Roman"/>
              </w:rPr>
            </w:pPr>
          </w:p>
          <w:p w:rsidR="00C235E8" w:rsidRPr="00C235E8" w:rsidRDefault="00C235E8" w:rsidP="00C235E8">
            <w:pPr>
              <w:jc w:val="center"/>
              <w:rPr>
                <w:rFonts w:ascii="Times New Roman" w:hAnsi="Times New Roman"/>
              </w:rPr>
            </w:pPr>
          </w:p>
          <w:p w:rsidR="00C235E8" w:rsidRPr="00C235E8" w:rsidRDefault="00C235E8" w:rsidP="00C235E8">
            <w:pPr>
              <w:jc w:val="center"/>
              <w:rPr>
                <w:rFonts w:ascii="Times New Roman" w:hAnsi="Times New Roman"/>
              </w:rPr>
            </w:pPr>
          </w:p>
          <w:p w:rsidR="00C235E8" w:rsidRPr="00C235E8" w:rsidRDefault="00B22006" w:rsidP="00C23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line id="_x0000_s1505" style="position:absolute;left:0;text-align:left;z-index:10" from="228.65pt,3.6pt" to="228.8pt,48.95pt" strokeweight="1pt">
                  <v:stroke endarrow="block"/>
                </v:line>
              </w:pict>
            </w:r>
          </w:p>
          <w:p w:rsidR="00C235E8" w:rsidRPr="00C235E8" w:rsidRDefault="00C235E8" w:rsidP="00C235E8">
            <w:pPr>
              <w:jc w:val="center"/>
              <w:rPr>
                <w:rFonts w:ascii="Times New Roman" w:hAnsi="Times New Roman"/>
              </w:rPr>
            </w:pPr>
          </w:p>
          <w:p w:rsidR="00C235E8" w:rsidRPr="00C235E8" w:rsidRDefault="00C235E8" w:rsidP="00C235E8">
            <w:pPr>
              <w:jc w:val="center"/>
              <w:rPr>
                <w:rFonts w:ascii="Times New Roman" w:hAnsi="Times New Roman"/>
              </w:rPr>
            </w:pPr>
          </w:p>
          <w:p w:rsidR="00C235E8" w:rsidRPr="00C235E8" w:rsidRDefault="00C235E8" w:rsidP="00C235E8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28"/>
            </w:tblGrid>
            <w:tr w:rsidR="00C235E8" w:rsidRPr="00C235E8" w:rsidTr="006C53A7">
              <w:tc>
                <w:tcPr>
                  <w:tcW w:w="5528" w:type="dxa"/>
                  <w:shd w:val="clear" w:color="auto" w:fill="auto"/>
                </w:tcPr>
                <w:p w:rsidR="00C235E8" w:rsidRPr="00C235E8" w:rsidRDefault="00C235E8" w:rsidP="00B86915">
                  <w:pPr>
                    <w:jc w:val="center"/>
                    <w:rPr>
                      <w:rFonts w:ascii="Times New Roman" w:hAnsi="Times New Roman"/>
                    </w:rPr>
                  </w:pPr>
                  <w:r w:rsidRPr="00C235E8">
                    <w:rPr>
                      <w:rFonts w:ascii="Times New Roman" w:hAnsi="Times New Roman"/>
                    </w:rPr>
                    <w:t xml:space="preserve">Передача </w:t>
                  </w:r>
                  <w:r w:rsidR="006C53A7">
                    <w:rPr>
                      <w:rFonts w:ascii="Times New Roman" w:hAnsi="Times New Roman"/>
                    </w:rPr>
                    <w:t xml:space="preserve">заявления и пакета </w:t>
                  </w:r>
                  <w:r w:rsidRPr="00C235E8">
                    <w:rPr>
                      <w:rFonts w:ascii="Times New Roman" w:hAnsi="Times New Roman"/>
                    </w:rPr>
                    <w:t>документов на исполнение в Отдел</w:t>
                  </w:r>
                </w:p>
                <w:p w:rsidR="00C235E8" w:rsidRPr="00C235E8" w:rsidRDefault="00C235E8" w:rsidP="00B8691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235E8" w:rsidRPr="00C235E8" w:rsidRDefault="00B22006" w:rsidP="00B86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s1513" type="#_x0000_t202" style="position:absolute;left:0;text-align:left;margin-left:30.65pt;margin-top:17.65pt;width:38.95pt;height:18.7pt;z-index:18;mso-position-horizontal-relative:text;mso-position-vertical-relative:text" stroked="f">
                  <v:textbox style="mso-next-textbox:#_x0000_s1513;mso-fit-shape-to-text:t">
                    <w:txbxContent>
                      <w:p w:rsidR="00C235E8" w:rsidRPr="00C235E8" w:rsidRDefault="00C235E8" w:rsidP="00C235E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235E8">
                          <w:rPr>
                            <w:rFonts w:ascii="Times New Roman" w:hAnsi="Times New Roman"/>
                          </w:rPr>
                          <w:t>Нет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</w:rPr>
              <w:pict>
                <v:line id="_x0000_s1507" style="position:absolute;left:0;text-align:left;flip:x;z-index:12;mso-position-horizontal-relative:text;mso-position-vertical-relative:text" from="57.65pt,53.65pt" to="93.65pt,53.65pt" strokeweight="1pt">
                  <v:stroke endarrow="block"/>
                </v:line>
              </w:pict>
            </w:r>
            <w:r>
              <w:rPr>
                <w:rFonts w:ascii="Times New Roman" w:hAnsi="Times New Roman"/>
              </w:rPr>
              <w:pict>
                <v:shape id="_x0000_s1499" type="#_x0000_t202" style="position:absolute;left:0;text-align:left;margin-left:93.65pt;margin-top:35.65pt;width:270pt;height:31.45pt;z-index:4;mso-position-horizontal-relative:text;mso-position-vertical-relative:text" strokeweight="1.5pt">
                  <v:textbox style="mso-next-textbox:#_x0000_s1499">
                    <w:txbxContent>
                      <w:p w:rsidR="00C235E8" w:rsidRPr="00C235E8" w:rsidRDefault="00C235E8" w:rsidP="00C235E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235E8">
                          <w:rPr>
                            <w:rFonts w:ascii="Times New Roman" w:hAnsi="Times New Roman"/>
                          </w:rPr>
                          <w:t>Все документы в наличии и соответствуют  требованиям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</w:rPr>
              <w:pict>
                <v:line id="_x0000_s1518" style="position:absolute;left:0;text-align:left;z-index:23;mso-position-horizontal-relative:text;mso-position-vertical-relative:text" from="228.65pt,-.35pt" to="228.65pt,35.65pt" strokeweight="1pt">
                  <v:stroke endarrow="block"/>
                </v:line>
              </w:pict>
            </w:r>
          </w:p>
          <w:p w:rsidR="00C235E8" w:rsidRPr="00C235E8" w:rsidRDefault="00B22006" w:rsidP="00C23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s1517" type="#_x0000_t202" style="position:absolute;left:0;text-align:left;margin-left:399.65pt;margin-top:5pt;width:32.2pt;height:20.65pt;z-index:22" stroked="f">
                  <v:textbox style="mso-next-textbox:#_x0000_s1517;mso-fit-shape-to-text:t">
                    <w:txbxContent>
                      <w:p w:rsidR="00C235E8" w:rsidRPr="00C235E8" w:rsidRDefault="00C235E8" w:rsidP="00C235E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235E8">
                          <w:rPr>
                            <w:rFonts w:ascii="Times New Roman" w:hAnsi="Times New Roman"/>
                          </w:rPr>
                          <w:t>Да</w:t>
                        </w:r>
                      </w:p>
                    </w:txbxContent>
                  </v:textbox>
                </v:shape>
              </w:pict>
            </w:r>
          </w:p>
          <w:p w:rsidR="00C235E8" w:rsidRPr="00C235E8" w:rsidRDefault="00C235E8" w:rsidP="00C235E8">
            <w:pPr>
              <w:jc w:val="center"/>
              <w:rPr>
                <w:rFonts w:ascii="Times New Roman" w:hAnsi="Times New Roman"/>
              </w:rPr>
            </w:pPr>
          </w:p>
          <w:p w:rsidR="00C235E8" w:rsidRPr="00C235E8" w:rsidRDefault="00B22006" w:rsidP="00C23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line id="_x0000_s1504" style="position:absolute;left:0;text-align:left;z-index:9" from="363.65pt,8.95pt" to="399.65pt,8.95pt" strokeweight="1pt">
                  <v:stroke endarrow="block"/>
                </v:line>
              </w:pict>
            </w:r>
            <w:r>
              <w:rPr>
                <w:rFonts w:ascii="Times New Roman" w:hAnsi="Times New Roman"/>
              </w:rPr>
              <w:pict>
                <v:line id="_x0000_s1502" style="position:absolute;left:0;text-align:left;z-index:7" from="399.65pt,8.95pt" to="399.65pt,44.95pt" strokeweight="1pt">
                  <v:stroke endarrow="block"/>
                </v:line>
              </w:pict>
            </w:r>
          </w:p>
          <w:p w:rsidR="00C235E8" w:rsidRPr="00C235E8" w:rsidRDefault="00B22006" w:rsidP="00C23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line id="_x0000_s1506" style="position:absolute;left:0;text-align:left;z-index:11" from="57.65pt,3.05pt" to="57.65pt,39.4pt" strokeweight="1pt">
                  <v:stroke endarrow="block"/>
                </v:line>
              </w:pict>
            </w:r>
          </w:p>
          <w:p w:rsidR="00C235E8" w:rsidRPr="00C235E8" w:rsidRDefault="00C235E8" w:rsidP="00C235E8">
            <w:pPr>
              <w:jc w:val="center"/>
              <w:rPr>
                <w:rFonts w:ascii="Times New Roman" w:hAnsi="Times New Roman"/>
              </w:rPr>
            </w:pPr>
          </w:p>
          <w:p w:rsidR="00C235E8" w:rsidRPr="00C235E8" w:rsidRDefault="00B22006" w:rsidP="00C23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s1498" type="#_x0000_t202" style="position:absolute;left:0;text-align:left;margin-left:255.65pt;margin-top:7.05pt;width:207pt;height:63.35pt;z-index:3" strokeweight="1.5pt">
                  <v:textbox style="mso-next-textbox:#_x0000_s1498">
                    <w:txbxContent>
                      <w:p w:rsidR="00C235E8" w:rsidRPr="00C235E8" w:rsidRDefault="00C235E8" w:rsidP="00C235E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235E8">
                          <w:rPr>
                            <w:rFonts w:ascii="Times New Roman" w:hAnsi="Times New Roman"/>
                          </w:rPr>
                          <w:t>Осуществление административных процедур, в соответствии с административным регламентом</w:t>
                        </w:r>
                      </w:p>
                      <w:p w:rsidR="00C235E8" w:rsidRPr="00C235E8" w:rsidRDefault="00C235E8" w:rsidP="00C235E8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="00C235E8" w:rsidRPr="00C235E8">
              <w:rPr>
                <w:rFonts w:ascii="Times New Roman" w:hAnsi="Times New Roman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48"/>
            </w:tblGrid>
            <w:tr w:rsidR="00C235E8" w:rsidRPr="00C235E8" w:rsidTr="00B86915">
              <w:tc>
                <w:tcPr>
                  <w:tcW w:w="4248" w:type="dxa"/>
                  <w:shd w:val="clear" w:color="auto" w:fill="auto"/>
                </w:tcPr>
                <w:p w:rsidR="00C235E8" w:rsidRPr="00C235E8" w:rsidRDefault="00C235E8" w:rsidP="00B86915">
                  <w:pPr>
                    <w:tabs>
                      <w:tab w:val="left" w:pos="1350"/>
                    </w:tabs>
                    <w:rPr>
                      <w:rFonts w:ascii="Times New Roman" w:hAnsi="Times New Roman"/>
                    </w:rPr>
                  </w:pPr>
                  <w:r w:rsidRPr="00C235E8">
                    <w:rPr>
                      <w:rFonts w:ascii="Times New Roman" w:hAnsi="Times New Roman"/>
                    </w:rPr>
                    <w:t>Специалист Отдела готовит уведомление с обоснованием о невозможности предоставления муниципальной услуги и направляет его заинтересованному лицу</w:t>
                  </w:r>
                </w:p>
              </w:tc>
            </w:tr>
          </w:tbl>
          <w:p w:rsidR="00C235E8" w:rsidRPr="00C235E8" w:rsidRDefault="00B22006" w:rsidP="00C23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line id="_x0000_s1501" style="position:absolute;left:0;text-align:left;flip:x;z-index:6;mso-position-horizontal-relative:text;mso-position-vertical-relative:text" from="338.65pt,230.8pt" to="338.65pt,257.55pt" strokeweight="1pt">
                  <v:stroke endarrow="block"/>
                </v:line>
              </w:pict>
            </w:r>
            <w:r>
              <w:rPr>
                <w:rFonts w:ascii="Times New Roman" w:hAnsi="Times New Roman"/>
              </w:rPr>
              <w:pict>
                <v:shape id="_x0000_s1516" type="#_x0000_t202" style="position:absolute;left:0;text-align:left;margin-left:192.65pt;margin-top:261.25pt;width:270pt;height:65.8pt;z-index:21;mso-position-horizontal-relative:text;mso-position-vertical-relative:text" strokeweight="1.5pt">
                  <v:textbox style="mso-next-textbox:#_x0000_s1516">
                    <w:txbxContent>
                      <w:p w:rsidR="00C235E8" w:rsidRPr="00C235E8" w:rsidRDefault="00C235E8" w:rsidP="00C235E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235E8">
                          <w:rPr>
                            <w:rFonts w:ascii="Times New Roman" w:hAnsi="Times New Roman"/>
                          </w:rPr>
                          <w:t>Заклю</w:t>
                        </w:r>
                        <w:r w:rsidR="006F48D8">
                          <w:rPr>
                            <w:rFonts w:ascii="Times New Roman" w:hAnsi="Times New Roman"/>
                          </w:rPr>
                          <w:t xml:space="preserve">чение с заинтересованным лицом </w:t>
                        </w:r>
                        <w:r w:rsidRPr="00C235E8">
                          <w:rPr>
                            <w:rFonts w:ascii="Times New Roman" w:hAnsi="Times New Roman"/>
                          </w:rPr>
                          <w:t>договора либо выдача заинте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ресованному лицу постановления </w:t>
                        </w:r>
                        <w:r w:rsidRPr="00C235E8">
                          <w:rPr>
                            <w:rFonts w:ascii="Times New Roman" w:hAnsi="Times New Roman"/>
                          </w:rPr>
                          <w:t>о предоставлении земельного участка</w:t>
                        </w:r>
                      </w:p>
                      <w:p w:rsidR="00C235E8" w:rsidRPr="00C235E8" w:rsidRDefault="00C235E8" w:rsidP="00C235E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C235E8" w:rsidRDefault="00C235E8" w:rsidP="00C235E8"/>
                    </w:txbxContent>
                  </v:textbox>
                </v:shape>
              </w:pict>
            </w:r>
            <w:r>
              <w:rPr>
                <w:rFonts w:ascii="Times New Roman" w:hAnsi="Times New Roman"/>
              </w:rPr>
              <w:pict>
                <v:shape id="_x0000_s1500" type="#_x0000_t202" style="position:absolute;left:0;text-align:left;margin-left:-50.2pt;margin-top:149.55pt;width:198pt;height:86.1pt;z-index:5;mso-position-horizontal-relative:text;mso-position-vertical-relative:text" strokeweight="1.5pt">
                  <v:textbox style="mso-next-textbox:#_x0000_s1500">
                    <w:txbxContent>
                      <w:p w:rsidR="00C235E8" w:rsidRPr="00C235E8" w:rsidRDefault="00C235E8" w:rsidP="00C235E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235E8">
                          <w:rPr>
                            <w:rFonts w:ascii="Times New Roman" w:hAnsi="Times New Roman"/>
                          </w:rPr>
                          <w:t>Заинтересованному лицу направляется письмо с мотивированным отказом в пре</w:t>
                        </w:r>
                        <w:r w:rsidR="006F48D8">
                          <w:rPr>
                            <w:rFonts w:ascii="Times New Roman" w:hAnsi="Times New Roman"/>
                          </w:rPr>
                          <w:t xml:space="preserve">доставлении </w:t>
                        </w:r>
                        <w:r w:rsidRPr="00C235E8">
                          <w:rPr>
                            <w:rFonts w:ascii="Times New Roman" w:hAnsi="Times New Roman"/>
                          </w:rPr>
                          <w:t>муниципальной услуги</w:t>
                        </w:r>
                      </w:p>
                      <w:p w:rsidR="00C235E8" w:rsidRDefault="00C235E8" w:rsidP="00C235E8"/>
                      <w:p w:rsidR="00C235E8" w:rsidRDefault="00C235E8" w:rsidP="00C235E8"/>
                    </w:txbxContent>
                  </v:textbox>
                </v:shape>
              </w:pict>
            </w:r>
            <w:r>
              <w:rPr>
                <w:rFonts w:ascii="Times New Roman" w:hAnsi="Times New Roman"/>
              </w:rPr>
              <w:pict>
                <v:shape id="_x0000_s1515" type="#_x0000_t202" style="position:absolute;left:0;text-align:left;margin-left:201.65pt;margin-top:148.85pt;width:270pt;height:78.5pt;z-index:20;mso-position-horizontal-relative:text;mso-position-vertical-relative:text" strokeweight="1.5pt">
                  <v:textbox style="mso-next-textbox:#_x0000_s1515">
                    <w:txbxContent>
                      <w:p w:rsidR="00C235E8" w:rsidRPr="00C235E8" w:rsidRDefault="00C235E8" w:rsidP="00C235E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235E8">
                          <w:rPr>
                            <w:rFonts w:ascii="Times New Roman" w:hAnsi="Times New Roman"/>
                          </w:rPr>
                          <w:t>Принятие решения о предос</w:t>
                        </w:r>
                        <w:r w:rsidR="006F48D8">
                          <w:rPr>
                            <w:rFonts w:ascii="Times New Roman" w:hAnsi="Times New Roman"/>
                          </w:rPr>
                          <w:t>тавлении заинтересованному лицу</w:t>
                        </w:r>
                        <w:r w:rsidRPr="00C235E8">
                          <w:rPr>
                            <w:rFonts w:ascii="Times New Roman" w:hAnsi="Times New Roman"/>
                          </w:rPr>
                          <w:t xml:space="preserve"> муниципальной усл</w:t>
                        </w:r>
                        <w:r w:rsidR="006F48D8">
                          <w:rPr>
                            <w:rFonts w:ascii="Times New Roman" w:hAnsi="Times New Roman"/>
                          </w:rPr>
                          <w:t xml:space="preserve">уги, дальнейшее осуществление </w:t>
                        </w:r>
                        <w:r w:rsidRPr="00C235E8">
                          <w:rPr>
                            <w:rFonts w:ascii="Times New Roman" w:hAnsi="Times New Roman"/>
                          </w:rPr>
                          <w:t>административных процедур, подг</w:t>
                        </w:r>
                        <w:r w:rsidR="006F48D8">
                          <w:rPr>
                            <w:rFonts w:ascii="Times New Roman" w:hAnsi="Times New Roman"/>
                          </w:rPr>
                          <w:t xml:space="preserve">отовка проектов постановлений, </w:t>
                        </w:r>
                        <w:r w:rsidRPr="00C235E8">
                          <w:rPr>
                            <w:rFonts w:ascii="Times New Roman" w:hAnsi="Times New Roman"/>
                          </w:rPr>
                          <w:t>проектов договоров</w:t>
                        </w:r>
                      </w:p>
                      <w:p w:rsidR="00C235E8" w:rsidRDefault="00C235E8" w:rsidP="00C235E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</w:rPr>
              <w:pict>
                <v:shape id="_x0000_s1510" type="#_x0000_t202" style="position:absolute;left:0;text-align:left;margin-left:197.85pt;margin-top:61.5pt;width:198pt;height:77.25pt;z-index:15;mso-position-horizontal-relative:text;mso-position-vertical-relative:text" strokeweight="1.5pt">
                  <v:textbox style="mso-next-textbox:#_x0000_s1510">
                    <w:txbxContent>
                      <w:p w:rsidR="00C235E8" w:rsidRPr="00C235E8" w:rsidRDefault="00C235E8" w:rsidP="00C235E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235E8">
                          <w:rPr>
                            <w:rFonts w:ascii="Times New Roman" w:hAnsi="Times New Roman"/>
                          </w:rPr>
                          <w:t>При осуществлении административных процедур установлено, что заинтересо</w:t>
                        </w:r>
                        <w:r w:rsidR="006F48D8">
                          <w:rPr>
                            <w:rFonts w:ascii="Times New Roman" w:hAnsi="Times New Roman"/>
                          </w:rPr>
                          <w:t xml:space="preserve">ванному лицу может </w:t>
                        </w:r>
                        <w:r w:rsidRPr="00C235E8">
                          <w:rPr>
                            <w:rFonts w:ascii="Times New Roman" w:hAnsi="Times New Roman"/>
                          </w:rPr>
                          <w:t>быть предоставлена муниципальная услуга</w:t>
                        </w:r>
                      </w:p>
                      <w:p w:rsidR="00C235E8" w:rsidRDefault="00C235E8" w:rsidP="00C235E8"/>
                    </w:txbxContent>
                  </v:textbox>
                </v:shape>
              </w:pict>
            </w:r>
            <w:r>
              <w:rPr>
                <w:rFonts w:ascii="Times New Roman" w:hAnsi="Times New Roman"/>
              </w:rPr>
              <w:pict>
                <v:shape id="_x0000_s1512" type="#_x0000_t202" style="position:absolute;left:0;text-align:left;margin-left:408.65pt;margin-top:55.65pt;width:32.2pt;height:20.65pt;z-index:17;mso-position-horizontal-relative:text;mso-position-vertical-relative:text" stroked="f">
                  <v:textbox style="mso-next-textbox:#_x0000_s1512;mso-fit-shape-to-text:t">
                    <w:txbxContent>
                      <w:p w:rsidR="00C235E8" w:rsidRPr="00C235E8" w:rsidRDefault="00C235E8" w:rsidP="00C235E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235E8">
                          <w:rPr>
                            <w:rFonts w:ascii="Times New Roman" w:hAnsi="Times New Roman"/>
                          </w:rPr>
                          <w:t>Да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</w:rPr>
              <w:pict>
                <v:line id="_x0000_s1519" style="position:absolute;left:0;text-align:left;flip:x;z-index:24;mso-position-horizontal-relative:text;mso-position-vertical-relative:text" from="345.95pt,7.5pt" to="345.95pt,61.5pt" strokeweight="1pt">
                  <v:stroke endarrow="block"/>
                </v:line>
              </w:pict>
            </w:r>
            <w:r>
              <w:rPr>
                <w:rFonts w:ascii="Times New Roman" w:hAnsi="Times New Roman"/>
              </w:rPr>
              <w:pict>
                <v:line id="_x0000_s1511" style="position:absolute;left:0;text-align:left;z-index:16;mso-position-horizontal-relative:text;mso-position-vertical-relative:text" from="102.65pt,94.85pt" to="102.65pt,149.55pt" strokeweight="1pt">
                  <v:stroke endarrow="block"/>
                </v:line>
              </w:pict>
            </w:r>
            <w:r>
              <w:rPr>
                <w:rFonts w:ascii="Times New Roman" w:hAnsi="Times New Roman"/>
              </w:rPr>
              <w:pict>
                <v:line id="_x0000_s1508" style="position:absolute;left:0;text-align:left;z-index:13;mso-position-horizontal-relative:text;mso-position-vertical-relative:text" from="453.65pt,94.85pt" to="453.65pt,148.85pt" strokeweight="1pt">
                  <v:stroke endarrow="block"/>
                </v:line>
              </w:pict>
            </w:r>
            <w:r>
              <w:rPr>
                <w:rFonts w:ascii="Times New Roman" w:hAnsi="Times New Roman"/>
              </w:rPr>
              <w:pict>
                <v:line id="_x0000_s1503" style="position:absolute;left:0;text-align:left;flip:y;z-index:8;mso-position-horizontal-relative:text;mso-position-vertical-relative:text" from="399.65pt,94.85pt" to="453.65pt,94.85pt" strokeweight="1pt">
                  <v:stroke endarrow="block"/>
                </v:line>
              </w:pict>
            </w:r>
            <w:r>
              <w:rPr>
                <w:rFonts w:ascii="Times New Roman" w:hAnsi="Times New Roman"/>
              </w:rPr>
              <w:pict>
                <v:shape id="_x0000_s1514" type="#_x0000_t202" style="position:absolute;left:0;text-align:left;margin-left:75.65pt;margin-top:67.85pt;width:38.95pt;height:18.7pt;z-index:19;mso-position-horizontal-relative:text;mso-position-vertical-relative:text" stroked="f">
                  <v:textbox style="mso-next-textbox:#_x0000_s1514;mso-fit-shape-to-text:t">
                    <w:txbxContent>
                      <w:p w:rsidR="00C235E8" w:rsidRPr="00C235E8" w:rsidRDefault="00C235E8" w:rsidP="00C235E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235E8">
                          <w:rPr>
                            <w:rFonts w:ascii="Times New Roman" w:hAnsi="Times New Roman"/>
                          </w:rPr>
                          <w:t>Нет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</w:rPr>
              <w:pict>
                <v:line id="_x0000_s1509" style="position:absolute;left:0;text-align:left;flip:x y;z-index:14;mso-position-horizontal-relative:text;mso-position-vertical-relative:text" from="102.65pt,94.85pt" to="192.65pt,94.85pt" strokeweight="1pt">
                  <v:stroke endarrow="block"/>
                </v:line>
              </w:pict>
            </w:r>
          </w:p>
        </w:tc>
      </w:tr>
    </w:tbl>
    <w:p w:rsidR="00AC0CE9" w:rsidRPr="00C235E8" w:rsidRDefault="00C235E8" w:rsidP="00C235E8">
      <w:pPr>
        <w:pStyle w:val="a3"/>
        <w:spacing w:before="0" w:beforeAutospacing="0" w:after="0" w:afterAutospacing="0"/>
        <w:jc w:val="right"/>
        <w:rPr>
          <w:sz w:val="22"/>
        </w:rPr>
      </w:pPr>
      <w:r w:rsidRPr="00C235E8">
        <w:rPr>
          <w:bCs/>
          <w:sz w:val="22"/>
          <w:szCs w:val="28"/>
        </w:rPr>
        <w:lastRenderedPageBreak/>
        <w:t>П</w:t>
      </w:r>
      <w:r w:rsidR="00AC0CE9" w:rsidRPr="00C235E8">
        <w:rPr>
          <w:bCs/>
          <w:sz w:val="22"/>
          <w:szCs w:val="28"/>
        </w:rPr>
        <w:t>риложение № 2</w:t>
      </w:r>
    </w:p>
    <w:p w:rsidR="00AC0CE9" w:rsidRPr="00C235E8" w:rsidRDefault="00AC0CE9" w:rsidP="00C235E8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8"/>
        </w:rPr>
      </w:pPr>
      <w:r w:rsidRPr="00C235E8">
        <w:rPr>
          <w:rFonts w:ascii="Times New Roman" w:hAnsi="Times New Roman"/>
          <w:bCs/>
          <w:szCs w:val="28"/>
        </w:rPr>
        <w:t>к административному регламенту</w:t>
      </w:r>
    </w:p>
    <w:p w:rsidR="00AC0CE9" w:rsidRDefault="00AC0CE9" w:rsidP="00AC0C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0CE9" w:rsidRPr="00643868" w:rsidRDefault="00AC0CE9" w:rsidP="00AC0CE9">
      <w:pPr>
        <w:jc w:val="center"/>
        <w:rPr>
          <w:rFonts w:ascii="Times New Roman" w:hAnsi="Times New Roman"/>
          <w:sz w:val="28"/>
          <w:szCs w:val="28"/>
        </w:rPr>
      </w:pPr>
      <w:r w:rsidRPr="00643868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</w:t>
      </w:r>
    </w:p>
    <w:p w:rsidR="00AC0CE9" w:rsidRPr="00643868" w:rsidRDefault="00AC0CE9" w:rsidP="00AC0CE9">
      <w:pPr>
        <w:jc w:val="center"/>
        <w:rPr>
          <w:rFonts w:ascii="Times New Roman" w:hAnsi="Times New Roman"/>
          <w:sz w:val="28"/>
          <w:szCs w:val="28"/>
        </w:rPr>
      </w:pPr>
      <w:r w:rsidRPr="00643868">
        <w:rPr>
          <w:rFonts w:ascii="Times New Roman" w:hAnsi="Times New Roman"/>
          <w:sz w:val="28"/>
          <w:szCs w:val="28"/>
        </w:rPr>
        <w:t>«</w:t>
      </w:r>
      <w:r w:rsidRPr="00AC0CE9">
        <w:rPr>
          <w:rFonts w:ascii="Times New Roman" w:hAnsi="Times New Roman"/>
          <w:kern w:val="28"/>
          <w:sz w:val="28"/>
          <w:szCs w:val="28"/>
        </w:rPr>
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</w:r>
      <w:r w:rsidRPr="00643868">
        <w:rPr>
          <w:rFonts w:ascii="Times New Roman" w:hAnsi="Times New Roman"/>
          <w:sz w:val="28"/>
          <w:szCs w:val="28"/>
        </w:rPr>
        <w:t>»</w:t>
      </w:r>
    </w:p>
    <w:p w:rsidR="00AC0CE9" w:rsidRDefault="00AC0CE9" w:rsidP="00AC0CE9">
      <w:pPr>
        <w:jc w:val="center"/>
        <w:rPr>
          <w:b/>
        </w:rPr>
      </w:pPr>
    </w:p>
    <w:p w:rsidR="00AC0CE9" w:rsidRDefault="00AC0CE9" w:rsidP="00AC0C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AC0CE9" w:rsidRPr="00B51CD6" w:rsidTr="00855BD6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  <w:r w:rsidRPr="00B51CD6">
              <w:rPr>
                <w:rFonts w:ascii="Times New Roman" w:hAnsi="Times New Roman"/>
                <w:szCs w:val="24"/>
              </w:rPr>
              <w:t>Кому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0CE9" w:rsidRPr="00B51CD6" w:rsidTr="00855BD6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  <w:r w:rsidRPr="00B51CD6">
              <w:rPr>
                <w:rFonts w:ascii="Times New Roman" w:hAnsi="Times New Roman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B51CD6">
              <w:rPr>
                <w:rFonts w:ascii="Times New Roman" w:hAnsi="Times New Roman"/>
                <w:szCs w:val="24"/>
              </w:rPr>
              <w:t xml:space="preserve"> (наименование органа местного самоуправления или ФИО должностного лица, которому направлен запрос)</w:t>
            </w:r>
          </w:p>
        </w:tc>
      </w:tr>
      <w:tr w:rsidR="00AC0CE9" w:rsidRPr="00B51CD6" w:rsidTr="00855BD6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  <w:r w:rsidRPr="00B51CD6">
              <w:rPr>
                <w:rFonts w:ascii="Times New Roman" w:hAnsi="Times New Roman"/>
                <w:szCs w:val="24"/>
              </w:rPr>
              <w:t>От 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0CE9" w:rsidRPr="00B51CD6" w:rsidTr="00855BD6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  <w:r w:rsidRPr="00B51CD6">
              <w:rPr>
                <w:rFonts w:ascii="Times New Roman" w:hAnsi="Times New Roman"/>
                <w:szCs w:val="24"/>
              </w:rPr>
              <w:t>(фамилия, имя, отчество физического лица либо полное наименование юридического лица)</w:t>
            </w:r>
          </w:p>
        </w:tc>
      </w:tr>
      <w:tr w:rsidR="00AC0CE9" w:rsidRPr="00B51CD6" w:rsidTr="00855BD6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E9" w:rsidRPr="00B51CD6" w:rsidRDefault="00AC0CE9" w:rsidP="00855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C0CE9" w:rsidRDefault="00AC0CE9" w:rsidP="00AC0CE9">
      <w:pPr>
        <w:jc w:val="center"/>
        <w:rPr>
          <w:rFonts w:ascii="Times New Roman" w:hAnsi="Times New Roman"/>
          <w:szCs w:val="24"/>
        </w:rPr>
      </w:pPr>
      <w:r w:rsidRPr="00B51CD6">
        <w:rPr>
          <w:rFonts w:ascii="Times New Roman" w:hAnsi="Times New Roman"/>
          <w:szCs w:val="24"/>
        </w:rPr>
        <w:t>(адрес постоянного места жительства или юридический и фактический адрес, контактный телефон)</w:t>
      </w:r>
    </w:p>
    <w:p w:rsidR="00AC0CE9" w:rsidRPr="00B51CD6" w:rsidRDefault="00AC0CE9" w:rsidP="00AC0CE9">
      <w:pPr>
        <w:jc w:val="center"/>
        <w:rPr>
          <w:rFonts w:ascii="Times New Roman" w:hAnsi="Times New Roman"/>
          <w:szCs w:val="24"/>
        </w:rPr>
      </w:pPr>
    </w:p>
    <w:p w:rsidR="00AC0CE9" w:rsidRPr="00C72A96" w:rsidRDefault="00AC0CE9" w:rsidP="00AC0CE9">
      <w:pPr>
        <w:jc w:val="center"/>
        <w:rPr>
          <w:rFonts w:ascii="Times New Roman" w:hAnsi="Times New Roman"/>
          <w:sz w:val="24"/>
        </w:rPr>
      </w:pPr>
      <w:r w:rsidRPr="00C72A96">
        <w:rPr>
          <w:rFonts w:ascii="Times New Roman" w:hAnsi="Times New Roman"/>
          <w:b/>
          <w:bCs/>
          <w:sz w:val="24"/>
        </w:rPr>
        <w:t>Заявление</w:t>
      </w:r>
    </w:p>
    <w:p w:rsidR="00AC0CE9" w:rsidRPr="00AC0CE9" w:rsidRDefault="00AC0CE9" w:rsidP="00AC0CE9">
      <w:pPr>
        <w:rPr>
          <w:rFonts w:ascii="Times New Roman" w:hAnsi="Times New Roman"/>
        </w:rPr>
      </w:pPr>
    </w:p>
    <w:p w:rsidR="00AC0CE9" w:rsidRPr="00AC0CE9" w:rsidRDefault="00AC0CE9" w:rsidP="00AC0CE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Прошу </w:t>
      </w:r>
      <w:r w:rsidRPr="00AC0CE9">
        <w:rPr>
          <w:rFonts w:ascii="Times New Roman" w:hAnsi="Times New Roman"/>
        </w:rPr>
        <w:t>предоставить земельный  участок _____________________________________________________________________________________</w:t>
      </w:r>
    </w:p>
    <w:p w:rsidR="00AC0CE9" w:rsidRPr="00AC0CE9" w:rsidRDefault="00AC0CE9" w:rsidP="00AC0CE9">
      <w:pPr>
        <w:rPr>
          <w:rFonts w:ascii="Times New Roman" w:hAnsi="Times New Roman"/>
        </w:rPr>
      </w:pPr>
      <w:r w:rsidRPr="00AC0CE9">
        <w:rPr>
          <w:rFonts w:ascii="Times New Roman" w:hAnsi="Times New Roman"/>
        </w:rPr>
        <w:t xml:space="preserve">    </w:t>
      </w:r>
      <w:r w:rsidR="007E6D9F">
        <w:rPr>
          <w:rFonts w:ascii="Times New Roman" w:hAnsi="Times New Roman"/>
        </w:rPr>
        <w:t xml:space="preserve">  </w:t>
      </w:r>
      <w:r w:rsidRPr="00AC0CE9">
        <w:rPr>
          <w:rFonts w:ascii="Times New Roman" w:hAnsi="Times New Roman"/>
        </w:rPr>
        <w:t>(испрашиваемое право: на праве аренды, на праве постоянного (бессрочного) пользования)</w:t>
      </w:r>
    </w:p>
    <w:p w:rsidR="00AC0CE9" w:rsidRPr="00AC0CE9" w:rsidRDefault="00AC0CE9" w:rsidP="00AC0CE9">
      <w:pPr>
        <w:rPr>
          <w:rFonts w:ascii="Times New Roman" w:hAnsi="Times New Roman"/>
          <w:sz w:val="16"/>
          <w:szCs w:val="16"/>
        </w:rPr>
      </w:pPr>
    </w:p>
    <w:p w:rsidR="00AC0CE9" w:rsidRPr="00AC0CE9" w:rsidRDefault="00AC0CE9" w:rsidP="00AC0CE9">
      <w:pPr>
        <w:rPr>
          <w:rFonts w:ascii="Times New Roman" w:hAnsi="Times New Roman"/>
        </w:rPr>
      </w:pPr>
      <w:r w:rsidRPr="00AC0CE9">
        <w:rPr>
          <w:rFonts w:ascii="Times New Roman" w:hAnsi="Times New Roman"/>
        </w:rPr>
        <w:t>для эксплуатации объекта</w:t>
      </w:r>
    </w:p>
    <w:p w:rsidR="00AC0CE9" w:rsidRPr="00AC0CE9" w:rsidRDefault="00AC0CE9" w:rsidP="00AC0CE9">
      <w:pPr>
        <w:rPr>
          <w:rFonts w:ascii="Times New Roman" w:hAnsi="Times New Roman"/>
        </w:rPr>
      </w:pPr>
      <w:r w:rsidRPr="00AC0CE9">
        <w:rPr>
          <w:rFonts w:ascii="Times New Roman" w:hAnsi="Times New Roman"/>
        </w:rPr>
        <w:t>_____________________________________________________________________________________</w:t>
      </w:r>
    </w:p>
    <w:p w:rsidR="00AC0CE9" w:rsidRPr="00AC0CE9" w:rsidRDefault="00AC0CE9" w:rsidP="00AC0CE9">
      <w:pPr>
        <w:jc w:val="center"/>
        <w:rPr>
          <w:rFonts w:ascii="Times New Roman" w:hAnsi="Times New Roman"/>
        </w:rPr>
      </w:pPr>
      <w:r w:rsidRPr="00AC0CE9">
        <w:rPr>
          <w:rFonts w:ascii="Times New Roman" w:hAnsi="Times New Roman"/>
        </w:rPr>
        <w:t>(название  объекта)</w:t>
      </w:r>
    </w:p>
    <w:p w:rsidR="00AC0CE9" w:rsidRPr="00AC0CE9" w:rsidRDefault="00AC0CE9" w:rsidP="00AC0CE9">
      <w:pPr>
        <w:jc w:val="center"/>
        <w:rPr>
          <w:rFonts w:ascii="Times New Roman" w:hAnsi="Times New Roman"/>
          <w:sz w:val="18"/>
          <w:szCs w:val="18"/>
        </w:rPr>
      </w:pPr>
    </w:p>
    <w:p w:rsidR="00AC0CE9" w:rsidRPr="00AC0CE9" w:rsidRDefault="00AC0CE9" w:rsidP="00AC0CE9">
      <w:pPr>
        <w:jc w:val="left"/>
        <w:rPr>
          <w:rFonts w:ascii="Times New Roman" w:hAnsi="Times New Roman"/>
        </w:rPr>
      </w:pPr>
      <w:r w:rsidRPr="00AC0CE9">
        <w:rPr>
          <w:rFonts w:ascii="Times New Roman" w:hAnsi="Times New Roman"/>
        </w:rPr>
        <w:t>по адресу (в районе) ____________________________________________________________________________________</w:t>
      </w:r>
    </w:p>
    <w:p w:rsidR="00AC0CE9" w:rsidRPr="00AC0CE9" w:rsidRDefault="00AC0CE9" w:rsidP="00AC0CE9">
      <w:pPr>
        <w:rPr>
          <w:rFonts w:ascii="Times New Roman" w:hAnsi="Times New Roman"/>
        </w:rPr>
      </w:pPr>
    </w:p>
    <w:p w:rsidR="00AC0CE9" w:rsidRPr="00AC0CE9" w:rsidRDefault="00DA2FBD" w:rsidP="00AC0CE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 видом разрешенного использования</w:t>
      </w:r>
      <w:r w:rsidR="00AC0CE9" w:rsidRPr="00AC0CE9"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AC0CE9" w:rsidRPr="00AC0CE9" w:rsidRDefault="00AC0CE9" w:rsidP="00AC0CE9">
      <w:pPr>
        <w:rPr>
          <w:rFonts w:ascii="Times New Roman" w:hAnsi="Times New Roman"/>
        </w:rPr>
      </w:pPr>
    </w:p>
    <w:p w:rsidR="00AC0CE9" w:rsidRPr="00AC0CE9" w:rsidRDefault="00AC0CE9" w:rsidP="00AC0CE9">
      <w:pPr>
        <w:jc w:val="left"/>
        <w:rPr>
          <w:rFonts w:ascii="Times New Roman" w:hAnsi="Times New Roman"/>
        </w:rPr>
      </w:pPr>
      <w:r w:rsidRPr="00AC0CE9">
        <w:rPr>
          <w:rFonts w:ascii="Times New Roman" w:hAnsi="Times New Roman"/>
        </w:rPr>
        <w:t>размер земельного участка _____________________________________________________________________________________</w:t>
      </w:r>
    </w:p>
    <w:p w:rsidR="00AC0CE9" w:rsidRPr="00AC0CE9" w:rsidRDefault="00AC0CE9" w:rsidP="00AC0CE9">
      <w:pPr>
        <w:rPr>
          <w:rFonts w:ascii="Times New Roman" w:hAnsi="Times New Roman"/>
        </w:rPr>
      </w:pPr>
    </w:p>
    <w:p w:rsidR="00AC0CE9" w:rsidRPr="00AC0CE9" w:rsidRDefault="00AC0CE9" w:rsidP="00AC0CE9">
      <w:pPr>
        <w:rPr>
          <w:rFonts w:ascii="Times New Roman" w:hAnsi="Times New Roman"/>
        </w:rPr>
      </w:pPr>
    </w:p>
    <w:p w:rsidR="00AC0CE9" w:rsidRPr="00AC0CE9" w:rsidRDefault="00AC0CE9" w:rsidP="00AC0CE9">
      <w:pPr>
        <w:rPr>
          <w:rFonts w:ascii="Times New Roman" w:hAnsi="Times New Roman"/>
        </w:rPr>
      </w:pPr>
    </w:p>
    <w:p w:rsidR="00AC0CE9" w:rsidRPr="00AC0CE9" w:rsidRDefault="00AC0CE9" w:rsidP="00AC0CE9">
      <w:pPr>
        <w:rPr>
          <w:rFonts w:ascii="Times New Roman" w:hAnsi="Times New Roman"/>
        </w:rPr>
      </w:pPr>
      <w:r w:rsidRPr="00AC0CE9">
        <w:rPr>
          <w:rFonts w:ascii="Times New Roman" w:hAnsi="Times New Roman"/>
        </w:rPr>
        <w:t>Приложение:</w:t>
      </w:r>
    </w:p>
    <w:p w:rsidR="00AC0CE9" w:rsidRPr="00AC0CE9" w:rsidRDefault="00AC0CE9" w:rsidP="00AC0CE9">
      <w:pPr>
        <w:rPr>
          <w:rFonts w:ascii="Times New Roman" w:hAnsi="Times New Roman"/>
        </w:rPr>
      </w:pPr>
      <w:r w:rsidRPr="00AC0CE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CE9" w:rsidRPr="00AC0CE9" w:rsidRDefault="00AC0CE9" w:rsidP="00AC0CE9">
      <w:pPr>
        <w:rPr>
          <w:rFonts w:ascii="Times New Roman" w:hAnsi="Times New Roman"/>
        </w:rPr>
      </w:pPr>
    </w:p>
    <w:p w:rsidR="00AC0CE9" w:rsidRPr="00AC0CE9" w:rsidRDefault="00AC0CE9" w:rsidP="00AC0CE9">
      <w:pPr>
        <w:rPr>
          <w:rFonts w:ascii="Times New Roman" w:hAnsi="Times New Roman"/>
        </w:rPr>
      </w:pPr>
    </w:p>
    <w:p w:rsidR="00AC0CE9" w:rsidRPr="00AC0CE9" w:rsidRDefault="00AC0CE9" w:rsidP="00AC0CE9">
      <w:pPr>
        <w:rPr>
          <w:rFonts w:ascii="Times New Roman" w:hAnsi="Times New Roman"/>
        </w:rPr>
      </w:pPr>
    </w:p>
    <w:p w:rsidR="00AC0CE9" w:rsidRPr="00AC0CE9" w:rsidRDefault="00AC0CE9" w:rsidP="00AC0CE9">
      <w:pPr>
        <w:rPr>
          <w:rFonts w:ascii="Times New Roman" w:hAnsi="Times New Roman"/>
        </w:rPr>
      </w:pPr>
    </w:p>
    <w:p w:rsidR="00AC0CE9" w:rsidRPr="00AC0CE9" w:rsidRDefault="00AC0CE9" w:rsidP="00AC0CE9">
      <w:pPr>
        <w:rPr>
          <w:rFonts w:ascii="Times New Roman" w:hAnsi="Times New Roman"/>
        </w:rPr>
      </w:pPr>
      <w:r w:rsidRPr="00AC0CE9">
        <w:rPr>
          <w:rFonts w:ascii="Times New Roman" w:hAnsi="Times New Roman"/>
        </w:rPr>
        <w:t xml:space="preserve">                               Дата                                                                                       Подпись</w:t>
      </w:r>
    </w:p>
    <w:p w:rsidR="00E52CA4" w:rsidRPr="00AC0CE9" w:rsidRDefault="00E52CA4" w:rsidP="00AC0CE9">
      <w:pPr>
        <w:pStyle w:val="HTML0"/>
        <w:rPr>
          <w:rFonts w:ascii="Times New Roman" w:hAnsi="Times New Roman"/>
          <w:sz w:val="24"/>
          <w:szCs w:val="24"/>
        </w:rPr>
      </w:pPr>
    </w:p>
    <w:sectPr w:rsidR="00E52CA4" w:rsidRPr="00AC0CE9" w:rsidSect="00362222">
      <w:head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12" w:rsidRDefault="00815112" w:rsidP="00967793">
      <w:r>
        <w:separator/>
      </w:r>
    </w:p>
  </w:endnote>
  <w:endnote w:type="continuationSeparator" w:id="1">
    <w:p w:rsidR="00815112" w:rsidRDefault="00815112" w:rsidP="0096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12" w:rsidRDefault="00815112" w:rsidP="00967793">
      <w:r>
        <w:separator/>
      </w:r>
    </w:p>
  </w:footnote>
  <w:footnote w:type="continuationSeparator" w:id="1">
    <w:p w:rsidR="00815112" w:rsidRDefault="00815112" w:rsidP="0096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68" w:rsidRPr="00FC1D68" w:rsidRDefault="00FC1D68" w:rsidP="00FC1D68">
    <w:pPr>
      <w:pStyle w:val="ac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A939A0"/>
    <w:multiLevelType w:val="hybridMultilevel"/>
    <w:tmpl w:val="C502918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5807B91"/>
    <w:multiLevelType w:val="hybridMultilevel"/>
    <w:tmpl w:val="73027DD2"/>
    <w:lvl w:ilvl="0" w:tplc="AC48F7A0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3B5C74"/>
    <w:multiLevelType w:val="hybridMultilevel"/>
    <w:tmpl w:val="6D526A68"/>
    <w:lvl w:ilvl="0" w:tplc="847CF6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93B55"/>
    <w:multiLevelType w:val="hybridMultilevel"/>
    <w:tmpl w:val="CFB875F4"/>
    <w:lvl w:ilvl="0" w:tplc="F620F14E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30896"/>
    <w:multiLevelType w:val="hybridMultilevel"/>
    <w:tmpl w:val="B8B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D5F6C"/>
    <w:multiLevelType w:val="hybridMultilevel"/>
    <w:tmpl w:val="E75A2EB2"/>
    <w:lvl w:ilvl="0" w:tplc="3ACC0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B15FE8"/>
    <w:multiLevelType w:val="hybridMultilevel"/>
    <w:tmpl w:val="7096B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BC5CC2"/>
    <w:multiLevelType w:val="hybridMultilevel"/>
    <w:tmpl w:val="93FEE186"/>
    <w:lvl w:ilvl="0" w:tplc="3ACC0A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460E39"/>
    <w:multiLevelType w:val="hybridMultilevel"/>
    <w:tmpl w:val="ADC049FC"/>
    <w:lvl w:ilvl="0" w:tplc="3ACC0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A2EB5"/>
    <w:multiLevelType w:val="hybridMultilevel"/>
    <w:tmpl w:val="0A2C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63FEC"/>
    <w:multiLevelType w:val="multilevel"/>
    <w:tmpl w:val="66EA9040"/>
    <w:lvl w:ilvl="0">
      <w:start w:val="1"/>
      <w:numFmt w:val="decimal"/>
      <w:pStyle w:val="1"/>
      <w:lvlText w:val="%1"/>
      <w:lvlJc w:val="left"/>
      <w:pPr>
        <w:tabs>
          <w:tab w:val="num" w:pos="936"/>
        </w:tabs>
        <w:ind w:left="936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080"/>
        </w:tabs>
        <w:ind w:left="1080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368"/>
        </w:tabs>
        <w:ind w:left="136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656"/>
        </w:tabs>
        <w:ind w:left="165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80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88"/>
        </w:tabs>
        <w:ind w:left="2088" w:hanging="1584"/>
      </w:pPr>
    </w:lvl>
  </w:abstractNum>
  <w:abstractNum w:abstractNumId="15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C8D2C46"/>
    <w:multiLevelType w:val="hybridMultilevel"/>
    <w:tmpl w:val="4D32FBE2"/>
    <w:lvl w:ilvl="0" w:tplc="3ACC0A94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F3F0BBC"/>
    <w:multiLevelType w:val="singleLevel"/>
    <w:tmpl w:val="D2C09C1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122739B"/>
    <w:multiLevelType w:val="hybridMultilevel"/>
    <w:tmpl w:val="A0B820D6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D740DA"/>
    <w:multiLevelType w:val="multilevel"/>
    <w:tmpl w:val="30AED62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6920E6F"/>
    <w:multiLevelType w:val="hybridMultilevel"/>
    <w:tmpl w:val="DA6AAD94"/>
    <w:lvl w:ilvl="0" w:tplc="3ACC0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044B8E"/>
    <w:multiLevelType w:val="multilevel"/>
    <w:tmpl w:val="A2F64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>
    <w:nsid w:val="4EF838B1"/>
    <w:multiLevelType w:val="hybridMultilevel"/>
    <w:tmpl w:val="6434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83736"/>
    <w:multiLevelType w:val="hybridMultilevel"/>
    <w:tmpl w:val="C252771A"/>
    <w:lvl w:ilvl="0" w:tplc="3ACC0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33B5044"/>
    <w:multiLevelType w:val="hybridMultilevel"/>
    <w:tmpl w:val="1C424EC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9A96EE4"/>
    <w:multiLevelType w:val="hybridMultilevel"/>
    <w:tmpl w:val="E24C191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0F010AE"/>
    <w:multiLevelType w:val="hybridMultilevel"/>
    <w:tmpl w:val="43AEF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2D55936"/>
    <w:multiLevelType w:val="hybridMultilevel"/>
    <w:tmpl w:val="C484A818"/>
    <w:lvl w:ilvl="0" w:tplc="3ACC0A94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2E07C0E"/>
    <w:multiLevelType w:val="hybridMultilevel"/>
    <w:tmpl w:val="0D04CC38"/>
    <w:lvl w:ilvl="0" w:tplc="3ACC0A94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52165C3"/>
    <w:multiLevelType w:val="hybridMultilevel"/>
    <w:tmpl w:val="8FC4EE22"/>
    <w:lvl w:ilvl="0" w:tplc="3ACC0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F3FA7"/>
    <w:multiLevelType w:val="hybridMultilevel"/>
    <w:tmpl w:val="5BE0FD8A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8FC6C34"/>
    <w:multiLevelType w:val="hybridMultilevel"/>
    <w:tmpl w:val="A72848A8"/>
    <w:lvl w:ilvl="0" w:tplc="3ACC0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270148"/>
    <w:multiLevelType w:val="hybridMultilevel"/>
    <w:tmpl w:val="7D6ABC8E"/>
    <w:lvl w:ilvl="0" w:tplc="39ACDADA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74A2A1E"/>
    <w:multiLevelType w:val="hybridMultilevel"/>
    <w:tmpl w:val="0F3EFD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9C96D61"/>
    <w:multiLevelType w:val="hybridMultilevel"/>
    <w:tmpl w:val="E390C990"/>
    <w:lvl w:ilvl="0" w:tplc="3ACC0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853180"/>
    <w:multiLevelType w:val="hybridMultilevel"/>
    <w:tmpl w:val="6D224572"/>
    <w:lvl w:ilvl="0" w:tplc="9B06CB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1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9"/>
  </w:num>
  <w:num w:numId="12">
    <w:abstractNumId w:val="15"/>
  </w:num>
  <w:num w:numId="13">
    <w:abstractNumId w:val="16"/>
  </w:num>
  <w:num w:numId="14">
    <w:abstractNumId w:val="28"/>
  </w:num>
  <w:num w:numId="15">
    <w:abstractNumId w:val="25"/>
  </w:num>
  <w:num w:numId="16">
    <w:abstractNumId w:val="4"/>
  </w:num>
  <w:num w:numId="17">
    <w:abstractNumId w:val="36"/>
  </w:num>
  <w:num w:numId="18">
    <w:abstractNumId w:val="3"/>
  </w:num>
  <w:num w:numId="19">
    <w:abstractNumId w:val="12"/>
  </w:num>
  <w:num w:numId="20">
    <w:abstractNumId w:val="0"/>
  </w:num>
  <w:num w:numId="21">
    <w:abstractNumId w:val="18"/>
  </w:num>
  <w:num w:numId="22">
    <w:abstractNumId w:val="26"/>
  </w:num>
  <w:num w:numId="23">
    <w:abstractNumId w:val="2"/>
  </w:num>
  <w:num w:numId="24">
    <w:abstractNumId w:val="24"/>
  </w:num>
  <w:num w:numId="25">
    <w:abstractNumId w:val="34"/>
  </w:num>
  <w:num w:numId="26">
    <w:abstractNumId w:val="1"/>
  </w:num>
  <w:num w:numId="27">
    <w:abstractNumId w:val="35"/>
  </w:num>
  <w:num w:numId="28">
    <w:abstractNumId w:val="33"/>
  </w:num>
  <w:num w:numId="29">
    <w:abstractNumId w:val="7"/>
  </w:num>
  <w:num w:numId="30">
    <w:abstractNumId w:val="23"/>
  </w:num>
  <w:num w:numId="31">
    <w:abstractNumId w:val="20"/>
  </w:num>
  <w:num w:numId="32">
    <w:abstractNumId w:val="32"/>
  </w:num>
  <w:num w:numId="33">
    <w:abstractNumId w:val="11"/>
  </w:num>
  <w:num w:numId="34">
    <w:abstractNumId w:val="30"/>
  </w:num>
  <w:num w:numId="35">
    <w:abstractNumId w:val="37"/>
  </w:num>
  <w:num w:numId="36">
    <w:abstractNumId w:val="6"/>
  </w:num>
  <w:num w:numId="37">
    <w:abstractNumId w:val="22"/>
  </w:num>
  <w:num w:numId="38">
    <w:abstractNumId w:val="17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9"/>
  </w:num>
  <w:num w:numId="43">
    <w:abstractNumId w:val="13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C61"/>
    <w:rsid w:val="00002EEE"/>
    <w:rsid w:val="00012EF2"/>
    <w:rsid w:val="00015011"/>
    <w:rsid w:val="00024E09"/>
    <w:rsid w:val="00033192"/>
    <w:rsid w:val="000336D9"/>
    <w:rsid w:val="00041949"/>
    <w:rsid w:val="0004359C"/>
    <w:rsid w:val="00044325"/>
    <w:rsid w:val="0006304B"/>
    <w:rsid w:val="0006385C"/>
    <w:rsid w:val="00067DAF"/>
    <w:rsid w:val="00071375"/>
    <w:rsid w:val="0008549D"/>
    <w:rsid w:val="000931C5"/>
    <w:rsid w:val="000A313C"/>
    <w:rsid w:val="000B4E6C"/>
    <w:rsid w:val="000B75AF"/>
    <w:rsid w:val="000C18D4"/>
    <w:rsid w:val="000C3AE0"/>
    <w:rsid w:val="000C66BC"/>
    <w:rsid w:val="000E7384"/>
    <w:rsid w:val="000F04E1"/>
    <w:rsid w:val="00107B66"/>
    <w:rsid w:val="00132721"/>
    <w:rsid w:val="00164E06"/>
    <w:rsid w:val="00171593"/>
    <w:rsid w:val="0017687D"/>
    <w:rsid w:val="00182B4B"/>
    <w:rsid w:val="00186B10"/>
    <w:rsid w:val="001937F4"/>
    <w:rsid w:val="0019768B"/>
    <w:rsid w:val="001A1F09"/>
    <w:rsid w:val="001A58EA"/>
    <w:rsid w:val="001B4E9D"/>
    <w:rsid w:val="001C4109"/>
    <w:rsid w:val="001D70AB"/>
    <w:rsid w:val="001E0B0F"/>
    <w:rsid w:val="0020228E"/>
    <w:rsid w:val="00223AB4"/>
    <w:rsid w:val="00224D6F"/>
    <w:rsid w:val="00230AF8"/>
    <w:rsid w:val="002367A0"/>
    <w:rsid w:val="00253F38"/>
    <w:rsid w:val="00267DD0"/>
    <w:rsid w:val="00274E44"/>
    <w:rsid w:val="002869C5"/>
    <w:rsid w:val="002878A9"/>
    <w:rsid w:val="0029297F"/>
    <w:rsid w:val="002A38E0"/>
    <w:rsid w:val="002A3BEA"/>
    <w:rsid w:val="002C590A"/>
    <w:rsid w:val="002D4C38"/>
    <w:rsid w:val="002F46D5"/>
    <w:rsid w:val="002F56D7"/>
    <w:rsid w:val="00302DC5"/>
    <w:rsid w:val="00313948"/>
    <w:rsid w:val="00323BC2"/>
    <w:rsid w:val="00343D0B"/>
    <w:rsid w:val="003553AB"/>
    <w:rsid w:val="00362222"/>
    <w:rsid w:val="00363FA7"/>
    <w:rsid w:val="00382EF5"/>
    <w:rsid w:val="00386769"/>
    <w:rsid w:val="003A768B"/>
    <w:rsid w:val="003B3826"/>
    <w:rsid w:val="003B3DC8"/>
    <w:rsid w:val="003B585F"/>
    <w:rsid w:val="003D2696"/>
    <w:rsid w:val="003D42E7"/>
    <w:rsid w:val="003D6D41"/>
    <w:rsid w:val="00400F36"/>
    <w:rsid w:val="00433003"/>
    <w:rsid w:val="00435539"/>
    <w:rsid w:val="00435BE8"/>
    <w:rsid w:val="0045225F"/>
    <w:rsid w:val="00462C58"/>
    <w:rsid w:val="00462CAB"/>
    <w:rsid w:val="00464B48"/>
    <w:rsid w:val="004659EC"/>
    <w:rsid w:val="0047061D"/>
    <w:rsid w:val="004A0CFB"/>
    <w:rsid w:val="004A7AD7"/>
    <w:rsid w:val="004B6CF7"/>
    <w:rsid w:val="004D47D9"/>
    <w:rsid w:val="004D5F9C"/>
    <w:rsid w:val="004E26DF"/>
    <w:rsid w:val="004E5A71"/>
    <w:rsid w:val="005029BB"/>
    <w:rsid w:val="00520842"/>
    <w:rsid w:val="00525028"/>
    <w:rsid w:val="0053081F"/>
    <w:rsid w:val="00534EEE"/>
    <w:rsid w:val="00564B47"/>
    <w:rsid w:val="00572990"/>
    <w:rsid w:val="005744C2"/>
    <w:rsid w:val="00576C61"/>
    <w:rsid w:val="005A5871"/>
    <w:rsid w:val="005A7BA2"/>
    <w:rsid w:val="005B20D7"/>
    <w:rsid w:val="005B6E7E"/>
    <w:rsid w:val="005C5CD6"/>
    <w:rsid w:val="005D6BFD"/>
    <w:rsid w:val="005E2CD8"/>
    <w:rsid w:val="005E54DD"/>
    <w:rsid w:val="005F677F"/>
    <w:rsid w:val="00616A79"/>
    <w:rsid w:val="00617439"/>
    <w:rsid w:val="0062318F"/>
    <w:rsid w:val="00623281"/>
    <w:rsid w:val="00626B87"/>
    <w:rsid w:val="00642700"/>
    <w:rsid w:val="00643868"/>
    <w:rsid w:val="00670993"/>
    <w:rsid w:val="0068210C"/>
    <w:rsid w:val="00683FE0"/>
    <w:rsid w:val="00692D24"/>
    <w:rsid w:val="006A7869"/>
    <w:rsid w:val="006C354D"/>
    <w:rsid w:val="006C5094"/>
    <w:rsid w:val="006C53A7"/>
    <w:rsid w:val="006C722E"/>
    <w:rsid w:val="006E3300"/>
    <w:rsid w:val="006E49C5"/>
    <w:rsid w:val="006F19F9"/>
    <w:rsid w:val="006F48D8"/>
    <w:rsid w:val="00702D29"/>
    <w:rsid w:val="00703949"/>
    <w:rsid w:val="00706442"/>
    <w:rsid w:val="00713FD1"/>
    <w:rsid w:val="007344E1"/>
    <w:rsid w:val="00734CB8"/>
    <w:rsid w:val="00751FF3"/>
    <w:rsid w:val="00754F60"/>
    <w:rsid w:val="0076026E"/>
    <w:rsid w:val="00765B88"/>
    <w:rsid w:val="00780578"/>
    <w:rsid w:val="00782C0A"/>
    <w:rsid w:val="007835BC"/>
    <w:rsid w:val="00784EB2"/>
    <w:rsid w:val="007A0FC0"/>
    <w:rsid w:val="007B0B1D"/>
    <w:rsid w:val="007D0C49"/>
    <w:rsid w:val="007D0CFB"/>
    <w:rsid w:val="007E3E58"/>
    <w:rsid w:val="007E6D9F"/>
    <w:rsid w:val="007F707B"/>
    <w:rsid w:val="00801624"/>
    <w:rsid w:val="00807740"/>
    <w:rsid w:val="00815112"/>
    <w:rsid w:val="0082320A"/>
    <w:rsid w:val="008250BB"/>
    <w:rsid w:val="0083417E"/>
    <w:rsid w:val="00837576"/>
    <w:rsid w:val="00855461"/>
    <w:rsid w:val="00855BD6"/>
    <w:rsid w:val="00861BC1"/>
    <w:rsid w:val="00870AA6"/>
    <w:rsid w:val="00881E04"/>
    <w:rsid w:val="008865E7"/>
    <w:rsid w:val="00886F4D"/>
    <w:rsid w:val="0089065F"/>
    <w:rsid w:val="00891527"/>
    <w:rsid w:val="00896823"/>
    <w:rsid w:val="008B10AC"/>
    <w:rsid w:val="008B64D0"/>
    <w:rsid w:val="008B7E59"/>
    <w:rsid w:val="008C50D2"/>
    <w:rsid w:val="008D0C17"/>
    <w:rsid w:val="008D2A11"/>
    <w:rsid w:val="008D536E"/>
    <w:rsid w:val="008E0081"/>
    <w:rsid w:val="008E0628"/>
    <w:rsid w:val="00912BEB"/>
    <w:rsid w:val="00914221"/>
    <w:rsid w:val="009207A1"/>
    <w:rsid w:val="00927FBD"/>
    <w:rsid w:val="00936225"/>
    <w:rsid w:val="00941A69"/>
    <w:rsid w:val="009431A5"/>
    <w:rsid w:val="00952FBA"/>
    <w:rsid w:val="009549A1"/>
    <w:rsid w:val="00960BF3"/>
    <w:rsid w:val="00967793"/>
    <w:rsid w:val="00974D63"/>
    <w:rsid w:val="00982D7B"/>
    <w:rsid w:val="00984702"/>
    <w:rsid w:val="009A2FA2"/>
    <w:rsid w:val="009A4008"/>
    <w:rsid w:val="009B4DC6"/>
    <w:rsid w:val="009E420E"/>
    <w:rsid w:val="00A0422D"/>
    <w:rsid w:val="00A05569"/>
    <w:rsid w:val="00A11AFA"/>
    <w:rsid w:val="00A17E48"/>
    <w:rsid w:val="00A27374"/>
    <w:rsid w:val="00A31D7B"/>
    <w:rsid w:val="00A5744F"/>
    <w:rsid w:val="00A65037"/>
    <w:rsid w:val="00A72A2F"/>
    <w:rsid w:val="00A77F4A"/>
    <w:rsid w:val="00A948A5"/>
    <w:rsid w:val="00AA4E90"/>
    <w:rsid w:val="00AB381D"/>
    <w:rsid w:val="00AB7518"/>
    <w:rsid w:val="00AC0CE9"/>
    <w:rsid w:val="00AF13F3"/>
    <w:rsid w:val="00B01EFA"/>
    <w:rsid w:val="00B02796"/>
    <w:rsid w:val="00B113D5"/>
    <w:rsid w:val="00B17BE7"/>
    <w:rsid w:val="00B22006"/>
    <w:rsid w:val="00B221F5"/>
    <w:rsid w:val="00B263EB"/>
    <w:rsid w:val="00B37F06"/>
    <w:rsid w:val="00B45CAD"/>
    <w:rsid w:val="00B474E6"/>
    <w:rsid w:val="00B47713"/>
    <w:rsid w:val="00B51CD6"/>
    <w:rsid w:val="00B66C04"/>
    <w:rsid w:val="00B71866"/>
    <w:rsid w:val="00B834A3"/>
    <w:rsid w:val="00B91C46"/>
    <w:rsid w:val="00BA66FA"/>
    <w:rsid w:val="00BB12C2"/>
    <w:rsid w:val="00BB3E1A"/>
    <w:rsid w:val="00BC1028"/>
    <w:rsid w:val="00BE2FC1"/>
    <w:rsid w:val="00BE4CA0"/>
    <w:rsid w:val="00BE623F"/>
    <w:rsid w:val="00BE7654"/>
    <w:rsid w:val="00BF01EB"/>
    <w:rsid w:val="00C01EF5"/>
    <w:rsid w:val="00C1116D"/>
    <w:rsid w:val="00C130D3"/>
    <w:rsid w:val="00C235E8"/>
    <w:rsid w:val="00C275FE"/>
    <w:rsid w:val="00C301A4"/>
    <w:rsid w:val="00C359BD"/>
    <w:rsid w:val="00C64C07"/>
    <w:rsid w:val="00C64CCA"/>
    <w:rsid w:val="00C71F01"/>
    <w:rsid w:val="00C72A96"/>
    <w:rsid w:val="00C81F78"/>
    <w:rsid w:val="00CB78C3"/>
    <w:rsid w:val="00CD4E37"/>
    <w:rsid w:val="00CD6F69"/>
    <w:rsid w:val="00CE18B4"/>
    <w:rsid w:val="00CE3F90"/>
    <w:rsid w:val="00CE6A0B"/>
    <w:rsid w:val="00CF1282"/>
    <w:rsid w:val="00CF3CF2"/>
    <w:rsid w:val="00D20996"/>
    <w:rsid w:val="00D32542"/>
    <w:rsid w:val="00D61CB2"/>
    <w:rsid w:val="00D65FA3"/>
    <w:rsid w:val="00D904B8"/>
    <w:rsid w:val="00D90C5E"/>
    <w:rsid w:val="00D92DD3"/>
    <w:rsid w:val="00DA13A3"/>
    <w:rsid w:val="00DA2FBD"/>
    <w:rsid w:val="00DD2769"/>
    <w:rsid w:val="00DD6F86"/>
    <w:rsid w:val="00E134C3"/>
    <w:rsid w:val="00E23710"/>
    <w:rsid w:val="00E50526"/>
    <w:rsid w:val="00E52CA4"/>
    <w:rsid w:val="00E54194"/>
    <w:rsid w:val="00E5432B"/>
    <w:rsid w:val="00E61034"/>
    <w:rsid w:val="00E775CC"/>
    <w:rsid w:val="00E91A48"/>
    <w:rsid w:val="00EA0161"/>
    <w:rsid w:val="00EA1A2F"/>
    <w:rsid w:val="00EA39B1"/>
    <w:rsid w:val="00EB0BC4"/>
    <w:rsid w:val="00EB50B9"/>
    <w:rsid w:val="00EB7943"/>
    <w:rsid w:val="00ED6CF1"/>
    <w:rsid w:val="00F15020"/>
    <w:rsid w:val="00F252E8"/>
    <w:rsid w:val="00F315D5"/>
    <w:rsid w:val="00F3309D"/>
    <w:rsid w:val="00F502CA"/>
    <w:rsid w:val="00F5304D"/>
    <w:rsid w:val="00F576E9"/>
    <w:rsid w:val="00F63ADA"/>
    <w:rsid w:val="00F67321"/>
    <w:rsid w:val="00F7028B"/>
    <w:rsid w:val="00F757E2"/>
    <w:rsid w:val="00F855CC"/>
    <w:rsid w:val="00FA2DF9"/>
    <w:rsid w:val="00FC1D68"/>
    <w:rsid w:val="00FD64BF"/>
    <w:rsid w:val="00FE24A6"/>
    <w:rsid w:val="00FE2530"/>
    <w:rsid w:val="00F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5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081F"/>
    <w:pPr>
      <w:keepNext/>
      <w:pageBreakBefore/>
      <w:numPr>
        <w:numId w:val="5"/>
      </w:numPr>
      <w:tabs>
        <w:tab w:val="left" w:pos="504"/>
      </w:tabs>
      <w:spacing w:before="240" w:after="60" w:line="360" w:lineRule="auto"/>
      <w:ind w:hanging="431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53081F"/>
    <w:pPr>
      <w:keepNext/>
      <w:numPr>
        <w:ilvl w:val="1"/>
        <w:numId w:val="5"/>
      </w:numPr>
      <w:tabs>
        <w:tab w:val="left" w:pos="504"/>
      </w:tabs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53081F"/>
    <w:pPr>
      <w:keepNext/>
      <w:numPr>
        <w:ilvl w:val="2"/>
        <w:numId w:val="5"/>
      </w:numPr>
      <w:tabs>
        <w:tab w:val="left" w:pos="504"/>
      </w:tabs>
      <w:spacing w:before="240" w:after="60" w:line="360" w:lineRule="auto"/>
      <w:outlineLvl w:val="2"/>
    </w:pPr>
    <w:rPr>
      <w:rFonts w:ascii="Arial" w:eastAsia="Times New Roman" w:hAnsi="Arial" w:cs="Arial"/>
      <w:b/>
      <w:bCs/>
      <w:sz w:val="24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53081F"/>
    <w:pPr>
      <w:keepNext/>
      <w:numPr>
        <w:ilvl w:val="3"/>
        <w:numId w:val="5"/>
      </w:numPr>
      <w:tabs>
        <w:tab w:val="clear" w:pos="1368"/>
        <w:tab w:val="left" w:pos="504"/>
        <w:tab w:val="num" w:pos="1440"/>
      </w:tabs>
      <w:spacing w:before="240" w:after="60" w:line="360" w:lineRule="auto"/>
      <w:ind w:left="0" w:firstLine="504"/>
      <w:outlineLvl w:val="3"/>
    </w:pPr>
    <w:rPr>
      <w:rFonts w:ascii="Times New Roman" w:eastAsia="Times New Roman" w:hAnsi="Times New Roman"/>
      <w:bCs/>
      <w:sz w:val="24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53081F"/>
    <w:pPr>
      <w:numPr>
        <w:ilvl w:val="4"/>
        <w:numId w:val="5"/>
      </w:numPr>
      <w:tabs>
        <w:tab w:val="left" w:pos="504"/>
      </w:tabs>
      <w:spacing w:before="240" w:after="60" w:line="36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3081F"/>
    <w:pPr>
      <w:numPr>
        <w:ilvl w:val="5"/>
        <w:numId w:val="5"/>
      </w:numPr>
      <w:tabs>
        <w:tab w:val="left" w:pos="504"/>
      </w:tabs>
      <w:spacing w:before="240" w:after="60" w:line="36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3081F"/>
    <w:pPr>
      <w:numPr>
        <w:ilvl w:val="6"/>
        <w:numId w:val="5"/>
      </w:numPr>
      <w:tabs>
        <w:tab w:val="left" w:pos="504"/>
      </w:tabs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3081F"/>
    <w:pPr>
      <w:numPr>
        <w:ilvl w:val="7"/>
        <w:numId w:val="5"/>
      </w:numPr>
      <w:tabs>
        <w:tab w:val="left" w:pos="504"/>
      </w:tabs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3081F"/>
    <w:pPr>
      <w:numPr>
        <w:ilvl w:val="8"/>
        <w:numId w:val="5"/>
      </w:numPr>
      <w:tabs>
        <w:tab w:val="left" w:pos="504"/>
      </w:tabs>
      <w:spacing w:before="240" w:after="60" w:line="36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C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C61"/>
    <w:rPr>
      <w:b/>
      <w:bCs/>
    </w:rPr>
  </w:style>
  <w:style w:type="paragraph" w:styleId="a5">
    <w:name w:val="Title"/>
    <w:basedOn w:val="a"/>
    <w:link w:val="a6"/>
    <w:qFormat/>
    <w:rsid w:val="00F15020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5020"/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link w:val="a8"/>
    <w:uiPriority w:val="34"/>
    <w:qFormat/>
    <w:rsid w:val="00F15020"/>
    <w:pPr>
      <w:ind w:left="720"/>
      <w:contextualSpacing/>
    </w:pPr>
  </w:style>
  <w:style w:type="paragraph" w:styleId="a9">
    <w:name w:val="No Spacing"/>
    <w:uiPriority w:val="1"/>
    <w:qFormat/>
    <w:rsid w:val="000C66BC"/>
    <w:rPr>
      <w:rFonts w:eastAsia="Times New Roman"/>
      <w:sz w:val="22"/>
      <w:szCs w:val="22"/>
    </w:rPr>
  </w:style>
  <w:style w:type="paragraph" w:customStyle="1" w:styleId="ConsPlusTitle">
    <w:name w:val="ConsPlusTitle"/>
    <w:rsid w:val="00881E04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081F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3081F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3081F"/>
    <w:rPr>
      <w:rFonts w:ascii="Arial" w:eastAsia="Times New Roman" w:hAnsi="Arial" w:cs="Arial"/>
      <w:b/>
      <w:bCs/>
      <w:sz w:val="24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53081F"/>
    <w:rPr>
      <w:rFonts w:ascii="Times New Roman" w:eastAsia="Times New Roman" w:hAnsi="Times New Roman"/>
      <w:bCs/>
      <w:sz w:val="24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53081F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53081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53081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3081F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53081F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ConsPlusNonformat">
    <w:name w:val="ConsPlusNonformat"/>
    <w:rsid w:val="005308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5308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a">
    <w:name w:val="ТЕКСТ ГРАД"/>
    <w:basedOn w:val="a"/>
    <w:link w:val="ab"/>
    <w:qFormat/>
    <w:rsid w:val="0053081F"/>
    <w:pPr>
      <w:spacing w:line="36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ТЕКСТ ГРАД Знак"/>
    <w:basedOn w:val="a0"/>
    <w:link w:val="aa"/>
    <w:rsid w:val="0053081F"/>
    <w:rPr>
      <w:rFonts w:ascii="Times New Roman" w:eastAsia="Times New Roman" w:hAnsi="Times New Roman"/>
      <w:sz w:val="24"/>
      <w:szCs w:val="24"/>
    </w:rPr>
  </w:style>
  <w:style w:type="paragraph" w:customStyle="1" w:styleId="11">
    <w:name w:val="1.1 Пункты отчета"/>
    <w:basedOn w:val="a"/>
    <w:qFormat/>
    <w:rsid w:val="0053081F"/>
    <w:pPr>
      <w:numPr>
        <w:ilvl w:val="1"/>
        <w:numId w:val="4"/>
      </w:numPr>
      <w:autoSpaceDE w:val="0"/>
      <w:autoSpaceDN w:val="0"/>
      <w:adjustRightInd w:val="0"/>
      <w:ind w:left="0" w:firstLine="0"/>
    </w:pPr>
    <w:rPr>
      <w:rFonts w:ascii="Times New Roman" w:hAnsi="Times New Roman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53081F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53081F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basedOn w:val="a0"/>
    <w:link w:val="1111"/>
    <w:rsid w:val="0053081F"/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53081F"/>
    <w:rPr>
      <w:sz w:val="22"/>
      <w:szCs w:val="22"/>
      <w:lang w:eastAsia="en-US"/>
    </w:rPr>
  </w:style>
  <w:style w:type="paragraph" w:customStyle="1" w:styleId="110">
    <w:name w:val="1.1 Заголовок ОТЧЕТ НИР"/>
    <w:basedOn w:val="a"/>
    <w:link w:val="112"/>
    <w:qFormat/>
    <w:rsid w:val="0053081F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112">
    <w:name w:val="1.1 Заголовок ОТЧЕТ НИР Знак"/>
    <w:basedOn w:val="a0"/>
    <w:link w:val="110"/>
    <w:rsid w:val="0053081F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1110">
    <w:name w:val="1.1.1. Пункты Знак"/>
    <w:basedOn w:val="a0"/>
    <w:link w:val="111"/>
    <w:rsid w:val="0053081F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basedOn w:val="a"/>
    <w:rsid w:val="0053081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07137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71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basedOn w:val="a0"/>
    <w:link w:val="HTML0"/>
    <w:semiHidden/>
    <w:rsid w:val="00071375"/>
    <w:rPr>
      <w:rFonts w:ascii="Courier New" w:hAnsi="Courier New" w:cs="Courier New"/>
      <w:lang w:eastAsia="en-US"/>
    </w:rPr>
  </w:style>
  <w:style w:type="paragraph" w:customStyle="1" w:styleId="ConsPlusNormal0">
    <w:name w:val="ConsPlusNormal"/>
    <w:rsid w:val="000713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9677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779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9677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67793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12E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2EF2"/>
    <w:rPr>
      <w:rFonts w:ascii="Tahoma" w:hAnsi="Tahoma" w:cs="Tahoma"/>
      <w:sz w:val="16"/>
      <w:szCs w:val="16"/>
      <w:lang w:eastAsia="en-US"/>
    </w:rPr>
  </w:style>
  <w:style w:type="paragraph" w:customStyle="1" w:styleId="af2">
    <w:name w:val="Знак Знак Знак Знак"/>
    <w:basedOn w:val="a"/>
    <w:rsid w:val="00FE24A6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Body Text"/>
    <w:basedOn w:val="a"/>
    <w:link w:val="af4"/>
    <w:rsid w:val="00702D29"/>
    <w:pPr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702D29"/>
    <w:rPr>
      <w:rFonts w:ascii="Times New Roman" w:eastAsia="Times New Roman" w:hAnsi="Times New Roman"/>
      <w:sz w:val="30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E54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5432B"/>
    <w:rPr>
      <w:sz w:val="22"/>
      <w:szCs w:val="22"/>
      <w:lang w:eastAsia="en-US"/>
    </w:rPr>
  </w:style>
  <w:style w:type="character" w:customStyle="1" w:styleId="grame">
    <w:name w:val="grame"/>
    <w:basedOn w:val="a0"/>
    <w:rsid w:val="00B221F5"/>
  </w:style>
  <w:style w:type="character" w:customStyle="1" w:styleId="spelle">
    <w:name w:val="spelle"/>
    <w:basedOn w:val="a0"/>
    <w:rsid w:val="00B221F5"/>
  </w:style>
  <w:style w:type="character" w:styleId="af5">
    <w:name w:val="Hyperlink"/>
    <w:unhideWhenUsed/>
    <w:rsid w:val="00253F38"/>
    <w:rPr>
      <w:color w:val="0000FF"/>
      <w:u w:val="single"/>
    </w:rPr>
  </w:style>
  <w:style w:type="paragraph" w:customStyle="1" w:styleId="23">
    <w:name w:val="Знак Знак Знак2 Знак"/>
    <w:basedOn w:val="a"/>
    <w:rsid w:val="00AC0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WW-RTFNum211">
    <w:name w:val="WW-RTF_Num 2 11"/>
    <w:rsid w:val="00E54194"/>
    <w:rPr>
      <w:rFonts w:ascii="OpenSymbol" w:eastAsia="Times New Roman" w:hAnsi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31737;fld=134;dst=100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A86169-3D43-4EE1-9C72-086DF0E5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19</Pages>
  <Words>5829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38982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consultantplus://offline/main?base=MOB;n=131737;fld=134;dst=100243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 Наталья</dc:creator>
  <cp:keywords/>
  <dc:description/>
  <cp:lastModifiedBy>Огурцова Наталья</cp:lastModifiedBy>
  <cp:revision>9</cp:revision>
  <cp:lastPrinted>2012-06-26T10:07:00Z</cp:lastPrinted>
  <dcterms:created xsi:type="dcterms:W3CDTF">2012-06-19T05:51:00Z</dcterms:created>
  <dcterms:modified xsi:type="dcterms:W3CDTF">2012-06-26T10:07:00Z</dcterms:modified>
</cp:coreProperties>
</file>